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23C6E" w14:textId="77777777" w:rsidR="00817F18" w:rsidRDefault="00817F18" w:rsidP="00817F18">
      <w:pPr>
        <w:pStyle w:val="Default"/>
      </w:pPr>
    </w:p>
    <w:p w14:paraId="0EB4A852" w14:textId="77777777" w:rsidR="00AC43A0" w:rsidRDefault="00AC43A0" w:rsidP="008A1812">
      <w:pPr>
        <w:spacing w:after="0" w:line="360" w:lineRule="auto"/>
        <w:jc w:val="center"/>
        <w:rPr>
          <w:rFonts w:ascii="Times New Roman" w:hAnsi="Times New Roman" w:cs="Times New Roman"/>
          <w:b/>
          <w:sz w:val="24"/>
          <w:szCs w:val="24"/>
        </w:rPr>
      </w:pPr>
    </w:p>
    <w:p w14:paraId="43A9FDC6" w14:textId="77777777" w:rsidR="00AC43A0" w:rsidRDefault="00AC43A0" w:rsidP="008A1812">
      <w:pPr>
        <w:spacing w:after="0" w:line="360" w:lineRule="auto"/>
        <w:jc w:val="center"/>
        <w:rPr>
          <w:rFonts w:ascii="Times New Roman" w:hAnsi="Times New Roman" w:cs="Times New Roman"/>
          <w:b/>
          <w:sz w:val="24"/>
          <w:szCs w:val="24"/>
        </w:rPr>
      </w:pPr>
    </w:p>
    <w:p w14:paraId="6B79604E" w14:textId="77777777" w:rsidR="00AC43A0" w:rsidRDefault="00AC43A0" w:rsidP="008A1812">
      <w:pPr>
        <w:spacing w:after="0" w:line="360" w:lineRule="auto"/>
        <w:jc w:val="center"/>
        <w:rPr>
          <w:rFonts w:ascii="Times New Roman" w:hAnsi="Times New Roman" w:cs="Times New Roman"/>
          <w:b/>
          <w:sz w:val="24"/>
          <w:szCs w:val="24"/>
        </w:rPr>
      </w:pPr>
    </w:p>
    <w:p w14:paraId="2A708633" w14:textId="77777777" w:rsidR="00AC43A0" w:rsidRDefault="00AC43A0" w:rsidP="008A1812">
      <w:pPr>
        <w:spacing w:after="0" w:line="360" w:lineRule="auto"/>
        <w:jc w:val="center"/>
        <w:rPr>
          <w:rFonts w:ascii="Times New Roman" w:hAnsi="Times New Roman" w:cs="Times New Roman"/>
          <w:b/>
          <w:sz w:val="24"/>
          <w:szCs w:val="24"/>
        </w:rPr>
      </w:pPr>
    </w:p>
    <w:p w14:paraId="39D921BA" w14:textId="77777777" w:rsidR="00AC43A0" w:rsidRDefault="00AC43A0" w:rsidP="008A1812">
      <w:pPr>
        <w:spacing w:after="0" w:line="360" w:lineRule="auto"/>
        <w:jc w:val="center"/>
        <w:rPr>
          <w:rFonts w:ascii="Times New Roman" w:hAnsi="Times New Roman" w:cs="Times New Roman"/>
          <w:b/>
          <w:sz w:val="24"/>
          <w:szCs w:val="24"/>
        </w:rPr>
      </w:pPr>
    </w:p>
    <w:p w14:paraId="59EFB62F" w14:textId="77777777" w:rsidR="00AC43A0" w:rsidRDefault="00AC43A0" w:rsidP="008A1812">
      <w:pPr>
        <w:spacing w:after="0" w:line="360" w:lineRule="auto"/>
        <w:jc w:val="center"/>
        <w:rPr>
          <w:rFonts w:ascii="Times New Roman" w:hAnsi="Times New Roman" w:cs="Times New Roman"/>
          <w:b/>
          <w:sz w:val="24"/>
          <w:szCs w:val="24"/>
        </w:rPr>
      </w:pPr>
    </w:p>
    <w:p w14:paraId="473A0CA5" w14:textId="47E794CE" w:rsidR="00AC43A0" w:rsidRPr="00AC43A0" w:rsidRDefault="00AC43A0" w:rsidP="00D7244D">
      <w:pPr>
        <w:spacing w:after="0" w:line="360" w:lineRule="auto"/>
        <w:jc w:val="center"/>
        <w:rPr>
          <w:rFonts w:ascii="Times New Roman" w:hAnsi="Times New Roman" w:cs="Times New Roman"/>
          <w:b/>
          <w:sz w:val="36"/>
          <w:szCs w:val="36"/>
        </w:rPr>
      </w:pPr>
      <w:r w:rsidRPr="00AC43A0">
        <w:rPr>
          <w:rFonts w:ascii="Times New Roman" w:hAnsi="Times New Roman" w:cs="Times New Roman"/>
          <w:b/>
          <w:sz w:val="36"/>
          <w:szCs w:val="36"/>
        </w:rPr>
        <w:t>POWIATOWY PROGRAM PRZECI</w:t>
      </w:r>
      <w:r w:rsidR="00172D04">
        <w:rPr>
          <w:rFonts w:ascii="Times New Roman" w:hAnsi="Times New Roman" w:cs="Times New Roman"/>
          <w:b/>
          <w:sz w:val="36"/>
          <w:szCs w:val="36"/>
        </w:rPr>
        <w:t xml:space="preserve">WDZIAŁANIA PRZEMOCY W RODZINIE </w:t>
      </w:r>
      <w:r w:rsidR="007266ED">
        <w:rPr>
          <w:rFonts w:ascii="Times New Roman" w:hAnsi="Times New Roman" w:cs="Times New Roman"/>
          <w:b/>
          <w:sz w:val="36"/>
          <w:szCs w:val="36"/>
        </w:rPr>
        <w:t xml:space="preserve">ORAZ OCHRONY OFIAR PRZEMOCY W RODZINIE </w:t>
      </w:r>
      <w:r w:rsidR="00172D04">
        <w:rPr>
          <w:rFonts w:ascii="Times New Roman" w:hAnsi="Times New Roman" w:cs="Times New Roman"/>
          <w:b/>
          <w:sz w:val="36"/>
          <w:szCs w:val="36"/>
        </w:rPr>
        <w:t>NA</w:t>
      </w:r>
      <w:r w:rsidRPr="00AC43A0">
        <w:rPr>
          <w:rFonts w:ascii="Times New Roman" w:hAnsi="Times New Roman" w:cs="Times New Roman"/>
          <w:b/>
          <w:sz w:val="36"/>
          <w:szCs w:val="36"/>
        </w:rPr>
        <w:t xml:space="preserve"> </w:t>
      </w:r>
      <w:r w:rsidR="009C1AEC">
        <w:rPr>
          <w:rFonts w:ascii="Times New Roman" w:hAnsi="Times New Roman" w:cs="Times New Roman"/>
          <w:b/>
          <w:sz w:val="36"/>
          <w:szCs w:val="36"/>
        </w:rPr>
        <w:t>ROK</w:t>
      </w:r>
      <w:r w:rsidR="009C1AEC" w:rsidRPr="00AC43A0">
        <w:rPr>
          <w:rFonts w:ascii="Times New Roman" w:hAnsi="Times New Roman" w:cs="Times New Roman"/>
          <w:b/>
          <w:sz w:val="36"/>
          <w:szCs w:val="36"/>
        </w:rPr>
        <w:t xml:space="preserve"> </w:t>
      </w:r>
      <w:r w:rsidRPr="00AC43A0">
        <w:rPr>
          <w:rFonts w:ascii="Times New Roman" w:hAnsi="Times New Roman" w:cs="Times New Roman"/>
          <w:b/>
          <w:sz w:val="36"/>
          <w:szCs w:val="36"/>
        </w:rPr>
        <w:t>202</w:t>
      </w:r>
      <w:r w:rsidR="00EF378D">
        <w:rPr>
          <w:rFonts w:ascii="Times New Roman" w:hAnsi="Times New Roman" w:cs="Times New Roman"/>
          <w:b/>
          <w:sz w:val="36"/>
          <w:szCs w:val="36"/>
        </w:rPr>
        <w:t>3</w:t>
      </w:r>
      <w:r w:rsidRPr="00AC43A0">
        <w:rPr>
          <w:rFonts w:ascii="Times New Roman" w:hAnsi="Times New Roman" w:cs="Times New Roman"/>
          <w:b/>
          <w:sz w:val="36"/>
          <w:szCs w:val="36"/>
        </w:rPr>
        <w:t xml:space="preserve"> </w:t>
      </w:r>
    </w:p>
    <w:p w14:paraId="1903E30C" w14:textId="77777777" w:rsidR="00AC43A0" w:rsidRPr="00AC43A0" w:rsidRDefault="00AC43A0" w:rsidP="008A1812">
      <w:pPr>
        <w:spacing w:after="0" w:line="360" w:lineRule="auto"/>
        <w:jc w:val="center"/>
        <w:rPr>
          <w:rFonts w:ascii="Times New Roman" w:hAnsi="Times New Roman" w:cs="Times New Roman"/>
          <w:b/>
          <w:sz w:val="36"/>
          <w:szCs w:val="36"/>
        </w:rPr>
      </w:pPr>
    </w:p>
    <w:p w14:paraId="4529F350" w14:textId="77777777" w:rsidR="00AC43A0" w:rsidRDefault="00AC43A0" w:rsidP="008A1812">
      <w:pPr>
        <w:spacing w:after="0" w:line="360" w:lineRule="auto"/>
        <w:jc w:val="center"/>
        <w:rPr>
          <w:rFonts w:ascii="Times New Roman" w:hAnsi="Times New Roman" w:cs="Times New Roman"/>
          <w:b/>
          <w:sz w:val="24"/>
          <w:szCs w:val="24"/>
        </w:rPr>
      </w:pPr>
    </w:p>
    <w:p w14:paraId="37BFE809" w14:textId="77777777" w:rsidR="00AC43A0" w:rsidRDefault="00AC43A0" w:rsidP="008A1812">
      <w:pPr>
        <w:spacing w:after="0" w:line="360" w:lineRule="auto"/>
        <w:jc w:val="center"/>
        <w:rPr>
          <w:rFonts w:ascii="Times New Roman" w:hAnsi="Times New Roman" w:cs="Times New Roman"/>
          <w:b/>
          <w:sz w:val="24"/>
          <w:szCs w:val="24"/>
        </w:rPr>
      </w:pPr>
    </w:p>
    <w:p w14:paraId="58358466" w14:textId="77777777" w:rsidR="00AC43A0" w:rsidRDefault="00AC43A0" w:rsidP="008A1812">
      <w:pPr>
        <w:spacing w:after="0" w:line="360" w:lineRule="auto"/>
        <w:jc w:val="center"/>
        <w:rPr>
          <w:rFonts w:ascii="Times New Roman" w:hAnsi="Times New Roman" w:cs="Times New Roman"/>
          <w:b/>
          <w:sz w:val="24"/>
          <w:szCs w:val="24"/>
        </w:rPr>
      </w:pPr>
    </w:p>
    <w:p w14:paraId="182522CF" w14:textId="77777777" w:rsidR="00AC43A0" w:rsidRDefault="00AC43A0" w:rsidP="008A1812">
      <w:pPr>
        <w:spacing w:after="0" w:line="360" w:lineRule="auto"/>
        <w:jc w:val="center"/>
        <w:rPr>
          <w:rFonts w:ascii="Times New Roman" w:hAnsi="Times New Roman" w:cs="Times New Roman"/>
          <w:b/>
          <w:sz w:val="24"/>
          <w:szCs w:val="24"/>
        </w:rPr>
      </w:pPr>
    </w:p>
    <w:p w14:paraId="63B52C4C" w14:textId="77777777" w:rsidR="00AC43A0" w:rsidRDefault="00AC43A0" w:rsidP="008A1812">
      <w:pPr>
        <w:spacing w:after="0" w:line="360" w:lineRule="auto"/>
        <w:jc w:val="center"/>
        <w:rPr>
          <w:rFonts w:ascii="Times New Roman" w:hAnsi="Times New Roman" w:cs="Times New Roman"/>
          <w:b/>
          <w:sz w:val="24"/>
          <w:szCs w:val="24"/>
        </w:rPr>
      </w:pPr>
    </w:p>
    <w:p w14:paraId="38715C4A" w14:textId="77777777" w:rsidR="00AC43A0" w:rsidRDefault="00AC43A0" w:rsidP="008A1812">
      <w:pPr>
        <w:spacing w:after="0" w:line="360" w:lineRule="auto"/>
        <w:jc w:val="center"/>
        <w:rPr>
          <w:rFonts w:ascii="Times New Roman" w:hAnsi="Times New Roman" w:cs="Times New Roman"/>
          <w:b/>
          <w:sz w:val="24"/>
          <w:szCs w:val="24"/>
        </w:rPr>
      </w:pPr>
    </w:p>
    <w:p w14:paraId="6FEE664F" w14:textId="77777777" w:rsidR="00AC43A0" w:rsidRDefault="00AC43A0" w:rsidP="008A1812">
      <w:pPr>
        <w:spacing w:after="0" w:line="360" w:lineRule="auto"/>
        <w:jc w:val="center"/>
        <w:rPr>
          <w:rFonts w:ascii="Times New Roman" w:hAnsi="Times New Roman" w:cs="Times New Roman"/>
          <w:b/>
          <w:sz w:val="24"/>
          <w:szCs w:val="24"/>
        </w:rPr>
      </w:pPr>
    </w:p>
    <w:p w14:paraId="72B2B122" w14:textId="4C424722" w:rsidR="00D7244D" w:rsidRDefault="00D7244D" w:rsidP="008A1812">
      <w:pPr>
        <w:spacing w:after="0" w:line="360" w:lineRule="auto"/>
        <w:jc w:val="center"/>
        <w:rPr>
          <w:rFonts w:ascii="Times New Roman" w:hAnsi="Times New Roman" w:cs="Times New Roman"/>
          <w:b/>
          <w:sz w:val="24"/>
          <w:szCs w:val="24"/>
        </w:rPr>
      </w:pPr>
    </w:p>
    <w:p w14:paraId="025EFCD3" w14:textId="77777777" w:rsidR="00D7244D" w:rsidRDefault="00D7244D" w:rsidP="00EF378D">
      <w:pPr>
        <w:spacing w:after="0" w:line="360" w:lineRule="auto"/>
        <w:rPr>
          <w:rFonts w:ascii="Times New Roman" w:hAnsi="Times New Roman" w:cs="Times New Roman"/>
          <w:b/>
          <w:sz w:val="24"/>
          <w:szCs w:val="24"/>
        </w:rPr>
      </w:pPr>
    </w:p>
    <w:p w14:paraId="7CEE6CE8" w14:textId="77777777" w:rsidR="000407A4" w:rsidRDefault="000407A4" w:rsidP="008A1812">
      <w:pPr>
        <w:spacing w:after="0" w:line="360" w:lineRule="auto"/>
        <w:jc w:val="center"/>
        <w:rPr>
          <w:rFonts w:ascii="Times New Roman" w:hAnsi="Times New Roman" w:cs="Times New Roman"/>
          <w:b/>
          <w:sz w:val="24"/>
          <w:szCs w:val="24"/>
        </w:rPr>
      </w:pPr>
    </w:p>
    <w:p w14:paraId="67A23815" w14:textId="77777777" w:rsidR="003A3E48" w:rsidRDefault="003A3562" w:rsidP="003A3562">
      <w:pPr>
        <w:rPr>
          <w:rFonts w:ascii="Times New Roman" w:hAnsi="Times New Roman" w:cs="Times New Roman"/>
          <w:b/>
          <w:sz w:val="24"/>
          <w:szCs w:val="24"/>
        </w:rPr>
      </w:pPr>
      <w:r>
        <w:rPr>
          <w:rFonts w:ascii="Times New Roman" w:hAnsi="Times New Roman" w:cs="Times New Roman"/>
          <w:b/>
          <w:sz w:val="24"/>
          <w:szCs w:val="24"/>
        </w:rPr>
        <w:t xml:space="preserve">                                                </w:t>
      </w:r>
    </w:p>
    <w:p w14:paraId="3D91E4C9" w14:textId="77777777" w:rsidR="003A3E48" w:rsidRDefault="003A3E48" w:rsidP="003A3562">
      <w:pPr>
        <w:rPr>
          <w:rFonts w:ascii="Times New Roman" w:hAnsi="Times New Roman" w:cs="Times New Roman"/>
          <w:b/>
          <w:sz w:val="24"/>
          <w:szCs w:val="24"/>
        </w:rPr>
      </w:pPr>
    </w:p>
    <w:p w14:paraId="023DB3D3" w14:textId="77777777" w:rsidR="003A3E48" w:rsidRDefault="003A3E48" w:rsidP="003A3562">
      <w:pPr>
        <w:rPr>
          <w:rFonts w:ascii="Times New Roman" w:hAnsi="Times New Roman" w:cs="Times New Roman"/>
          <w:b/>
          <w:sz w:val="24"/>
          <w:szCs w:val="24"/>
        </w:rPr>
      </w:pPr>
    </w:p>
    <w:p w14:paraId="69D0A598" w14:textId="77777777" w:rsidR="003A3E48" w:rsidRDefault="003A3E48" w:rsidP="003A3562">
      <w:pPr>
        <w:rPr>
          <w:rFonts w:ascii="Times New Roman" w:hAnsi="Times New Roman" w:cs="Times New Roman"/>
          <w:b/>
          <w:sz w:val="24"/>
          <w:szCs w:val="24"/>
        </w:rPr>
      </w:pPr>
    </w:p>
    <w:p w14:paraId="7C6EE543" w14:textId="77777777" w:rsidR="003A3E48" w:rsidRDefault="003A3E48" w:rsidP="003A3562">
      <w:pPr>
        <w:rPr>
          <w:rFonts w:ascii="Times New Roman" w:hAnsi="Times New Roman" w:cs="Times New Roman"/>
          <w:b/>
          <w:sz w:val="24"/>
          <w:szCs w:val="24"/>
        </w:rPr>
      </w:pPr>
    </w:p>
    <w:p w14:paraId="4197BCC7" w14:textId="046D9EBA" w:rsidR="00933324" w:rsidRDefault="00933324" w:rsidP="003A3E48">
      <w:pPr>
        <w:jc w:val="center"/>
        <w:rPr>
          <w:rFonts w:ascii="Times New Roman" w:hAnsi="Times New Roman" w:cs="Times New Roman"/>
          <w:b/>
          <w:sz w:val="24"/>
          <w:szCs w:val="24"/>
        </w:rPr>
      </w:pPr>
      <w:r>
        <w:rPr>
          <w:rFonts w:ascii="Times New Roman" w:hAnsi="Times New Roman" w:cs="Times New Roman"/>
          <w:b/>
          <w:sz w:val="24"/>
          <w:szCs w:val="24"/>
        </w:rPr>
        <w:t>Starostwo Powiatowe w Płocku</w:t>
      </w:r>
    </w:p>
    <w:p w14:paraId="753208B0" w14:textId="77777777" w:rsidR="003406AF" w:rsidRDefault="003406AF" w:rsidP="00665A10">
      <w:pPr>
        <w:jc w:val="center"/>
        <w:rPr>
          <w:rFonts w:ascii="Times New Roman" w:hAnsi="Times New Roman" w:cs="Times New Roman"/>
          <w:b/>
          <w:sz w:val="24"/>
          <w:szCs w:val="24"/>
        </w:rPr>
      </w:pPr>
      <w:r>
        <w:rPr>
          <w:rFonts w:ascii="Times New Roman" w:hAnsi="Times New Roman" w:cs="Times New Roman"/>
          <w:b/>
          <w:sz w:val="24"/>
          <w:szCs w:val="24"/>
        </w:rPr>
        <w:t>Wydział Edukacji, Kultury i Spraw Społecznych</w:t>
      </w:r>
    </w:p>
    <w:p w14:paraId="05CEF462" w14:textId="77777777" w:rsidR="003A3562" w:rsidRDefault="003A3562" w:rsidP="003A3562">
      <w:pPr>
        <w:rPr>
          <w:rFonts w:ascii="Times New Roman" w:hAnsi="Times New Roman" w:cs="Times New Roman"/>
          <w:b/>
          <w:sz w:val="24"/>
          <w:szCs w:val="24"/>
        </w:rPr>
      </w:pPr>
      <w:r>
        <w:rPr>
          <w:rFonts w:ascii="Times New Roman" w:hAnsi="Times New Roman" w:cs="Times New Roman"/>
          <w:b/>
          <w:sz w:val="24"/>
          <w:szCs w:val="24"/>
        </w:rPr>
        <w:t xml:space="preserve">                                                           </w:t>
      </w:r>
    </w:p>
    <w:p w14:paraId="3C68E37B" w14:textId="5A7F14D8" w:rsidR="00523E2F" w:rsidRDefault="003A3562" w:rsidP="003A3562">
      <w:pPr>
        <w:rPr>
          <w:rFonts w:ascii="Times New Roman" w:hAnsi="Times New Roman" w:cs="Times New Roman"/>
          <w:b/>
          <w:sz w:val="24"/>
          <w:szCs w:val="24"/>
        </w:rPr>
      </w:pPr>
      <w:r>
        <w:rPr>
          <w:rFonts w:ascii="Times New Roman" w:hAnsi="Times New Roman" w:cs="Times New Roman"/>
          <w:b/>
          <w:sz w:val="24"/>
          <w:szCs w:val="24"/>
        </w:rPr>
        <w:t xml:space="preserve">                                                                </w:t>
      </w:r>
      <w:r w:rsidR="00EF378D">
        <w:rPr>
          <w:rFonts w:ascii="Times New Roman" w:hAnsi="Times New Roman" w:cs="Times New Roman"/>
          <w:b/>
          <w:sz w:val="24"/>
          <w:szCs w:val="24"/>
        </w:rPr>
        <w:t>luty</w:t>
      </w:r>
      <w:r w:rsidR="00D828F2">
        <w:rPr>
          <w:rFonts w:ascii="Times New Roman" w:hAnsi="Times New Roman" w:cs="Times New Roman"/>
          <w:b/>
          <w:sz w:val="24"/>
          <w:szCs w:val="24"/>
        </w:rPr>
        <w:t xml:space="preserve"> 202</w:t>
      </w:r>
      <w:r w:rsidR="00EF378D">
        <w:rPr>
          <w:rFonts w:ascii="Times New Roman" w:hAnsi="Times New Roman" w:cs="Times New Roman"/>
          <w:b/>
          <w:sz w:val="24"/>
          <w:szCs w:val="24"/>
        </w:rPr>
        <w:t xml:space="preserve">3 </w:t>
      </w:r>
      <w:r w:rsidR="00BF1D9F">
        <w:rPr>
          <w:rFonts w:ascii="Times New Roman" w:hAnsi="Times New Roman" w:cs="Times New Roman"/>
          <w:b/>
          <w:sz w:val="24"/>
          <w:szCs w:val="24"/>
        </w:rPr>
        <w:t xml:space="preserve">r. </w:t>
      </w:r>
    </w:p>
    <w:p w14:paraId="1EEBC0F3" w14:textId="77777777" w:rsidR="005551B1" w:rsidRPr="005551B1" w:rsidRDefault="003406AF" w:rsidP="007402DA">
      <w:pPr>
        <w:jc w:val="center"/>
        <w:rPr>
          <w:rFonts w:ascii="Times New Roman" w:hAnsi="Times New Roman" w:cs="Times New Roman"/>
          <w:b/>
          <w:sz w:val="24"/>
          <w:szCs w:val="24"/>
        </w:rPr>
      </w:pPr>
      <w:r>
        <w:rPr>
          <w:rFonts w:ascii="Times New Roman" w:hAnsi="Times New Roman" w:cs="Times New Roman"/>
          <w:b/>
          <w:sz w:val="24"/>
          <w:szCs w:val="24"/>
        </w:rPr>
        <w:br w:type="page"/>
      </w:r>
      <w:r w:rsidR="005551B1" w:rsidRPr="005551B1">
        <w:rPr>
          <w:rFonts w:ascii="Times New Roman" w:hAnsi="Times New Roman" w:cs="Times New Roman"/>
          <w:b/>
          <w:sz w:val="24"/>
          <w:szCs w:val="24"/>
        </w:rPr>
        <w:lastRenderedPageBreak/>
        <w:t>SPIS TREŚCI</w:t>
      </w:r>
    </w:p>
    <w:p w14:paraId="5555E6E5" w14:textId="77777777" w:rsidR="005551B1" w:rsidRPr="005551B1" w:rsidRDefault="005551B1" w:rsidP="005551B1">
      <w:pPr>
        <w:spacing w:after="0" w:line="360" w:lineRule="auto"/>
        <w:jc w:val="center"/>
        <w:rPr>
          <w:rFonts w:ascii="Times New Roman" w:hAnsi="Times New Roman" w:cs="Times New Roman"/>
          <w:b/>
          <w:sz w:val="24"/>
          <w:szCs w:val="24"/>
        </w:rPr>
      </w:pPr>
    </w:p>
    <w:p w14:paraId="5B87B702" w14:textId="77777777" w:rsidR="005551B1" w:rsidRPr="005551B1" w:rsidRDefault="005551B1" w:rsidP="005551B1">
      <w:pPr>
        <w:spacing w:after="0" w:line="360" w:lineRule="auto"/>
        <w:jc w:val="center"/>
        <w:rPr>
          <w:rFonts w:ascii="Times New Roman" w:hAnsi="Times New Roman" w:cs="Times New Roman"/>
          <w:b/>
          <w:sz w:val="24"/>
          <w:szCs w:val="24"/>
        </w:rPr>
      </w:pPr>
    </w:p>
    <w:p w14:paraId="00849D13" w14:textId="77777777" w:rsidR="005551B1" w:rsidRPr="005551B1" w:rsidRDefault="005551B1" w:rsidP="005551B1">
      <w:pPr>
        <w:spacing w:after="0" w:line="360" w:lineRule="auto"/>
        <w:rPr>
          <w:rFonts w:ascii="Times New Roman" w:hAnsi="Times New Roman" w:cs="Times New Roman"/>
          <w:sz w:val="24"/>
          <w:szCs w:val="24"/>
        </w:rPr>
      </w:pPr>
    </w:p>
    <w:p w14:paraId="7A8A911B" w14:textId="1DB131E2" w:rsidR="005551B1" w:rsidRPr="005551B1" w:rsidRDefault="005551B1" w:rsidP="005551B1">
      <w:pPr>
        <w:spacing w:after="0" w:line="360" w:lineRule="auto"/>
        <w:rPr>
          <w:rFonts w:ascii="Times New Roman" w:hAnsi="Times New Roman" w:cs="Times New Roman"/>
          <w:b/>
          <w:sz w:val="24"/>
          <w:szCs w:val="24"/>
        </w:rPr>
      </w:pPr>
      <w:r w:rsidRPr="005551B1">
        <w:rPr>
          <w:rFonts w:ascii="Times New Roman" w:hAnsi="Times New Roman" w:cs="Times New Roman"/>
          <w:b/>
          <w:sz w:val="24"/>
          <w:szCs w:val="24"/>
        </w:rPr>
        <w:t>W</w:t>
      </w:r>
      <w:r w:rsidR="004D603D">
        <w:rPr>
          <w:rFonts w:ascii="Times New Roman" w:hAnsi="Times New Roman" w:cs="Times New Roman"/>
          <w:b/>
          <w:sz w:val="24"/>
          <w:szCs w:val="24"/>
        </w:rPr>
        <w:t>STĘP…………….</w:t>
      </w:r>
      <w:r w:rsidR="00771BCB">
        <w:rPr>
          <w:rFonts w:ascii="Times New Roman" w:hAnsi="Times New Roman" w:cs="Times New Roman"/>
          <w:b/>
          <w:sz w:val="24"/>
          <w:szCs w:val="24"/>
        </w:rPr>
        <w:t>…………………………………………………………………………..3</w:t>
      </w:r>
    </w:p>
    <w:p w14:paraId="30EDA349" w14:textId="77777777" w:rsidR="005551B1" w:rsidRPr="005551B1" w:rsidRDefault="005551B1" w:rsidP="005551B1">
      <w:pPr>
        <w:spacing w:after="0" w:line="360" w:lineRule="auto"/>
        <w:rPr>
          <w:rFonts w:ascii="Times New Roman" w:hAnsi="Times New Roman" w:cs="Times New Roman"/>
          <w:b/>
          <w:sz w:val="24"/>
          <w:szCs w:val="24"/>
        </w:rPr>
      </w:pPr>
      <w:r w:rsidRPr="005551B1">
        <w:rPr>
          <w:rFonts w:ascii="Times New Roman" w:hAnsi="Times New Roman" w:cs="Times New Roman"/>
          <w:b/>
          <w:sz w:val="24"/>
          <w:szCs w:val="24"/>
        </w:rPr>
        <w:t>PODSTAWY PRAW</w:t>
      </w:r>
      <w:r w:rsidR="00771BCB">
        <w:rPr>
          <w:rFonts w:ascii="Times New Roman" w:hAnsi="Times New Roman" w:cs="Times New Roman"/>
          <w:b/>
          <w:sz w:val="24"/>
          <w:szCs w:val="24"/>
        </w:rPr>
        <w:t>NE……………………………………………………………………...4</w:t>
      </w:r>
    </w:p>
    <w:p w14:paraId="279DEAE2" w14:textId="77777777" w:rsidR="005551B1" w:rsidRPr="005551B1" w:rsidRDefault="005551B1" w:rsidP="005551B1">
      <w:pPr>
        <w:spacing w:after="0" w:line="360" w:lineRule="auto"/>
        <w:rPr>
          <w:rFonts w:ascii="Times New Roman" w:hAnsi="Times New Roman" w:cs="Times New Roman"/>
          <w:b/>
          <w:sz w:val="24"/>
          <w:szCs w:val="24"/>
        </w:rPr>
      </w:pPr>
      <w:r w:rsidRPr="005551B1">
        <w:rPr>
          <w:rFonts w:ascii="Times New Roman" w:hAnsi="Times New Roman" w:cs="Times New Roman"/>
          <w:b/>
          <w:sz w:val="24"/>
          <w:szCs w:val="24"/>
        </w:rPr>
        <w:t xml:space="preserve">CHARAKTERYSTYKA ZJAWISKA </w:t>
      </w:r>
      <w:r w:rsidR="00106DB0">
        <w:rPr>
          <w:rFonts w:ascii="Times New Roman" w:hAnsi="Times New Roman" w:cs="Times New Roman"/>
          <w:b/>
          <w:sz w:val="24"/>
          <w:szCs w:val="24"/>
        </w:rPr>
        <w:t>PRZEMOCY W RODZINIE………………….....</w:t>
      </w:r>
      <w:r w:rsidR="00D4224D">
        <w:rPr>
          <w:rFonts w:ascii="Times New Roman" w:hAnsi="Times New Roman" w:cs="Times New Roman"/>
          <w:b/>
          <w:sz w:val="24"/>
          <w:szCs w:val="24"/>
        </w:rPr>
        <w:t>5</w:t>
      </w:r>
    </w:p>
    <w:p w14:paraId="70489EE4" w14:textId="77777777" w:rsidR="005551B1" w:rsidRPr="005551B1" w:rsidRDefault="005551B1" w:rsidP="005551B1">
      <w:pPr>
        <w:spacing w:after="0" w:line="360" w:lineRule="auto"/>
        <w:rPr>
          <w:rFonts w:ascii="Times New Roman" w:hAnsi="Times New Roman" w:cs="Times New Roman"/>
          <w:b/>
          <w:sz w:val="24"/>
          <w:szCs w:val="24"/>
        </w:rPr>
      </w:pPr>
      <w:r w:rsidRPr="005551B1">
        <w:rPr>
          <w:rFonts w:ascii="Times New Roman" w:hAnsi="Times New Roman" w:cs="Times New Roman"/>
          <w:b/>
          <w:sz w:val="24"/>
          <w:szCs w:val="24"/>
        </w:rPr>
        <w:t>Rodzaje przemocy……</w:t>
      </w:r>
      <w:r w:rsidR="00106DB0">
        <w:rPr>
          <w:rFonts w:ascii="Times New Roman" w:hAnsi="Times New Roman" w:cs="Times New Roman"/>
          <w:b/>
          <w:sz w:val="24"/>
          <w:szCs w:val="24"/>
        </w:rPr>
        <w:t>…………………………………………………………………….....</w:t>
      </w:r>
      <w:r w:rsidR="00D4224D">
        <w:rPr>
          <w:rFonts w:ascii="Times New Roman" w:hAnsi="Times New Roman" w:cs="Times New Roman"/>
          <w:b/>
          <w:sz w:val="24"/>
          <w:szCs w:val="24"/>
        </w:rPr>
        <w:t>6</w:t>
      </w:r>
    </w:p>
    <w:p w14:paraId="2D0472E9" w14:textId="77777777" w:rsidR="005551B1" w:rsidRPr="005551B1" w:rsidRDefault="005551B1" w:rsidP="005551B1">
      <w:pPr>
        <w:spacing w:after="0" w:line="360" w:lineRule="auto"/>
        <w:rPr>
          <w:rFonts w:ascii="Times New Roman" w:hAnsi="Times New Roman" w:cs="Times New Roman"/>
          <w:b/>
          <w:sz w:val="24"/>
          <w:szCs w:val="24"/>
        </w:rPr>
      </w:pPr>
      <w:r w:rsidRPr="005551B1">
        <w:rPr>
          <w:rFonts w:ascii="Times New Roman" w:hAnsi="Times New Roman" w:cs="Times New Roman"/>
          <w:b/>
          <w:sz w:val="24"/>
          <w:szCs w:val="24"/>
        </w:rPr>
        <w:t>Konsekwencje stosowania przemocy w rodzin</w:t>
      </w:r>
      <w:r w:rsidR="00D4224D">
        <w:rPr>
          <w:rFonts w:ascii="Times New Roman" w:hAnsi="Times New Roman" w:cs="Times New Roman"/>
          <w:b/>
          <w:sz w:val="24"/>
          <w:szCs w:val="24"/>
        </w:rPr>
        <w:t>ie……………………………………………7</w:t>
      </w:r>
    </w:p>
    <w:p w14:paraId="1EB925A5" w14:textId="77777777" w:rsidR="005551B1" w:rsidRPr="005551B1" w:rsidRDefault="005551B1" w:rsidP="005551B1">
      <w:pPr>
        <w:spacing w:after="0" w:line="360" w:lineRule="auto"/>
        <w:rPr>
          <w:rFonts w:ascii="Times New Roman" w:hAnsi="Times New Roman" w:cs="Times New Roman"/>
          <w:b/>
          <w:sz w:val="24"/>
          <w:szCs w:val="24"/>
        </w:rPr>
      </w:pPr>
      <w:r w:rsidRPr="005551B1">
        <w:rPr>
          <w:rFonts w:ascii="Times New Roman" w:hAnsi="Times New Roman" w:cs="Times New Roman"/>
          <w:b/>
          <w:sz w:val="24"/>
          <w:szCs w:val="24"/>
        </w:rPr>
        <w:t xml:space="preserve">Uwarunkowania stosowania </w:t>
      </w:r>
      <w:r w:rsidR="00D4224D">
        <w:rPr>
          <w:rFonts w:ascii="Times New Roman" w:hAnsi="Times New Roman" w:cs="Times New Roman"/>
          <w:b/>
          <w:sz w:val="24"/>
          <w:szCs w:val="24"/>
        </w:rPr>
        <w:t>przemocy……………………………………………………...8</w:t>
      </w:r>
    </w:p>
    <w:p w14:paraId="3FE5EBFB" w14:textId="77777777" w:rsidR="005551B1" w:rsidRPr="005551B1" w:rsidRDefault="005551B1" w:rsidP="005551B1">
      <w:pPr>
        <w:spacing w:after="0" w:line="360" w:lineRule="auto"/>
        <w:rPr>
          <w:rFonts w:ascii="Times New Roman" w:hAnsi="Times New Roman" w:cs="Times New Roman"/>
          <w:b/>
          <w:sz w:val="24"/>
          <w:szCs w:val="24"/>
        </w:rPr>
      </w:pPr>
      <w:r w:rsidRPr="005551B1">
        <w:rPr>
          <w:rFonts w:ascii="Times New Roman" w:hAnsi="Times New Roman" w:cs="Times New Roman"/>
          <w:b/>
          <w:sz w:val="24"/>
          <w:szCs w:val="24"/>
        </w:rPr>
        <w:t>Błędne koło przemoc</w:t>
      </w:r>
      <w:r w:rsidR="00D4224D">
        <w:rPr>
          <w:rFonts w:ascii="Times New Roman" w:hAnsi="Times New Roman" w:cs="Times New Roman"/>
          <w:b/>
          <w:sz w:val="24"/>
          <w:szCs w:val="24"/>
        </w:rPr>
        <w:t>y………………………………………………………………………...9</w:t>
      </w:r>
    </w:p>
    <w:p w14:paraId="729AC922" w14:textId="77777777" w:rsidR="005551B1" w:rsidRPr="005551B1" w:rsidRDefault="005551B1" w:rsidP="00513650">
      <w:pPr>
        <w:spacing w:after="0" w:line="360" w:lineRule="auto"/>
        <w:rPr>
          <w:rFonts w:ascii="Times New Roman" w:hAnsi="Times New Roman" w:cs="Times New Roman"/>
          <w:b/>
          <w:sz w:val="24"/>
          <w:szCs w:val="24"/>
        </w:rPr>
      </w:pPr>
      <w:r w:rsidRPr="005551B1">
        <w:rPr>
          <w:rFonts w:ascii="Times New Roman" w:hAnsi="Times New Roman" w:cs="Times New Roman"/>
          <w:b/>
          <w:sz w:val="24"/>
          <w:szCs w:val="24"/>
        </w:rPr>
        <w:t>DIAGNOZA ZJAWISKA PRZEMOCY W RODZINIE NA TERENIE POWIATU PŁOCKIEGO</w:t>
      </w:r>
      <w:r w:rsidR="00106DB0">
        <w:rPr>
          <w:rFonts w:ascii="Times New Roman" w:hAnsi="Times New Roman" w:cs="Times New Roman"/>
          <w:b/>
          <w:sz w:val="24"/>
          <w:szCs w:val="24"/>
        </w:rPr>
        <w:t>……</w:t>
      </w:r>
      <w:r w:rsidR="00D4224D">
        <w:rPr>
          <w:rFonts w:ascii="Times New Roman" w:hAnsi="Times New Roman" w:cs="Times New Roman"/>
          <w:b/>
          <w:sz w:val="24"/>
          <w:szCs w:val="24"/>
        </w:rPr>
        <w:t>…………………………………………………………………………..11</w:t>
      </w:r>
    </w:p>
    <w:p w14:paraId="37230C19" w14:textId="77777777" w:rsidR="005551B1" w:rsidRPr="005551B1" w:rsidRDefault="00751EA5" w:rsidP="005551B1">
      <w:pPr>
        <w:spacing w:after="0" w:line="360" w:lineRule="auto"/>
        <w:rPr>
          <w:rFonts w:ascii="Times New Roman" w:hAnsi="Times New Roman" w:cs="Times New Roman"/>
          <w:b/>
          <w:sz w:val="24"/>
          <w:szCs w:val="24"/>
        </w:rPr>
      </w:pPr>
      <w:r>
        <w:rPr>
          <w:rFonts w:ascii="Times New Roman" w:hAnsi="Times New Roman" w:cs="Times New Roman"/>
          <w:b/>
          <w:sz w:val="24"/>
          <w:szCs w:val="24"/>
        </w:rPr>
        <w:t>Zasoby P</w:t>
      </w:r>
      <w:r w:rsidR="005551B1" w:rsidRPr="005551B1">
        <w:rPr>
          <w:rFonts w:ascii="Times New Roman" w:hAnsi="Times New Roman" w:cs="Times New Roman"/>
          <w:b/>
          <w:sz w:val="24"/>
          <w:szCs w:val="24"/>
        </w:rPr>
        <w:t xml:space="preserve">owiatu </w:t>
      </w:r>
      <w:r>
        <w:rPr>
          <w:rFonts w:ascii="Times New Roman" w:hAnsi="Times New Roman" w:cs="Times New Roman"/>
          <w:b/>
          <w:sz w:val="24"/>
          <w:szCs w:val="24"/>
        </w:rPr>
        <w:t>P</w:t>
      </w:r>
      <w:r w:rsidR="005551B1" w:rsidRPr="005551B1">
        <w:rPr>
          <w:rFonts w:ascii="Times New Roman" w:hAnsi="Times New Roman" w:cs="Times New Roman"/>
          <w:b/>
          <w:sz w:val="24"/>
          <w:szCs w:val="24"/>
        </w:rPr>
        <w:t>łockiego w obszarze przeciwdzia</w:t>
      </w:r>
      <w:r w:rsidR="00106DB0">
        <w:rPr>
          <w:rFonts w:ascii="Times New Roman" w:hAnsi="Times New Roman" w:cs="Times New Roman"/>
          <w:b/>
          <w:sz w:val="24"/>
          <w:szCs w:val="24"/>
        </w:rPr>
        <w:t>łani</w:t>
      </w:r>
      <w:r w:rsidR="00D4224D">
        <w:rPr>
          <w:rFonts w:ascii="Times New Roman" w:hAnsi="Times New Roman" w:cs="Times New Roman"/>
          <w:b/>
          <w:sz w:val="24"/>
          <w:szCs w:val="24"/>
        </w:rPr>
        <w:t>a przemocy w rodzinie…………11</w:t>
      </w:r>
    </w:p>
    <w:p w14:paraId="5693E08A" w14:textId="77777777" w:rsidR="005551B1" w:rsidRPr="005551B1" w:rsidRDefault="005551B1" w:rsidP="005551B1">
      <w:pPr>
        <w:spacing w:after="0" w:line="360" w:lineRule="auto"/>
        <w:rPr>
          <w:rFonts w:ascii="Times New Roman" w:hAnsi="Times New Roman" w:cs="Times New Roman"/>
          <w:b/>
          <w:sz w:val="24"/>
          <w:szCs w:val="24"/>
        </w:rPr>
      </w:pPr>
      <w:r w:rsidRPr="005551B1">
        <w:rPr>
          <w:rFonts w:ascii="Times New Roman" w:hAnsi="Times New Roman" w:cs="Times New Roman"/>
          <w:b/>
          <w:sz w:val="24"/>
          <w:szCs w:val="24"/>
        </w:rPr>
        <w:t xml:space="preserve">Rozmiar zjawiska przemocy w rodzinie </w:t>
      </w:r>
      <w:r w:rsidR="003A6185">
        <w:rPr>
          <w:rFonts w:ascii="Times New Roman" w:hAnsi="Times New Roman" w:cs="Times New Roman"/>
          <w:b/>
          <w:sz w:val="24"/>
          <w:szCs w:val="24"/>
        </w:rPr>
        <w:t>w P</w:t>
      </w:r>
      <w:r w:rsidR="00106DB0">
        <w:rPr>
          <w:rFonts w:ascii="Times New Roman" w:hAnsi="Times New Roman" w:cs="Times New Roman"/>
          <w:b/>
          <w:sz w:val="24"/>
          <w:szCs w:val="24"/>
        </w:rPr>
        <w:t xml:space="preserve">owiecie </w:t>
      </w:r>
      <w:r w:rsidR="003A6185">
        <w:rPr>
          <w:rFonts w:ascii="Times New Roman" w:hAnsi="Times New Roman" w:cs="Times New Roman"/>
          <w:b/>
          <w:sz w:val="24"/>
          <w:szCs w:val="24"/>
        </w:rPr>
        <w:t>P</w:t>
      </w:r>
      <w:r w:rsidR="00106DB0">
        <w:rPr>
          <w:rFonts w:ascii="Times New Roman" w:hAnsi="Times New Roman" w:cs="Times New Roman"/>
          <w:b/>
          <w:sz w:val="24"/>
          <w:szCs w:val="24"/>
        </w:rPr>
        <w:t>łockim………………………</w:t>
      </w:r>
      <w:r w:rsidR="003A6185">
        <w:rPr>
          <w:rFonts w:ascii="Times New Roman" w:hAnsi="Times New Roman" w:cs="Times New Roman"/>
          <w:b/>
          <w:sz w:val="24"/>
          <w:szCs w:val="24"/>
        </w:rPr>
        <w:t>…</w:t>
      </w:r>
      <w:r w:rsidR="00106DB0">
        <w:rPr>
          <w:rFonts w:ascii="Times New Roman" w:hAnsi="Times New Roman" w:cs="Times New Roman"/>
          <w:b/>
          <w:sz w:val="24"/>
          <w:szCs w:val="24"/>
        </w:rPr>
        <w:t>….1</w:t>
      </w:r>
      <w:r w:rsidR="003A6185">
        <w:rPr>
          <w:rFonts w:ascii="Times New Roman" w:hAnsi="Times New Roman" w:cs="Times New Roman"/>
          <w:b/>
          <w:sz w:val="24"/>
          <w:szCs w:val="24"/>
        </w:rPr>
        <w:t>2</w:t>
      </w:r>
    </w:p>
    <w:p w14:paraId="0219F696" w14:textId="775ED351" w:rsidR="005551B1" w:rsidRPr="005551B1" w:rsidRDefault="005551B1" w:rsidP="005551B1">
      <w:pPr>
        <w:spacing w:after="0" w:line="360" w:lineRule="auto"/>
        <w:rPr>
          <w:rFonts w:ascii="Times New Roman" w:hAnsi="Times New Roman" w:cs="Times New Roman"/>
          <w:b/>
          <w:sz w:val="24"/>
          <w:szCs w:val="24"/>
        </w:rPr>
      </w:pPr>
      <w:r w:rsidRPr="005551B1">
        <w:rPr>
          <w:rFonts w:ascii="Times New Roman" w:hAnsi="Times New Roman" w:cs="Times New Roman"/>
          <w:b/>
          <w:sz w:val="24"/>
          <w:szCs w:val="24"/>
        </w:rPr>
        <w:t>Tabele………………</w:t>
      </w:r>
      <w:r w:rsidR="00106DB0">
        <w:rPr>
          <w:rFonts w:ascii="Times New Roman" w:hAnsi="Times New Roman" w:cs="Times New Roman"/>
          <w:b/>
          <w:sz w:val="24"/>
          <w:szCs w:val="24"/>
        </w:rPr>
        <w:t>………………………………………………………………………...</w:t>
      </w:r>
      <w:r w:rsidR="007D0704">
        <w:rPr>
          <w:rFonts w:ascii="Times New Roman" w:hAnsi="Times New Roman" w:cs="Times New Roman"/>
          <w:b/>
          <w:sz w:val="24"/>
          <w:szCs w:val="24"/>
        </w:rPr>
        <w:t>19</w:t>
      </w:r>
    </w:p>
    <w:p w14:paraId="391593E9" w14:textId="26C3CDBE" w:rsidR="005551B1" w:rsidRDefault="005551B1" w:rsidP="005551B1">
      <w:pPr>
        <w:spacing w:after="0" w:line="360" w:lineRule="auto"/>
        <w:rPr>
          <w:rFonts w:ascii="Times New Roman" w:hAnsi="Times New Roman" w:cs="Times New Roman"/>
          <w:b/>
          <w:sz w:val="24"/>
          <w:szCs w:val="24"/>
        </w:rPr>
      </w:pPr>
      <w:r w:rsidRPr="005551B1">
        <w:rPr>
          <w:rFonts w:ascii="Times New Roman" w:hAnsi="Times New Roman" w:cs="Times New Roman"/>
          <w:b/>
          <w:sz w:val="24"/>
          <w:szCs w:val="24"/>
        </w:rPr>
        <w:t>CELE PROGRAMU</w:t>
      </w:r>
      <w:r w:rsidR="00053BB9">
        <w:rPr>
          <w:rFonts w:ascii="Times New Roman" w:hAnsi="Times New Roman" w:cs="Times New Roman"/>
          <w:b/>
          <w:sz w:val="24"/>
          <w:szCs w:val="24"/>
        </w:rPr>
        <w:t>………………………………………………………………………...</w:t>
      </w:r>
      <w:r w:rsidR="007D0704">
        <w:rPr>
          <w:rFonts w:ascii="Times New Roman" w:hAnsi="Times New Roman" w:cs="Times New Roman"/>
          <w:b/>
          <w:sz w:val="24"/>
          <w:szCs w:val="24"/>
        </w:rPr>
        <w:t>29</w:t>
      </w:r>
    </w:p>
    <w:p w14:paraId="0BD82D10" w14:textId="08AEBA49" w:rsidR="000E79E8" w:rsidRDefault="000E79E8" w:rsidP="006025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OBSZARY, KIERUNKI, DZIAŁANIA ORAZ WSKAŹNIKI </w:t>
      </w:r>
      <w:r w:rsidR="00602556">
        <w:rPr>
          <w:rFonts w:ascii="Times New Roman" w:hAnsi="Times New Roman" w:cs="Times New Roman"/>
          <w:b/>
          <w:sz w:val="24"/>
          <w:szCs w:val="24"/>
        </w:rPr>
        <w:t>REALIZACJI PROGRAMU…………………………………………………………….………………….</w:t>
      </w:r>
      <w:r w:rsidR="00DB6A50">
        <w:rPr>
          <w:rFonts w:ascii="Times New Roman" w:hAnsi="Times New Roman" w:cs="Times New Roman"/>
          <w:b/>
          <w:sz w:val="24"/>
          <w:szCs w:val="24"/>
        </w:rPr>
        <w:t>3</w:t>
      </w:r>
      <w:r w:rsidR="007D0704">
        <w:rPr>
          <w:rFonts w:ascii="Times New Roman" w:hAnsi="Times New Roman" w:cs="Times New Roman"/>
          <w:b/>
          <w:sz w:val="24"/>
          <w:szCs w:val="24"/>
        </w:rPr>
        <w:t>0</w:t>
      </w:r>
    </w:p>
    <w:p w14:paraId="7F457A01" w14:textId="0B57EAFE" w:rsidR="00053BB9" w:rsidRPr="005551B1" w:rsidRDefault="00053BB9" w:rsidP="005551B1">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REALIZATORZY </w:t>
      </w:r>
      <w:r w:rsidR="00602556">
        <w:rPr>
          <w:rFonts w:ascii="Times New Roman" w:hAnsi="Times New Roman" w:cs="Times New Roman"/>
          <w:b/>
          <w:sz w:val="24"/>
          <w:szCs w:val="24"/>
        </w:rPr>
        <w:t>……………………………………………………………………….....3</w:t>
      </w:r>
      <w:r w:rsidR="007D0704">
        <w:rPr>
          <w:rFonts w:ascii="Times New Roman" w:hAnsi="Times New Roman" w:cs="Times New Roman"/>
          <w:b/>
          <w:sz w:val="24"/>
          <w:szCs w:val="24"/>
        </w:rPr>
        <w:t>5</w:t>
      </w:r>
    </w:p>
    <w:p w14:paraId="2766653C" w14:textId="6D8B6EF1" w:rsidR="005551B1" w:rsidRPr="005551B1" w:rsidRDefault="005551B1" w:rsidP="005551B1">
      <w:pPr>
        <w:spacing w:after="0" w:line="360" w:lineRule="auto"/>
        <w:rPr>
          <w:rFonts w:ascii="Times New Roman" w:hAnsi="Times New Roman" w:cs="Times New Roman"/>
          <w:b/>
          <w:sz w:val="24"/>
          <w:szCs w:val="24"/>
        </w:rPr>
      </w:pPr>
      <w:r w:rsidRPr="005551B1">
        <w:rPr>
          <w:rFonts w:ascii="Times New Roman" w:hAnsi="Times New Roman" w:cs="Times New Roman"/>
          <w:b/>
          <w:sz w:val="24"/>
          <w:szCs w:val="24"/>
        </w:rPr>
        <w:t>ADRESACI…………………………………………………………………………………..</w:t>
      </w:r>
      <w:r w:rsidR="00602556">
        <w:rPr>
          <w:rFonts w:ascii="Times New Roman" w:hAnsi="Times New Roman" w:cs="Times New Roman"/>
          <w:b/>
          <w:sz w:val="24"/>
          <w:szCs w:val="24"/>
        </w:rPr>
        <w:t>3</w:t>
      </w:r>
      <w:r w:rsidR="007D0704">
        <w:rPr>
          <w:rFonts w:ascii="Times New Roman" w:hAnsi="Times New Roman" w:cs="Times New Roman"/>
          <w:b/>
          <w:sz w:val="24"/>
          <w:szCs w:val="24"/>
        </w:rPr>
        <w:t>5</w:t>
      </w:r>
    </w:p>
    <w:p w14:paraId="1E4685CA" w14:textId="49FED072" w:rsidR="005551B1" w:rsidRPr="005551B1" w:rsidRDefault="00602556" w:rsidP="005551B1">
      <w:pPr>
        <w:spacing w:after="0" w:line="360" w:lineRule="auto"/>
        <w:rPr>
          <w:rFonts w:ascii="Times New Roman" w:hAnsi="Times New Roman" w:cs="Times New Roman"/>
          <w:b/>
          <w:sz w:val="24"/>
          <w:szCs w:val="24"/>
        </w:rPr>
      </w:pPr>
      <w:r>
        <w:rPr>
          <w:rFonts w:ascii="Times New Roman" w:hAnsi="Times New Roman" w:cs="Times New Roman"/>
          <w:b/>
          <w:sz w:val="24"/>
          <w:szCs w:val="24"/>
        </w:rPr>
        <w:t>ŹRÓDŁA FINANSOWANIA ……………………………………………………………...3</w:t>
      </w:r>
      <w:r w:rsidR="007D0704">
        <w:rPr>
          <w:rFonts w:ascii="Times New Roman" w:hAnsi="Times New Roman" w:cs="Times New Roman"/>
          <w:b/>
          <w:sz w:val="24"/>
          <w:szCs w:val="24"/>
        </w:rPr>
        <w:t>5</w:t>
      </w:r>
    </w:p>
    <w:p w14:paraId="12876BCE" w14:textId="4E90581B" w:rsidR="005551B1" w:rsidRPr="005551B1" w:rsidRDefault="005551B1" w:rsidP="005551B1">
      <w:pPr>
        <w:spacing w:after="0" w:line="360" w:lineRule="auto"/>
        <w:rPr>
          <w:rFonts w:ascii="Times New Roman" w:hAnsi="Times New Roman" w:cs="Times New Roman"/>
          <w:b/>
          <w:sz w:val="24"/>
          <w:szCs w:val="24"/>
        </w:rPr>
      </w:pPr>
      <w:r w:rsidRPr="005551B1">
        <w:rPr>
          <w:rFonts w:ascii="Times New Roman" w:hAnsi="Times New Roman" w:cs="Times New Roman"/>
          <w:b/>
          <w:sz w:val="24"/>
          <w:szCs w:val="24"/>
        </w:rPr>
        <w:t>MONITORING I EWA</w:t>
      </w:r>
      <w:r w:rsidR="00053BB9">
        <w:rPr>
          <w:rFonts w:ascii="Times New Roman" w:hAnsi="Times New Roman" w:cs="Times New Roman"/>
          <w:b/>
          <w:sz w:val="24"/>
          <w:szCs w:val="24"/>
        </w:rPr>
        <w:t>LUACJA…………………………………………………………..</w:t>
      </w:r>
      <w:r w:rsidR="00602556">
        <w:rPr>
          <w:rFonts w:ascii="Times New Roman" w:hAnsi="Times New Roman" w:cs="Times New Roman"/>
          <w:b/>
          <w:sz w:val="24"/>
          <w:szCs w:val="24"/>
        </w:rPr>
        <w:t>3</w:t>
      </w:r>
      <w:r w:rsidR="007D0704">
        <w:rPr>
          <w:rFonts w:ascii="Times New Roman" w:hAnsi="Times New Roman" w:cs="Times New Roman"/>
          <w:b/>
          <w:sz w:val="24"/>
          <w:szCs w:val="24"/>
        </w:rPr>
        <w:t>6</w:t>
      </w:r>
    </w:p>
    <w:p w14:paraId="703F7402" w14:textId="598E66BE" w:rsidR="005551B1" w:rsidRPr="005551B1" w:rsidRDefault="005551B1" w:rsidP="005551B1">
      <w:pPr>
        <w:spacing w:after="0" w:line="360" w:lineRule="auto"/>
        <w:rPr>
          <w:rFonts w:ascii="Times New Roman" w:hAnsi="Times New Roman" w:cs="Times New Roman"/>
          <w:b/>
          <w:sz w:val="24"/>
          <w:szCs w:val="24"/>
        </w:rPr>
      </w:pPr>
      <w:r w:rsidRPr="005551B1">
        <w:rPr>
          <w:rFonts w:ascii="Times New Roman" w:hAnsi="Times New Roman" w:cs="Times New Roman"/>
          <w:b/>
          <w:sz w:val="24"/>
          <w:szCs w:val="24"/>
        </w:rPr>
        <w:t>MIEJSCE I CZAS REA</w:t>
      </w:r>
      <w:r w:rsidR="00053BB9">
        <w:rPr>
          <w:rFonts w:ascii="Times New Roman" w:hAnsi="Times New Roman" w:cs="Times New Roman"/>
          <w:b/>
          <w:sz w:val="24"/>
          <w:szCs w:val="24"/>
        </w:rPr>
        <w:t>L</w:t>
      </w:r>
      <w:r w:rsidR="00602556">
        <w:rPr>
          <w:rFonts w:ascii="Times New Roman" w:hAnsi="Times New Roman" w:cs="Times New Roman"/>
          <w:b/>
          <w:sz w:val="24"/>
          <w:szCs w:val="24"/>
        </w:rPr>
        <w:t>IZACJI………………………………………………………….3</w:t>
      </w:r>
      <w:r w:rsidR="007D0704">
        <w:rPr>
          <w:rFonts w:ascii="Times New Roman" w:hAnsi="Times New Roman" w:cs="Times New Roman"/>
          <w:b/>
          <w:sz w:val="24"/>
          <w:szCs w:val="24"/>
        </w:rPr>
        <w:t>6</w:t>
      </w:r>
    </w:p>
    <w:p w14:paraId="4D525714" w14:textId="2BDCBD64" w:rsidR="005551B1" w:rsidRPr="005551B1" w:rsidRDefault="005551B1" w:rsidP="005551B1">
      <w:pPr>
        <w:spacing w:after="0" w:line="360" w:lineRule="auto"/>
        <w:rPr>
          <w:rFonts w:ascii="Times New Roman" w:hAnsi="Times New Roman" w:cs="Times New Roman"/>
          <w:b/>
          <w:sz w:val="24"/>
          <w:szCs w:val="24"/>
        </w:rPr>
      </w:pPr>
      <w:r w:rsidRPr="005551B1">
        <w:rPr>
          <w:rFonts w:ascii="Times New Roman" w:hAnsi="Times New Roman" w:cs="Times New Roman"/>
          <w:b/>
          <w:sz w:val="24"/>
          <w:szCs w:val="24"/>
        </w:rPr>
        <w:t>PRZEWIDYWANE EF</w:t>
      </w:r>
      <w:r w:rsidR="00602556">
        <w:rPr>
          <w:rFonts w:ascii="Times New Roman" w:hAnsi="Times New Roman" w:cs="Times New Roman"/>
          <w:b/>
          <w:sz w:val="24"/>
          <w:szCs w:val="24"/>
        </w:rPr>
        <w:t>EKTY……………………………………………………………...3</w:t>
      </w:r>
      <w:r w:rsidR="007D0704">
        <w:rPr>
          <w:rFonts w:ascii="Times New Roman" w:hAnsi="Times New Roman" w:cs="Times New Roman"/>
          <w:b/>
          <w:sz w:val="24"/>
          <w:szCs w:val="24"/>
        </w:rPr>
        <w:t>7</w:t>
      </w:r>
    </w:p>
    <w:p w14:paraId="6AE378E6" w14:textId="77777777" w:rsidR="005551B1" w:rsidRDefault="005551B1" w:rsidP="008A1812">
      <w:pPr>
        <w:spacing w:after="0" w:line="360" w:lineRule="auto"/>
        <w:jc w:val="center"/>
        <w:rPr>
          <w:rFonts w:ascii="Times New Roman" w:hAnsi="Times New Roman" w:cs="Times New Roman"/>
          <w:b/>
          <w:sz w:val="24"/>
          <w:szCs w:val="24"/>
        </w:rPr>
      </w:pPr>
    </w:p>
    <w:p w14:paraId="33A1F934" w14:textId="77777777" w:rsidR="005551B1" w:rsidRDefault="005551B1" w:rsidP="008A1812">
      <w:pPr>
        <w:spacing w:after="0" w:line="360" w:lineRule="auto"/>
        <w:jc w:val="center"/>
        <w:rPr>
          <w:rFonts w:ascii="Times New Roman" w:hAnsi="Times New Roman" w:cs="Times New Roman"/>
          <w:b/>
          <w:sz w:val="24"/>
          <w:szCs w:val="24"/>
        </w:rPr>
      </w:pPr>
    </w:p>
    <w:p w14:paraId="67E21E39" w14:textId="77777777" w:rsidR="005551B1" w:rsidRDefault="005551B1" w:rsidP="008A1812">
      <w:pPr>
        <w:spacing w:after="0" w:line="360" w:lineRule="auto"/>
        <w:jc w:val="center"/>
        <w:rPr>
          <w:rFonts w:ascii="Times New Roman" w:hAnsi="Times New Roman" w:cs="Times New Roman"/>
          <w:b/>
          <w:sz w:val="24"/>
          <w:szCs w:val="24"/>
        </w:rPr>
      </w:pPr>
    </w:p>
    <w:p w14:paraId="68AE64D8" w14:textId="77777777" w:rsidR="005551B1" w:rsidRDefault="005551B1" w:rsidP="008A1812">
      <w:pPr>
        <w:spacing w:after="0" w:line="360" w:lineRule="auto"/>
        <w:jc w:val="center"/>
        <w:rPr>
          <w:rFonts w:ascii="Times New Roman" w:hAnsi="Times New Roman" w:cs="Times New Roman"/>
          <w:b/>
          <w:sz w:val="24"/>
          <w:szCs w:val="24"/>
        </w:rPr>
      </w:pPr>
    </w:p>
    <w:p w14:paraId="055FA124" w14:textId="77777777" w:rsidR="005551B1" w:rsidRDefault="005551B1" w:rsidP="008A1812">
      <w:pPr>
        <w:spacing w:after="0" w:line="360" w:lineRule="auto"/>
        <w:jc w:val="center"/>
        <w:rPr>
          <w:rFonts w:ascii="Times New Roman" w:hAnsi="Times New Roman" w:cs="Times New Roman"/>
          <w:b/>
          <w:sz w:val="24"/>
          <w:szCs w:val="24"/>
        </w:rPr>
      </w:pPr>
    </w:p>
    <w:p w14:paraId="40B5A06B" w14:textId="77777777" w:rsidR="005551B1" w:rsidRDefault="005551B1" w:rsidP="008A1812">
      <w:pPr>
        <w:spacing w:after="0" w:line="360" w:lineRule="auto"/>
        <w:jc w:val="center"/>
        <w:rPr>
          <w:rFonts w:ascii="Times New Roman" w:hAnsi="Times New Roman" w:cs="Times New Roman"/>
          <w:b/>
          <w:sz w:val="24"/>
          <w:szCs w:val="24"/>
        </w:rPr>
      </w:pPr>
    </w:p>
    <w:p w14:paraId="12D80782" w14:textId="77777777" w:rsidR="005551B1" w:rsidRDefault="005551B1" w:rsidP="008A1812">
      <w:pPr>
        <w:spacing w:after="0" w:line="360" w:lineRule="auto"/>
        <w:jc w:val="center"/>
        <w:rPr>
          <w:rFonts w:ascii="Times New Roman" w:hAnsi="Times New Roman" w:cs="Times New Roman"/>
          <w:b/>
          <w:sz w:val="24"/>
          <w:szCs w:val="24"/>
        </w:rPr>
      </w:pPr>
    </w:p>
    <w:p w14:paraId="04A4C984" w14:textId="77777777" w:rsidR="005551B1" w:rsidRDefault="005551B1" w:rsidP="008A1812">
      <w:pPr>
        <w:spacing w:after="0" w:line="360" w:lineRule="auto"/>
        <w:jc w:val="center"/>
        <w:rPr>
          <w:rFonts w:ascii="Times New Roman" w:hAnsi="Times New Roman" w:cs="Times New Roman"/>
          <w:b/>
          <w:sz w:val="24"/>
          <w:szCs w:val="24"/>
        </w:rPr>
      </w:pPr>
    </w:p>
    <w:p w14:paraId="55BB96E6" w14:textId="77777777" w:rsidR="00053BB9" w:rsidRDefault="00053BB9" w:rsidP="005551B1">
      <w:pPr>
        <w:spacing w:after="0" w:line="360" w:lineRule="auto"/>
        <w:rPr>
          <w:rFonts w:ascii="Times New Roman" w:hAnsi="Times New Roman" w:cs="Times New Roman"/>
          <w:b/>
          <w:sz w:val="24"/>
          <w:szCs w:val="24"/>
        </w:rPr>
      </w:pPr>
    </w:p>
    <w:p w14:paraId="1898D983" w14:textId="193DF745" w:rsidR="00327D59" w:rsidRDefault="00B3015A" w:rsidP="008A1812">
      <w:pPr>
        <w:spacing w:after="0" w:line="360" w:lineRule="auto"/>
        <w:jc w:val="center"/>
        <w:rPr>
          <w:rFonts w:ascii="Times New Roman" w:hAnsi="Times New Roman" w:cs="Times New Roman"/>
          <w:b/>
          <w:sz w:val="24"/>
          <w:szCs w:val="24"/>
        </w:rPr>
      </w:pPr>
      <w:r w:rsidRPr="00E0143D">
        <w:rPr>
          <w:rFonts w:ascii="Times New Roman" w:hAnsi="Times New Roman" w:cs="Times New Roman"/>
          <w:b/>
          <w:sz w:val="24"/>
          <w:szCs w:val="24"/>
        </w:rPr>
        <w:t>W</w:t>
      </w:r>
      <w:r w:rsidR="004D603D">
        <w:rPr>
          <w:rFonts w:ascii="Times New Roman" w:hAnsi="Times New Roman" w:cs="Times New Roman"/>
          <w:b/>
          <w:sz w:val="24"/>
          <w:szCs w:val="24"/>
        </w:rPr>
        <w:t>STĘP</w:t>
      </w:r>
    </w:p>
    <w:p w14:paraId="7943C89C" w14:textId="77777777" w:rsidR="00664EAD" w:rsidRDefault="00664EAD" w:rsidP="008A1812">
      <w:pPr>
        <w:spacing w:after="0" w:line="360" w:lineRule="auto"/>
        <w:jc w:val="center"/>
        <w:rPr>
          <w:rFonts w:ascii="Times New Roman" w:hAnsi="Times New Roman" w:cs="Times New Roman"/>
          <w:b/>
          <w:sz w:val="24"/>
          <w:szCs w:val="24"/>
        </w:rPr>
      </w:pPr>
    </w:p>
    <w:p w14:paraId="23476E03" w14:textId="0FC39958" w:rsidR="0001756B" w:rsidRPr="0001756B" w:rsidRDefault="0001756B" w:rsidP="0001756B">
      <w:pPr>
        <w:pStyle w:val="text-justify"/>
        <w:shd w:val="clear" w:color="auto" w:fill="FFFFFF"/>
        <w:spacing w:before="0" w:beforeAutospacing="0" w:after="0" w:afterAutospacing="0" w:line="360" w:lineRule="auto"/>
        <w:ind w:firstLine="708"/>
        <w:jc w:val="both"/>
        <w:rPr>
          <w:color w:val="212529"/>
        </w:rPr>
      </w:pPr>
      <w:r w:rsidRPr="0001756B">
        <w:rPr>
          <w:color w:val="212529"/>
        </w:rPr>
        <w:t xml:space="preserve">Konstytucja Rzeczypospolitej Polskiej z dnia 2 kwietnia 1997 r., w art. 18, art. 47, </w:t>
      </w:r>
      <w:r>
        <w:rPr>
          <w:color w:val="212529"/>
        </w:rPr>
        <w:t xml:space="preserve">                       </w:t>
      </w:r>
      <w:r w:rsidRPr="0001756B">
        <w:rPr>
          <w:color w:val="212529"/>
        </w:rPr>
        <w:t>art. 48 i art. 71 wskazuje, że instytucja rodziny, definiowana w systemie praw człowieka jako "naturalna i podstawowa komórka społeczeństwa" (art. 16 ust.</w:t>
      </w:r>
      <w:r>
        <w:rPr>
          <w:color w:val="212529"/>
        </w:rPr>
        <w:t xml:space="preserve"> </w:t>
      </w:r>
      <w:r w:rsidRPr="0001756B">
        <w:rPr>
          <w:color w:val="212529"/>
        </w:rPr>
        <w:t>3 Powszechnej Deklaracji Praw Człowieka) jest objęta szczególną ochroną i opieką Rzeczypospolitej Polskiej, a jej dobro państwo ma obowiązek uwzględnić w swojej polityce społecznej.</w:t>
      </w:r>
    </w:p>
    <w:p w14:paraId="5369CB6A" w14:textId="18B86F2A" w:rsidR="00B3015A" w:rsidRPr="00E0143D" w:rsidRDefault="00B71ED6" w:rsidP="00455D56">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Artykuł</w:t>
      </w:r>
      <w:r w:rsidR="00443584">
        <w:rPr>
          <w:rFonts w:ascii="Times New Roman" w:hAnsi="Times New Roman" w:cs="Times New Roman"/>
          <w:sz w:val="24"/>
          <w:szCs w:val="24"/>
        </w:rPr>
        <w:t xml:space="preserve"> 33</w:t>
      </w:r>
      <w:r w:rsidR="007735FA">
        <w:rPr>
          <w:rFonts w:ascii="Times New Roman" w:hAnsi="Times New Roman" w:cs="Times New Roman"/>
          <w:sz w:val="24"/>
          <w:szCs w:val="24"/>
        </w:rPr>
        <w:t xml:space="preserve"> </w:t>
      </w:r>
      <w:r w:rsidR="00400D0C">
        <w:rPr>
          <w:rFonts w:ascii="Times New Roman" w:hAnsi="Times New Roman" w:cs="Times New Roman"/>
          <w:sz w:val="24"/>
          <w:szCs w:val="24"/>
        </w:rPr>
        <w:t xml:space="preserve">Konstytucji </w:t>
      </w:r>
      <w:r w:rsidR="000F1CF1">
        <w:rPr>
          <w:rFonts w:ascii="Times New Roman" w:hAnsi="Times New Roman" w:cs="Times New Roman"/>
          <w:sz w:val="24"/>
          <w:szCs w:val="24"/>
        </w:rPr>
        <w:t>podkreśla</w:t>
      </w:r>
      <w:r w:rsidR="003D1077">
        <w:rPr>
          <w:rFonts w:ascii="Times New Roman" w:hAnsi="Times New Roman" w:cs="Times New Roman"/>
          <w:sz w:val="24"/>
          <w:szCs w:val="24"/>
        </w:rPr>
        <w:t>, że kobieta i mężczyzna</w:t>
      </w:r>
      <w:r w:rsidR="00443584">
        <w:rPr>
          <w:rFonts w:ascii="Times New Roman" w:hAnsi="Times New Roman" w:cs="Times New Roman"/>
          <w:sz w:val="24"/>
          <w:szCs w:val="24"/>
        </w:rPr>
        <w:t xml:space="preserve"> mają równe prawa w życiu rodzin</w:t>
      </w:r>
      <w:r w:rsidR="004B59F8">
        <w:rPr>
          <w:rFonts w:ascii="Times New Roman" w:hAnsi="Times New Roman" w:cs="Times New Roman"/>
          <w:sz w:val="24"/>
          <w:szCs w:val="24"/>
        </w:rPr>
        <w:t xml:space="preserve">nym, społecznym i gospodarczym, </w:t>
      </w:r>
      <w:r w:rsidR="001D2C7D">
        <w:rPr>
          <w:rFonts w:ascii="Times New Roman" w:hAnsi="Times New Roman" w:cs="Times New Roman"/>
          <w:sz w:val="24"/>
          <w:szCs w:val="24"/>
        </w:rPr>
        <w:t xml:space="preserve">zaś zgodnie z art. 72 Konstytucji, </w:t>
      </w:r>
      <w:r w:rsidR="00010199">
        <w:rPr>
          <w:rFonts w:ascii="Times New Roman" w:hAnsi="Times New Roman" w:cs="Times New Roman"/>
          <w:sz w:val="24"/>
          <w:szCs w:val="24"/>
        </w:rPr>
        <w:t>Rzeczpospolita Polska zapewnia ochronę praw dziecka</w:t>
      </w:r>
      <w:r w:rsidR="001D2C7D">
        <w:rPr>
          <w:rFonts w:ascii="Times New Roman" w:hAnsi="Times New Roman" w:cs="Times New Roman"/>
          <w:sz w:val="24"/>
          <w:szCs w:val="24"/>
        </w:rPr>
        <w:t>, a każdy ma prawo żądać od orga</w:t>
      </w:r>
      <w:r w:rsidR="00400D0C">
        <w:rPr>
          <w:rFonts w:ascii="Times New Roman" w:hAnsi="Times New Roman" w:cs="Times New Roman"/>
          <w:sz w:val="24"/>
          <w:szCs w:val="24"/>
        </w:rPr>
        <w:t>nów w</w:t>
      </w:r>
      <w:r w:rsidR="001D2C7D">
        <w:rPr>
          <w:rFonts w:ascii="Times New Roman" w:hAnsi="Times New Roman" w:cs="Times New Roman"/>
          <w:sz w:val="24"/>
          <w:szCs w:val="24"/>
        </w:rPr>
        <w:t xml:space="preserve">ładzy publicznej ochrony dziecka </w:t>
      </w:r>
      <w:r w:rsidR="00010199">
        <w:rPr>
          <w:rFonts w:ascii="Times New Roman" w:hAnsi="Times New Roman" w:cs="Times New Roman"/>
          <w:sz w:val="24"/>
          <w:szCs w:val="24"/>
        </w:rPr>
        <w:t>przed przemocą, okrucieństwem, wyzyskiem</w:t>
      </w:r>
      <w:r w:rsidR="008B7A31">
        <w:rPr>
          <w:rFonts w:ascii="Times New Roman" w:hAnsi="Times New Roman" w:cs="Times New Roman"/>
          <w:sz w:val="24"/>
          <w:szCs w:val="24"/>
        </w:rPr>
        <w:t xml:space="preserve"> </w:t>
      </w:r>
      <w:r w:rsidR="00010199">
        <w:rPr>
          <w:rFonts w:ascii="Times New Roman" w:hAnsi="Times New Roman" w:cs="Times New Roman"/>
          <w:sz w:val="24"/>
          <w:szCs w:val="24"/>
        </w:rPr>
        <w:t>i demoralizacją</w:t>
      </w:r>
      <w:r w:rsidR="00400D0C">
        <w:rPr>
          <w:rFonts w:ascii="Times New Roman" w:hAnsi="Times New Roman" w:cs="Times New Roman"/>
          <w:sz w:val="24"/>
          <w:szCs w:val="24"/>
        </w:rPr>
        <w:t xml:space="preserve">. </w:t>
      </w:r>
    </w:p>
    <w:p w14:paraId="1CAD7BF3" w14:textId="1D39FFDD" w:rsidR="00A52C6A" w:rsidRDefault="00B87EF0" w:rsidP="008B7A31">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3015A" w:rsidRPr="00CD0FE2">
        <w:rPr>
          <w:rFonts w:ascii="Times New Roman" w:hAnsi="Times New Roman" w:cs="Times New Roman"/>
          <w:sz w:val="24"/>
          <w:szCs w:val="24"/>
        </w:rPr>
        <w:t>Ustawa o przeciwdziałaniu przemocy w rodzinie</w:t>
      </w:r>
      <w:r w:rsidR="00B3015A" w:rsidRPr="00E0143D">
        <w:rPr>
          <w:rFonts w:ascii="Times New Roman" w:hAnsi="Times New Roman" w:cs="Times New Roman"/>
          <w:sz w:val="24"/>
          <w:szCs w:val="24"/>
        </w:rPr>
        <w:t xml:space="preserve"> z dnia 29 lipca 2005</w:t>
      </w:r>
      <w:r w:rsidR="00733CFB" w:rsidRPr="00E0143D">
        <w:rPr>
          <w:rFonts w:ascii="Times New Roman" w:hAnsi="Times New Roman" w:cs="Times New Roman"/>
          <w:sz w:val="24"/>
          <w:szCs w:val="24"/>
        </w:rPr>
        <w:t>r.</w:t>
      </w:r>
      <w:r w:rsidR="00811BC2">
        <w:rPr>
          <w:rFonts w:ascii="Times New Roman" w:hAnsi="Times New Roman" w:cs="Times New Roman"/>
          <w:sz w:val="24"/>
          <w:szCs w:val="24"/>
        </w:rPr>
        <w:t xml:space="preserve"> </w:t>
      </w:r>
      <w:r w:rsidR="007735FA">
        <w:rPr>
          <w:rFonts w:ascii="Times New Roman" w:hAnsi="Times New Roman" w:cs="Times New Roman"/>
          <w:sz w:val="24"/>
          <w:szCs w:val="24"/>
        </w:rPr>
        <w:t>(</w:t>
      </w:r>
      <w:r w:rsidR="00733CFB" w:rsidRPr="00E0143D">
        <w:rPr>
          <w:rFonts w:ascii="Times New Roman" w:hAnsi="Times New Roman" w:cs="Times New Roman"/>
          <w:sz w:val="24"/>
          <w:szCs w:val="24"/>
        </w:rPr>
        <w:t xml:space="preserve">zwana dalej </w:t>
      </w:r>
      <w:r w:rsidR="00733CFB" w:rsidRPr="007F4F6B">
        <w:rPr>
          <w:rFonts w:ascii="Times New Roman" w:hAnsi="Times New Roman" w:cs="Times New Roman"/>
          <w:i/>
          <w:sz w:val="24"/>
          <w:szCs w:val="24"/>
        </w:rPr>
        <w:t>Ustawą</w:t>
      </w:r>
      <w:r w:rsidR="00733CFB" w:rsidRPr="00E0143D">
        <w:rPr>
          <w:rFonts w:ascii="Times New Roman" w:hAnsi="Times New Roman" w:cs="Times New Roman"/>
          <w:sz w:val="24"/>
          <w:szCs w:val="24"/>
        </w:rPr>
        <w:t xml:space="preserve">)  podkreśla w preambule, że przemoc w rodzinie narusza podstawowe prawa człowieka, w tym prawo do życia i zdrowia oraz poszanowania godności osobistej, a władze publiczne mają obowiązek zapewnić wszystkim obywatelom równe traktowanie </w:t>
      </w:r>
      <w:r>
        <w:rPr>
          <w:rFonts w:ascii="Times New Roman" w:hAnsi="Times New Roman" w:cs="Times New Roman"/>
          <w:sz w:val="24"/>
          <w:szCs w:val="24"/>
        </w:rPr>
        <w:t xml:space="preserve">                                       </w:t>
      </w:r>
      <w:r w:rsidR="00733CFB" w:rsidRPr="00E0143D">
        <w:rPr>
          <w:rFonts w:ascii="Times New Roman" w:hAnsi="Times New Roman" w:cs="Times New Roman"/>
          <w:sz w:val="24"/>
          <w:szCs w:val="24"/>
        </w:rPr>
        <w:t xml:space="preserve">i poszanowanie </w:t>
      </w:r>
      <w:r w:rsidR="003121BA">
        <w:rPr>
          <w:rFonts w:ascii="Times New Roman" w:hAnsi="Times New Roman" w:cs="Times New Roman"/>
          <w:sz w:val="24"/>
          <w:szCs w:val="24"/>
        </w:rPr>
        <w:t xml:space="preserve">ich </w:t>
      </w:r>
      <w:r w:rsidR="00733CFB" w:rsidRPr="00E0143D">
        <w:rPr>
          <w:rFonts w:ascii="Times New Roman" w:hAnsi="Times New Roman" w:cs="Times New Roman"/>
          <w:sz w:val="24"/>
          <w:szCs w:val="24"/>
        </w:rPr>
        <w:t>praw</w:t>
      </w:r>
      <w:r w:rsidR="009C1AEC">
        <w:rPr>
          <w:rFonts w:ascii="Times New Roman" w:hAnsi="Times New Roman" w:cs="Times New Roman"/>
          <w:sz w:val="24"/>
          <w:szCs w:val="24"/>
        </w:rPr>
        <w:t xml:space="preserve"> </w:t>
      </w:r>
      <w:r w:rsidR="00733CFB" w:rsidRPr="00E0143D">
        <w:rPr>
          <w:rFonts w:ascii="Times New Roman" w:hAnsi="Times New Roman" w:cs="Times New Roman"/>
          <w:sz w:val="24"/>
          <w:szCs w:val="24"/>
        </w:rPr>
        <w:t>i wolności.</w:t>
      </w:r>
      <w:r w:rsidR="00A52C6A">
        <w:rPr>
          <w:rFonts w:ascii="Times New Roman" w:hAnsi="Times New Roman" w:cs="Times New Roman"/>
          <w:sz w:val="24"/>
          <w:szCs w:val="24"/>
        </w:rPr>
        <w:t xml:space="preserve"> </w:t>
      </w:r>
    </w:p>
    <w:p w14:paraId="4678D5F8" w14:textId="77777777" w:rsidR="008B7A31" w:rsidRPr="00E0143D" w:rsidRDefault="00A52C6A" w:rsidP="008B7A31">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Wobec powyższego bezsprzecznie </w:t>
      </w:r>
      <w:r w:rsidR="008B7A31" w:rsidRPr="00E0143D">
        <w:rPr>
          <w:rFonts w:ascii="Times New Roman" w:hAnsi="Times New Roman" w:cs="Times New Roman"/>
          <w:sz w:val="24"/>
          <w:szCs w:val="24"/>
        </w:rPr>
        <w:t xml:space="preserve">zadaniem państwa jest ochrona rodziny i każdego </w:t>
      </w:r>
      <w:r>
        <w:rPr>
          <w:rFonts w:ascii="Times New Roman" w:hAnsi="Times New Roman" w:cs="Times New Roman"/>
          <w:sz w:val="24"/>
          <w:szCs w:val="24"/>
        </w:rPr>
        <w:br/>
      </w:r>
      <w:r w:rsidR="008B7A31" w:rsidRPr="00E0143D">
        <w:rPr>
          <w:rFonts w:ascii="Times New Roman" w:hAnsi="Times New Roman" w:cs="Times New Roman"/>
          <w:sz w:val="24"/>
          <w:szCs w:val="24"/>
        </w:rPr>
        <w:t>z jej członków przed zagrożeniami z zewnątrz</w:t>
      </w:r>
      <w:r w:rsidR="008B7A31">
        <w:rPr>
          <w:rFonts w:ascii="Times New Roman" w:hAnsi="Times New Roman" w:cs="Times New Roman"/>
          <w:sz w:val="24"/>
          <w:szCs w:val="24"/>
        </w:rPr>
        <w:t xml:space="preserve"> </w:t>
      </w:r>
      <w:r w:rsidR="008B7A31" w:rsidRPr="00E0143D">
        <w:rPr>
          <w:rFonts w:ascii="Times New Roman" w:hAnsi="Times New Roman" w:cs="Times New Roman"/>
          <w:sz w:val="24"/>
          <w:szCs w:val="24"/>
        </w:rPr>
        <w:t>i wewnątrz, a więc i przed przemocą ze strony najbliższych.</w:t>
      </w:r>
    </w:p>
    <w:p w14:paraId="24B569E1" w14:textId="7E6115C1" w:rsidR="00CF097C" w:rsidRDefault="007C37F3" w:rsidP="008442F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Zgodnie z art. 6 ust. 3 pkt </w:t>
      </w:r>
      <w:r w:rsidR="007F4F6B">
        <w:rPr>
          <w:rFonts w:ascii="Times New Roman" w:hAnsi="Times New Roman" w:cs="Times New Roman"/>
          <w:sz w:val="24"/>
          <w:szCs w:val="24"/>
        </w:rPr>
        <w:t xml:space="preserve">1 </w:t>
      </w:r>
      <w:r w:rsidR="007F4F6B" w:rsidRPr="007F4F6B">
        <w:rPr>
          <w:rFonts w:ascii="Times New Roman" w:hAnsi="Times New Roman" w:cs="Times New Roman"/>
          <w:i/>
          <w:sz w:val="24"/>
          <w:szCs w:val="24"/>
        </w:rPr>
        <w:t>U</w:t>
      </w:r>
      <w:r w:rsidR="00935438" w:rsidRPr="007F4F6B">
        <w:rPr>
          <w:rFonts w:ascii="Times New Roman" w:hAnsi="Times New Roman" w:cs="Times New Roman"/>
          <w:i/>
          <w:sz w:val="24"/>
          <w:szCs w:val="24"/>
        </w:rPr>
        <w:t xml:space="preserve">stawy </w:t>
      </w:r>
      <w:r w:rsidR="00404D8A">
        <w:rPr>
          <w:rFonts w:ascii="Times New Roman" w:hAnsi="Times New Roman" w:cs="Times New Roman"/>
          <w:sz w:val="24"/>
          <w:szCs w:val="24"/>
        </w:rPr>
        <w:t xml:space="preserve">Wydział Edukacji, Kultury i Spraw Społecznych </w:t>
      </w:r>
      <w:r w:rsidR="00474CD8">
        <w:rPr>
          <w:rFonts w:ascii="Times New Roman" w:hAnsi="Times New Roman" w:cs="Times New Roman"/>
          <w:sz w:val="24"/>
          <w:szCs w:val="24"/>
        </w:rPr>
        <w:t>Starostwa Powiatowego w Płocku</w:t>
      </w:r>
      <w:r w:rsidR="00705176">
        <w:rPr>
          <w:rFonts w:ascii="Times New Roman" w:hAnsi="Times New Roman" w:cs="Times New Roman"/>
          <w:sz w:val="24"/>
          <w:szCs w:val="24"/>
        </w:rPr>
        <w:t xml:space="preserve"> opracował Powiatowy Program Przeciwdziałania Przemocy w Rodzinie oraz Ochrony Ofiar Przemocy w Rodzinie na </w:t>
      </w:r>
      <w:r w:rsidR="009C1AEC">
        <w:rPr>
          <w:rFonts w:ascii="Times New Roman" w:hAnsi="Times New Roman" w:cs="Times New Roman"/>
          <w:sz w:val="24"/>
          <w:szCs w:val="24"/>
        </w:rPr>
        <w:t xml:space="preserve">rok </w:t>
      </w:r>
      <w:r w:rsidR="00705176">
        <w:rPr>
          <w:rFonts w:ascii="Times New Roman" w:hAnsi="Times New Roman" w:cs="Times New Roman"/>
          <w:sz w:val="24"/>
          <w:szCs w:val="24"/>
        </w:rPr>
        <w:t>202</w:t>
      </w:r>
      <w:r w:rsidR="00B76AFF">
        <w:rPr>
          <w:rFonts w:ascii="Times New Roman" w:hAnsi="Times New Roman" w:cs="Times New Roman"/>
          <w:sz w:val="24"/>
          <w:szCs w:val="24"/>
        </w:rPr>
        <w:t>3</w:t>
      </w:r>
      <w:r w:rsidR="00705176">
        <w:rPr>
          <w:rFonts w:ascii="Times New Roman" w:hAnsi="Times New Roman" w:cs="Times New Roman"/>
          <w:sz w:val="24"/>
          <w:szCs w:val="24"/>
        </w:rPr>
        <w:t xml:space="preserve">. Program zgodny jest </w:t>
      </w:r>
      <w:r w:rsidR="009C1AEC">
        <w:rPr>
          <w:rFonts w:ascii="Times New Roman" w:hAnsi="Times New Roman" w:cs="Times New Roman"/>
          <w:sz w:val="24"/>
          <w:szCs w:val="24"/>
        </w:rPr>
        <w:t xml:space="preserve">                     </w:t>
      </w:r>
      <w:r w:rsidR="00A07C5D">
        <w:rPr>
          <w:rFonts w:ascii="Times New Roman" w:hAnsi="Times New Roman" w:cs="Times New Roman"/>
          <w:sz w:val="24"/>
          <w:szCs w:val="24"/>
        </w:rPr>
        <w:t>z</w:t>
      </w:r>
      <w:r w:rsidR="001577AD">
        <w:rPr>
          <w:rFonts w:ascii="Times New Roman" w:hAnsi="Times New Roman" w:cs="Times New Roman"/>
          <w:sz w:val="24"/>
          <w:szCs w:val="24"/>
        </w:rPr>
        <w:t xml:space="preserve"> </w:t>
      </w:r>
      <w:r w:rsidR="00705176">
        <w:rPr>
          <w:rFonts w:ascii="Times New Roman" w:hAnsi="Times New Roman" w:cs="Times New Roman"/>
          <w:sz w:val="24"/>
          <w:szCs w:val="24"/>
        </w:rPr>
        <w:t>Powiatową Strategią Rozwiązywania Problemów Społecznych</w:t>
      </w:r>
      <w:r w:rsidR="004B237B">
        <w:rPr>
          <w:rFonts w:ascii="Times New Roman" w:hAnsi="Times New Roman" w:cs="Times New Roman"/>
          <w:sz w:val="24"/>
          <w:szCs w:val="24"/>
        </w:rPr>
        <w:t xml:space="preserve"> Powiatu Płockiego                              </w:t>
      </w:r>
      <w:r w:rsidR="00705176">
        <w:rPr>
          <w:rFonts w:ascii="Times New Roman" w:hAnsi="Times New Roman" w:cs="Times New Roman"/>
          <w:sz w:val="24"/>
          <w:szCs w:val="24"/>
        </w:rPr>
        <w:t xml:space="preserve"> na lata 20</w:t>
      </w:r>
      <w:r w:rsidR="009C1AEC">
        <w:rPr>
          <w:rFonts w:ascii="Times New Roman" w:hAnsi="Times New Roman" w:cs="Times New Roman"/>
          <w:sz w:val="24"/>
          <w:szCs w:val="24"/>
        </w:rPr>
        <w:t>20</w:t>
      </w:r>
      <w:r w:rsidR="00705176">
        <w:rPr>
          <w:rFonts w:ascii="Times New Roman" w:hAnsi="Times New Roman" w:cs="Times New Roman"/>
          <w:sz w:val="24"/>
          <w:szCs w:val="24"/>
        </w:rPr>
        <w:t>-20</w:t>
      </w:r>
      <w:r w:rsidR="009C1AEC">
        <w:rPr>
          <w:rFonts w:ascii="Times New Roman" w:hAnsi="Times New Roman" w:cs="Times New Roman"/>
          <w:sz w:val="24"/>
          <w:szCs w:val="24"/>
        </w:rPr>
        <w:t>25</w:t>
      </w:r>
      <w:r w:rsidR="00705176">
        <w:rPr>
          <w:rFonts w:ascii="Times New Roman" w:hAnsi="Times New Roman" w:cs="Times New Roman"/>
          <w:sz w:val="24"/>
          <w:szCs w:val="24"/>
        </w:rPr>
        <w:t xml:space="preserve">, cel strategiczny </w:t>
      </w:r>
      <w:r w:rsidR="009C1AEC">
        <w:rPr>
          <w:rFonts w:ascii="Times New Roman" w:hAnsi="Times New Roman" w:cs="Times New Roman"/>
          <w:sz w:val="24"/>
          <w:szCs w:val="24"/>
        </w:rPr>
        <w:t>1</w:t>
      </w:r>
      <w:r w:rsidR="00705176">
        <w:rPr>
          <w:rFonts w:ascii="Times New Roman" w:hAnsi="Times New Roman" w:cs="Times New Roman"/>
          <w:sz w:val="24"/>
          <w:szCs w:val="24"/>
        </w:rPr>
        <w:t xml:space="preserve">: </w:t>
      </w:r>
      <w:r w:rsidR="009C1AEC">
        <w:rPr>
          <w:rFonts w:ascii="Times New Roman" w:hAnsi="Times New Roman" w:cs="Times New Roman"/>
          <w:sz w:val="24"/>
          <w:szCs w:val="24"/>
        </w:rPr>
        <w:t>Doskonalenie systemu działań wspomagających funkcjonowanie rodzin i systemu pieczy zastępczej</w:t>
      </w:r>
      <w:r w:rsidR="00705176">
        <w:rPr>
          <w:rFonts w:ascii="Times New Roman" w:hAnsi="Times New Roman" w:cs="Times New Roman"/>
          <w:sz w:val="24"/>
          <w:szCs w:val="24"/>
        </w:rPr>
        <w:t>; cel operacyjny</w:t>
      </w:r>
      <w:r w:rsidR="00FD136D">
        <w:rPr>
          <w:rFonts w:ascii="Times New Roman" w:hAnsi="Times New Roman" w:cs="Times New Roman"/>
          <w:sz w:val="24"/>
          <w:szCs w:val="24"/>
        </w:rPr>
        <w:t xml:space="preserve"> </w:t>
      </w:r>
      <w:r w:rsidR="009C1AEC">
        <w:rPr>
          <w:rFonts w:ascii="Times New Roman" w:hAnsi="Times New Roman" w:cs="Times New Roman"/>
          <w:sz w:val="24"/>
          <w:szCs w:val="24"/>
        </w:rPr>
        <w:t>1.</w:t>
      </w:r>
      <w:r w:rsidR="00483C14">
        <w:rPr>
          <w:rFonts w:ascii="Times New Roman" w:hAnsi="Times New Roman" w:cs="Times New Roman"/>
          <w:sz w:val="24"/>
          <w:szCs w:val="24"/>
        </w:rPr>
        <w:t>2</w:t>
      </w:r>
      <w:r w:rsidR="00705176">
        <w:rPr>
          <w:rFonts w:ascii="Times New Roman" w:hAnsi="Times New Roman" w:cs="Times New Roman"/>
          <w:sz w:val="24"/>
          <w:szCs w:val="24"/>
        </w:rPr>
        <w:t xml:space="preserve">: </w:t>
      </w:r>
      <w:r w:rsidR="009C1AEC">
        <w:rPr>
          <w:rFonts w:ascii="Times New Roman" w:hAnsi="Times New Roman" w:cs="Times New Roman"/>
          <w:sz w:val="24"/>
          <w:szCs w:val="24"/>
        </w:rPr>
        <w:t>Zwiększenie bezpieczeństwa rodzin, w tym p</w:t>
      </w:r>
      <w:r w:rsidR="00705176">
        <w:rPr>
          <w:rFonts w:ascii="Times New Roman" w:hAnsi="Times New Roman" w:cs="Times New Roman"/>
          <w:sz w:val="24"/>
          <w:szCs w:val="24"/>
        </w:rPr>
        <w:t xml:space="preserve">rzeciwdziałanie przemocy w rodzinie. </w:t>
      </w:r>
    </w:p>
    <w:p w14:paraId="5EABADF6" w14:textId="77777777" w:rsidR="00483C14" w:rsidRDefault="00BB0D55" w:rsidP="00E0143D">
      <w:pPr>
        <w:spacing w:after="0" w:line="360" w:lineRule="auto"/>
        <w:jc w:val="both"/>
        <w:rPr>
          <w:rFonts w:ascii="Times New Roman" w:hAnsi="Times New Roman" w:cs="Times New Roman"/>
          <w:b/>
          <w:i/>
          <w:sz w:val="24"/>
          <w:szCs w:val="24"/>
        </w:rPr>
      </w:pPr>
      <w:r>
        <w:rPr>
          <w:rFonts w:ascii="Times New Roman" w:hAnsi="Times New Roman" w:cs="Times New Roman"/>
          <w:sz w:val="24"/>
          <w:szCs w:val="24"/>
        </w:rPr>
        <w:tab/>
        <w:t>Istotny</w:t>
      </w:r>
      <w:r w:rsidR="00FD136D">
        <w:rPr>
          <w:rFonts w:ascii="Times New Roman" w:hAnsi="Times New Roman" w:cs="Times New Roman"/>
          <w:sz w:val="24"/>
          <w:szCs w:val="24"/>
        </w:rPr>
        <w:t>m</w:t>
      </w:r>
      <w:r>
        <w:rPr>
          <w:rFonts w:ascii="Times New Roman" w:hAnsi="Times New Roman" w:cs="Times New Roman"/>
          <w:sz w:val="24"/>
          <w:szCs w:val="24"/>
        </w:rPr>
        <w:t xml:space="preserve"> elementem Programu jest koordynacja działań podejmowanych przez Powiat </w:t>
      </w:r>
      <w:r w:rsidR="00483C14">
        <w:rPr>
          <w:rFonts w:ascii="Times New Roman" w:hAnsi="Times New Roman" w:cs="Times New Roman"/>
          <w:sz w:val="24"/>
          <w:szCs w:val="24"/>
        </w:rPr>
        <w:br/>
      </w:r>
      <w:r>
        <w:rPr>
          <w:rFonts w:ascii="Times New Roman" w:hAnsi="Times New Roman" w:cs="Times New Roman"/>
          <w:sz w:val="24"/>
          <w:szCs w:val="24"/>
        </w:rPr>
        <w:t>na rzecz osób doświadczających przemocy oraz sprawców przemocy. Podstawę Programu stanowi podejście interdyscyplinarne, zgodnie z który</w:t>
      </w:r>
      <w:r w:rsidR="0052017E">
        <w:rPr>
          <w:rFonts w:ascii="Times New Roman" w:hAnsi="Times New Roman" w:cs="Times New Roman"/>
          <w:sz w:val="24"/>
          <w:szCs w:val="24"/>
        </w:rPr>
        <w:t xml:space="preserve">m </w:t>
      </w:r>
      <w:r>
        <w:rPr>
          <w:rFonts w:ascii="Times New Roman" w:hAnsi="Times New Roman" w:cs="Times New Roman"/>
          <w:sz w:val="24"/>
          <w:szCs w:val="24"/>
        </w:rPr>
        <w:t>wszelkie działania na rzecz pomocy rodzinie powin</w:t>
      </w:r>
      <w:r w:rsidR="00483C14">
        <w:rPr>
          <w:rFonts w:ascii="Times New Roman" w:hAnsi="Times New Roman" w:cs="Times New Roman"/>
          <w:sz w:val="24"/>
          <w:szCs w:val="24"/>
        </w:rPr>
        <w:t>ny być planowane i wdrażane prz</w:t>
      </w:r>
      <w:r>
        <w:rPr>
          <w:rFonts w:ascii="Times New Roman" w:hAnsi="Times New Roman" w:cs="Times New Roman"/>
          <w:sz w:val="24"/>
          <w:szCs w:val="24"/>
        </w:rPr>
        <w:t xml:space="preserve">ez specjalistów z </w:t>
      </w:r>
      <w:r w:rsidR="00B66800">
        <w:rPr>
          <w:rFonts w:ascii="Times New Roman" w:hAnsi="Times New Roman" w:cs="Times New Roman"/>
          <w:sz w:val="24"/>
          <w:szCs w:val="24"/>
        </w:rPr>
        <w:t xml:space="preserve">wielu </w:t>
      </w:r>
      <w:r>
        <w:rPr>
          <w:rFonts w:ascii="Times New Roman" w:hAnsi="Times New Roman" w:cs="Times New Roman"/>
          <w:sz w:val="24"/>
          <w:szCs w:val="24"/>
        </w:rPr>
        <w:t>dziedzin, będących przedstawicielami</w:t>
      </w:r>
      <w:r w:rsidR="00B66800">
        <w:rPr>
          <w:rFonts w:ascii="Times New Roman" w:hAnsi="Times New Roman" w:cs="Times New Roman"/>
          <w:sz w:val="24"/>
          <w:szCs w:val="24"/>
        </w:rPr>
        <w:t xml:space="preserve"> różnych </w:t>
      </w:r>
      <w:r>
        <w:rPr>
          <w:rFonts w:ascii="Times New Roman" w:hAnsi="Times New Roman" w:cs="Times New Roman"/>
          <w:sz w:val="24"/>
          <w:szCs w:val="24"/>
        </w:rPr>
        <w:t xml:space="preserve">instytucji i organizacji. </w:t>
      </w:r>
    </w:p>
    <w:p w14:paraId="7B3D8C4F" w14:textId="77777777" w:rsidR="00733CFB" w:rsidRPr="00483C14" w:rsidRDefault="00E456D0" w:rsidP="00483C14">
      <w:pPr>
        <w:spacing w:after="0" w:line="360" w:lineRule="auto"/>
        <w:ind w:firstLine="708"/>
        <w:jc w:val="both"/>
        <w:rPr>
          <w:rFonts w:ascii="Times New Roman" w:hAnsi="Times New Roman" w:cs="Times New Roman"/>
          <w:b/>
          <w:i/>
          <w:sz w:val="24"/>
          <w:szCs w:val="24"/>
        </w:rPr>
      </w:pPr>
      <w:r w:rsidRPr="00E0143D">
        <w:rPr>
          <w:rFonts w:ascii="Times New Roman" w:hAnsi="Times New Roman" w:cs="Times New Roman"/>
          <w:sz w:val="24"/>
          <w:szCs w:val="24"/>
        </w:rPr>
        <w:lastRenderedPageBreak/>
        <w:t>Przemoc jest zjawiskiem stanowią</w:t>
      </w:r>
      <w:r w:rsidR="006E7EC6" w:rsidRPr="00E0143D">
        <w:rPr>
          <w:rFonts w:ascii="Times New Roman" w:hAnsi="Times New Roman" w:cs="Times New Roman"/>
          <w:sz w:val="24"/>
          <w:szCs w:val="24"/>
        </w:rPr>
        <w:t>cym</w:t>
      </w:r>
      <w:r w:rsidRPr="00E0143D">
        <w:rPr>
          <w:rFonts w:ascii="Times New Roman" w:hAnsi="Times New Roman" w:cs="Times New Roman"/>
          <w:sz w:val="24"/>
          <w:szCs w:val="24"/>
        </w:rPr>
        <w:t xml:space="preserve"> zagrożenie dla wszystkich osób </w:t>
      </w:r>
      <w:r w:rsidR="00483C14">
        <w:rPr>
          <w:rFonts w:ascii="Times New Roman" w:hAnsi="Times New Roman" w:cs="Times New Roman"/>
          <w:sz w:val="24"/>
          <w:szCs w:val="24"/>
        </w:rPr>
        <w:br/>
      </w:r>
      <w:r w:rsidR="009B4898">
        <w:rPr>
          <w:rFonts w:ascii="Times New Roman" w:hAnsi="Times New Roman" w:cs="Times New Roman"/>
          <w:sz w:val="24"/>
          <w:szCs w:val="24"/>
        </w:rPr>
        <w:t>w nią uwikłanych</w:t>
      </w:r>
      <w:r w:rsidRPr="00E0143D">
        <w:rPr>
          <w:rFonts w:ascii="Times New Roman" w:hAnsi="Times New Roman" w:cs="Times New Roman"/>
          <w:sz w:val="24"/>
          <w:szCs w:val="24"/>
        </w:rPr>
        <w:t xml:space="preserve"> czyli doznających przemocy, stosujących przemoc oraz świa</w:t>
      </w:r>
      <w:r w:rsidR="00483C14">
        <w:rPr>
          <w:rFonts w:ascii="Times New Roman" w:hAnsi="Times New Roman" w:cs="Times New Roman"/>
          <w:sz w:val="24"/>
          <w:szCs w:val="24"/>
        </w:rPr>
        <w:t xml:space="preserve">dków. Jej skutki są długotrwałe i </w:t>
      </w:r>
      <w:r w:rsidRPr="00E0143D">
        <w:rPr>
          <w:rFonts w:ascii="Times New Roman" w:hAnsi="Times New Roman" w:cs="Times New Roman"/>
          <w:sz w:val="24"/>
          <w:szCs w:val="24"/>
        </w:rPr>
        <w:t xml:space="preserve">w istotny sposób wpływają na codzienne funkcjonowanie. </w:t>
      </w:r>
      <w:r w:rsidR="00483C14">
        <w:rPr>
          <w:rFonts w:ascii="Times New Roman" w:hAnsi="Times New Roman" w:cs="Times New Roman"/>
          <w:sz w:val="24"/>
          <w:szCs w:val="24"/>
        </w:rPr>
        <w:br/>
      </w:r>
      <w:r w:rsidRPr="00E0143D">
        <w:rPr>
          <w:rFonts w:ascii="Times New Roman" w:hAnsi="Times New Roman" w:cs="Times New Roman"/>
          <w:sz w:val="24"/>
          <w:szCs w:val="24"/>
        </w:rPr>
        <w:t>Im wcześniej zostaną podjęte działania związane z zatrzymaniem przemocy, tym mniejsze będą koszty emocjonalne</w:t>
      </w:r>
      <w:r w:rsidR="00483C14">
        <w:rPr>
          <w:rFonts w:ascii="Times New Roman" w:hAnsi="Times New Roman" w:cs="Times New Roman"/>
          <w:sz w:val="24"/>
          <w:szCs w:val="24"/>
        </w:rPr>
        <w:t xml:space="preserve"> </w:t>
      </w:r>
      <w:r w:rsidRPr="00E0143D">
        <w:rPr>
          <w:rFonts w:ascii="Times New Roman" w:hAnsi="Times New Roman" w:cs="Times New Roman"/>
          <w:sz w:val="24"/>
          <w:szCs w:val="24"/>
        </w:rPr>
        <w:t>i społeczne osób nią dotkniętych.</w:t>
      </w:r>
    </w:p>
    <w:p w14:paraId="033C99A8" w14:textId="12A9B791" w:rsidR="00E456D0" w:rsidRPr="00E0143D" w:rsidRDefault="00E456D0" w:rsidP="00E0143D">
      <w:pPr>
        <w:spacing w:after="0" w:line="360" w:lineRule="auto"/>
        <w:jc w:val="both"/>
        <w:rPr>
          <w:rFonts w:ascii="Times New Roman" w:hAnsi="Times New Roman" w:cs="Times New Roman"/>
          <w:sz w:val="24"/>
          <w:szCs w:val="24"/>
        </w:rPr>
      </w:pPr>
      <w:r w:rsidRPr="00E0143D">
        <w:rPr>
          <w:rFonts w:ascii="Times New Roman" w:hAnsi="Times New Roman" w:cs="Times New Roman"/>
          <w:sz w:val="24"/>
          <w:szCs w:val="24"/>
        </w:rPr>
        <w:t xml:space="preserve">    </w:t>
      </w:r>
      <w:r w:rsidR="00455D56">
        <w:rPr>
          <w:rFonts w:ascii="Times New Roman" w:hAnsi="Times New Roman" w:cs="Times New Roman"/>
          <w:sz w:val="24"/>
          <w:szCs w:val="24"/>
        </w:rPr>
        <w:tab/>
      </w:r>
      <w:r w:rsidRPr="00E0143D">
        <w:rPr>
          <w:rFonts w:ascii="Times New Roman" w:hAnsi="Times New Roman" w:cs="Times New Roman"/>
          <w:sz w:val="24"/>
          <w:szCs w:val="24"/>
        </w:rPr>
        <w:t xml:space="preserve">Skuteczne przeciwdziałanie przemocy w rodzinie wymaga systemowego podejścia </w:t>
      </w:r>
      <w:r w:rsidR="00183D95">
        <w:rPr>
          <w:rFonts w:ascii="Times New Roman" w:hAnsi="Times New Roman" w:cs="Times New Roman"/>
          <w:sz w:val="24"/>
          <w:szCs w:val="24"/>
        </w:rPr>
        <w:br/>
      </w:r>
      <w:r w:rsidRPr="00E0143D">
        <w:rPr>
          <w:rFonts w:ascii="Times New Roman" w:hAnsi="Times New Roman" w:cs="Times New Roman"/>
          <w:sz w:val="24"/>
          <w:szCs w:val="24"/>
        </w:rPr>
        <w:t>do problemu, kompleksowych, zintegrowanych oraz interdyscyplina</w:t>
      </w:r>
      <w:r w:rsidR="00BC5F3E" w:rsidRPr="00E0143D">
        <w:rPr>
          <w:rFonts w:ascii="Times New Roman" w:hAnsi="Times New Roman" w:cs="Times New Roman"/>
          <w:sz w:val="24"/>
          <w:szCs w:val="24"/>
        </w:rPr>
        <w:t>rnych działań, których celem je</w:t>
      </w:r>
      <w:r w:rsidRPr="00E0143D">
        <w:rPr>
          <w:rFonts w:ascii="Times New Roman" w:hAnsi="Times New Roman" w:cs="Times New Roman"/>
          <w:sz w:val="24"/>
          <w:szCs w:val="24"/>
        </w:rPr>
        <w:t>st zahamowanie przemocy w rodzinie poprzez</w:t>
      </w:r>
      <w:r w:rsidR="001423CF" w:rsidRPr="00E0143D">
        <w:rPr>
          <w:rFonts w:ascii="Times New Roman" w:hAnsi="Times New Roman" w:cs="Times New Roman"/>
          <w:sz w:val="24"/>
          <w:szCs w:val="24"/>
        </w:rPr>
        <w:t>: oddziaływania profilaktyczne zapobiegające występowaniu przemocy, udzielanie specjalistycznej pomocy i wsparcia osobom d</w:t>
      </w:r>
      <w:r w:rsidR="00BC5F3E" w:rsidRPr="00E0143D">
        <w:rPr>
          <w:rFonts w:ascii="Times New Roman" w:hAnsi="Times New Roman" w:cs="Times New Roman"/>
          <w:sz w:val="24"/>
          <w:szCs w:val="24"/>
        </w:rPr>
        <w:t xml:space="preserve">otkniętym przemocą, </w:t>
      </w:r>
      <w:r w:rsidR="001423CF" w:rsidRPr="00E0143D">
        <w:rPr>
          <w:rFonts w:ascii="Times New Roman" w:hAnsi="Times New Roman" w:cs="Times New Roman"/>
          <w:sz w:val="24"/>
          <w:szCs w:val="24"/>
        </w:rPr>
        <w:t>a także usta</w:t>
      </w:r>
      <w:r w:rsidR="00BC5F3E" w:rsidRPr="00E0143D">
        <w:rPr>
          <w:rFonts w:ascii="Times New Roman" w:hAnsi="Times New Roman" w:cs="Times New Roman"/>
          <w:sz w:val="24"/>
          <w:szCs w:val="24"/>
        </w:rPr>
        <w:t>wiczne kształcenie</w:t>
      </w:r>
      <w:r w:rsidR="001423CF" w:rsidRPr="00E0143D">
        <w:rPr>
          <w:rFonts w:ascii="Times New Roman" w:hAnsi="Times New Roman" w:cs="Times New Roman"/>
          <w:sz w:val="24"/>
          <w:szCs w:val="24"/>
        </w:rPr>
        <w:t xml:space="preserve"> osób pracujących w obszarze przeciwdziałania przemocy.</w:t>
      </w:r>
    </w:p>
    <w:p w14:paraId="46DF6553" w14:textId="387411DE" w:rsidR="003C0C41" w:rsidRDefault="003C0C41" w:rsidP="003C0C41">
      <w:pPr>
        <w:autoSpaceDE w:val="0"/>
        <w:autoSpaceDN w:val="0"/>
        <w:adjustRightInd w:val="0"/>
        <w:spacing w:after="0" w:line="360" w:lineRule="auto"/>
        <w:jc w:val="center"/>
        <w:rPr>
          <w:rFonts w:ascii="Times New Roman" w:hAnsi="Times New Roman" w:cs="Times New Roman"/>
          <w:sz w:val="24"/>
          <w:szCs w:val="24"/>
        </w:rPr>
      </w:pPr>
    </w:p>
    <w:p w14:paraId="57DE3B9A" w14:textId="77777777" w:rsidR="00664EAD" w:rsidRDefault="00664EAD" w:rsidP="003C0C41">
      <w:pPr>
        <w:autoSpaceDE w:val="0"/>
        <w:autoSpaceDN w:val="0"/>
        <w:adjustRightInd w:val="0"/>
        <w:spacing w:after="0" w:line="360" w:lineRule="auto"/>
        <w:jc w:val="center"/>
        <w:rPr>
          <w:rFonts w:ascii="Times New Roman" w:hAnsi="Times New Roman" w:cs="Times New Roman"/>
          <w:sz w:val="24"/>
          <w:szCs w:val="24"/>
        </w:rPr>
      </w:pPr>
    </w:p>
    <w:p w14:paraId="033EE9D7" w14:textId="77777777" w:rsidR="00327D59" w:rsidRDefault="00E8706D" w:rsidP="003C0C41">
      <w:pPr>
        <w:autoSpaceDE w:val="0"/>
        <w:autoSpaceDN w:val="0"/>
        <w:adjustRightInd w:val="0"/>
        <w:spacing w:after="0" w:line="360" w:lineRule="auto"/>
        <w:jc w:val="center"/>
        <w:rPr>
          <w:rFonts w:ascii="Times New Roman" w:hAnsi="Times New Roman" w:cs="Times New Roman"/>
          <w:b/>
          <w:sz w:val="24"/>
          <w:szCs w:val="24"/>
        </w:rPr>
      </w:pPr>
      <w:r w:rsidRPr="00E0143D">
        <w:rPr>
          <w:rFonts w:ascii="Times New Roman" w:hAnsi="Times New Roman" w:cs="Times New Roman"/>
          <w:b/>
          <w:sz w:val="24"/>
          <w:szCs w:val="24"/>
        </w:rPr>
        <w:t>PODSTAWY PRAWNE</w:t>
      </w:r>
    </w:p>
    <w:p w14:paraId="1F9D8891" w14:textId="77777777" w:rsidR="006916DB" w:rsidRPr="00E0143D" w:rsidRDefault="006916DB" w:rsidP="008A1812">
      <w:pPr>
        <w:spacing w:after="0" w:line="360" w:lineRule="auto"/>
        <w:jc w:val="center"/>
        <w:rPr>
          <w:rFonts w:ascii="Times New Roman" w:hAnsi="Times New Roman" w:cs="Times New Roman"/>
          <w:b/>
          <w:sz w:val="24"/>
          <w:szCs w:val="24"/>
        </w:rPr>
      </w:pPr>
    </w:p>
    <w:p w14:paraId="798CE3A3" w14:textId="1CFC42EE" w:rsidR="00394CEE" w:rsidRDefault="00C2518F" w:rsidP="003C0C4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Powiatowy Program Przeciwdziałania Przemocy w Rodzinie oraz Ochrony Ofiar Przemocy w Rodzinie na </w:t>
      </w:r>
      <w:r w:rsidR="00E636D7">
        <w:rPr>
          <w:rFonts w:ascii="Times New Roman" w:hAnsi="Times New Roman" w:cs="Times New Roman"/>
          <w:sz w:val="24"/>
          <w:szCs w:val="24"/>
        </w:rPr>
        <w:t xml:space="preserve">rok </w:t>
      </w:r>
      <w:r>
        <w:rPr>
          <w:rFonts w:ascii="Times New Roman" w:hAnsi="Times New Roman" w:cs="Times New Roman"/>
          <w:sz w:val="24"/>
          <w:szCs w:val="24"/>
        </w:rPr>
        <w:t>202</w:t>
      </w:r>
      <w:r w:rsidR="00E55EF6">
        <w:rPr>
          <w:rFonts w:ascii="Times New Roman" w:hAnsi="Times New Roman" w:cs="Times New Roman"/>
          <w:sz w:val="24"/>
          <w:szCs w:val="24"/>
        </w:rPr>
        <w:t>3</w:t>
      </w:r>
      <w:r>
        <w:rPr>
          <w:rFonts w:ascii="Times New Roman" w:hAnsi="Times New Roman" w:cs="Times New Roman"/>
          <w:sz w:val="24"/>
          <w:szCs w:val="24"/>
        </w:rPr>
        <w:t xml:space="preserve"> </w:t>
      </w:r>
      <w:r w:rsidR="00946571">
        <w:rPr>
          <w:rFonts w:ascii="Times New Roman" w:hAnsi="Times New Roman" w:cs="Times New Roman"/>
          <w:sz w:val="24"/>
          <w:szCs w:val="24"/>
        </w:rPr>
        <w:t>oparty jest</w:t>
      </w:r>
      <w:r w:rsidR="00DC6CB2">
        <w:rPr>
          <w:rFonts w:ascii="Times New Roman" w:hAnsi="Times New Roman" w:cs="Times New Roman"/>
          <w:sz w:val="24"/>
          <w:szCs w:val="24"/>
        </w:rPr>
        <w:t xml:space="preserve"> przede wszystkim na założeniach </w:t>
      </w:r>
      <w:r w:rsidR="00946571">
        <w:rPr>
          <w:rFonts w:ascii="Times New Roman" w:hAnsi="Times New Roman" w:cs="Times New Roman"/>
          <w:sz w:val="24"/>
          <w:szCs w:val="24"/>
        </w:rPr>
        <w:t>ustawy z dnia 29 lipca 2005r. o przec</w:t>
      </w:r>
      <w:r w:rsidR="006C01AA">
        <w:rPr>
          <w:rFonts w:ascii="Times New Roman" w:hAnsi="Times New Roman" w:cs="Times New Roman"/>
          <w:sz w:val="24"/>
          <w:szCs w:val="24"/>
        </w:rPr>
        <w:t xml:space="preserve">iwdziałaniu przemocy w rodzinie </w:t>
      </w:r>
      <w:r w:rsidR="00946571">
        <w:rPr>
          <w:rFonts w:ascii="Times New Roman" w:hAnsi="Times New Roman" w:cs="Times New Roman"/>
          <w:sz w:val="24"/>
          <w:szCs w:val="24"/>
        </w:rPr>
        <w:t>(Dz. U. z 20</w:t>
      </w:r>
      <w:r w:rsidR="00D62E5C">
        <w:rPr>
          <w:rFonts w:ascii="Times New Roman" w:hAnsi="Times New Roman" w:cs="Times New Roman"/>
          <w:sz w:val="24"/>
          <w:szCs w:val="24"/>
        </w:rPr>
        <w:t>2</w:t>
      </w:r>
      <w:r w:rsidR="00F1077A">
        <w:rPr>
          <w:rFonts w:ascii="Times New Roman" w:hAnsi="Times New Roman" w:cs="Times New Roman"/>
          <w:sz w:val="24"/>
          <w:szCs w:val="24"/>
        </w:rPr>
        <w:t>1</w:t>
      </w:r>
      <w:r w:rsidR="00946571">
        <w:rPr>
          <w:rFonts w:ascii="Times New Roman" w:hAnsi="Times New Roman" w:cs="Times New Roman"/>
          <w:sz w:val="24"/>
          <w:szCs w:val="24"/>
        </w:rPr>
        <w:t xml:space="preserve">r., poz. </w:t>
      </w:r>
      <w:r w:rsidR="00F1077A">
        <w:rPr>
          <w:rFonts w:ascii="Times New Roman" w:hAnsi="Times New Roman" w:cs="Times New Roman"/>
          <w:sz w:val="24"/>
          <w:szCs w:val="24"/>
        </w:rPr>
        <w:t>1</w:t>
      </w:r>
      <w:r w:rsidR="00D62E5C">
        <w:rPr>
          <w:rFonts w:ascii="Times New Roman" w:hAnsi="Times New Roman" w:cs="Times New Roman"/>
          <w:sz w:val="24"/>
          <w:szCs w:val="24"/>
        </w:rPr>
        <w:t>2</w:t>
      </w:r>
      <w:r w:rsidR="00F1077A">
        <w:rPr>
          <w:rFonts w:ascii="Times New Roman" w:hAnsi="Times New Roman" w:cs="Times New Roman"/>
          <w:sz w:val="24"/>
          <w:szCs w:val="24"/>
        </w:rPr>
        <w:t>49</w:t>
      </w:r>
      <w:r w:rsidR="00946571" w:rsidRPr="00E0143D">
        <w:rPr>
          <w:rFonts w:ascii="Times New Roman" w:hAnsi="Times New Roman" w:cs="Times New Roman"/>
          <w:sz w:val="24"/>
          <w:szCs w:val="24"/>
        </w:rPr>
        <w:t>)</w:t>
      </w:r>
      <w:r w:rsidR="00946571">
        <w:rPr>
          <w:rFonts w:ascii="Times New Roman" w:hAnsi="Times New Roman" w:cs="Times New Roman"/>
          <w:sz w:val="24"/>
          <w:szCs w:val="24"/>
        </w:rPr>
        <w:t xml:space="preserve"> </w:t>
      </w:r>
      <w:r w:rsidR="00737BF3">
        <w:rPr>
          <w:rFonts w:ascii="Times New Roman" w:hAnsi="Times New Roman" w:cs="Times New Roman"/>
          <w:sz w:val="24"/>
          <w:szCs w:val="24"/>
        </w:rPr>
        <w:t xml:space="preserve"> </w:t>
      </w:r>
      <w:r w:rsidR="00F1077A">
        <w:rPr>
          <w:rFonts w:ascii="Times New Roman" w:hAnsi="Times New Roman" w:cs="Times New Roman"/>
          <w:sz w:val="24"/>
          <w:szCs w:val="24"/>
        </w:rPr>
        <w:t xml:space="preserve">                        </w:t>
      </w:r>
      <w:r w:rsidR="006C01AA">
        <w:rPr>
          <w:rFonts w:ascii="Times New Roman" w:hAnsi="Times New Roman" w:cs="Times New Roman"/>
          <w:sz w:val="24"/>
          <w:szCs w:val="24"/>
        </w:rPr>
        <w:t xml:space="preserve">oraz Krajowym </w:t>
      </w:r>
      <w:r>
        <w:rPr>
          <w:rFonts w:ascii="Times New Roman" w:hAnsi="Times New Roman" w:cs="Times New Roman"/>
          <w:sz w:val="24"/>
          <w:szCs w:val="24"/>
        </w:rPr>
        <w:t>Program</w:t>
      </w:r>
      <w:r w:rsidR="006C01AA">
        <w:rPr>
          <w:rFonts w:ascii="Times New Roman" w:hAnsi="Times New Roman" w:cs="Times New Roman"/>
          <w:sz w:val="24"/>
          <w:szCs w:val="24"/>
        </w:rPr>
        <w:t xml:space="preserve">ie </w:t>
      </w:r>
      <w:r w:rsidR="00394CEE">
        <w:rPr>
          <w:rFonts w:ascii="Times New Roman" w:hAnsi="Times New Roman" w:cs="Times New Roman"/>
          <w:sz w:val="24"/>
          <w:szCs w:val="24"/>
        </w:rPr>
        <w:t>Przeciwdziałania Przemocy w Rodzinie</w:t>
      </w:r>
      <w:r w:rsidR="006C01AA">
        <w:rPr>
          <w:rFonts w:ascii="Times New Roman" w:hAnsi="Times New Roman" w:cs="Times New Roman"/>
          <w:sz w:val="24"/>
          <w:szCs w:val="24"/>
        </w:rPr>
        <w:t xml:space="preserve"> na </w:t>
      </w:r>
      <w:r w:rsidR="00DF6066">
        <w:rPr>
          <w:rFonts w:ascii="Times New Roman" w:hAnsi="Times New Roman" w:cs="Times New Roman"/>
          <w:sz w:val="24"/>
          <w:szCs w:val="24"/>
        </w:rPr>
        <w:t xml:space="preserve">rok </w:t>
      </w:r>
      <w:r w:rsidR="00D374B7">
        <w:rPr>
          <w:rFonts w:ascii="Times New Roman" w:hAnsi="Times New Roman" w:cs="Times New Roman"/>
          <w:sz w:val="24"/>
          <w:szCs w:val="24"/>
        </w:rPr>
        <w:t>202</w:t>
      </w:r>
      <w:r w:rsidR="00E55EF6">
        <w:rPr>
          <w:rFonts w:ascii="Times New Roman" w:hAnsi="Times New Roman" w:cs="Times New Roman"/>
          <w:sz w:val="24"/>
          <w:szCs w:val="24"/>
        </w:rPr>
        <w:t>3</w:t>
      </w:r>
      <w:r w:rsidR="00D374B7">
        <w:rPr>
          <w:rFonts w:ascii="Times New Roman" w:hAnsi="Times New Roman" w:cs="Times New Roman"/>
          <w:sz w:val="24"/>
          <w:szCs w:val="24"/>
        </w:rPr>
        <w:t xml:space="preserve"> </w:t>
      </w:r>
      <w:r w:rsidR="00CA4744">
        <w:rPr>
          <w:rFonts w:ascii="Times New Roman" w:hAnsi="Times New Roman" w:cs="Times New Roman"/>
          <w:sz w:val="24"/>
          <w:szCs w:val="24"/>
        </w:rPr>
        <w:t>stanowiąc</w:t>
      </w:r>
      <w:r w:rsidR="006C01AA">
        <w:rPr>
          <w:rFonts w:ascii="Times New Roman" w:hAnsi="Times New Roman" w:cs="Times New Roman"/>
          <w:sz w:val="24"/>
          <w:szCs w:val="24"/>
        </w:rPr>
        <w:t xml:space="preserve">ym </w:t>
      </w:r>
      <w:r w:rsidR="00CA4744">
        <w:rPr>
          <w:rFonts w:ascii="Times New Roman" w:hAnsi="Times New Roman" w:cs="Times New Roman"/>
          <w:sz w:val="24"/>
          <w:szCs w:val="24"/>
        </w:rPr>
        <w:t xml:space="preserve"> Załącznik do Uchwały nr </w:t>
      </w:r>
      <w:r w:rsidR="00E55EF6">
        <w:rPr>
          <w:rFonts w:ascii="Times New Roman" w:hAnsi="Times New Roman" w:cs="Times New Roman"/>
          <w:sz w:val="24"/>
          <w:szCs w:val="24"/>
        </w:rPr>
        <w:t>248</w:t>
      </w:r>
      <w:r w:rsidR="0046306F">
        <w:rPr>
          <w:rFonts w:ascii="Times New Roman" w:hAnsi="Times New Roman" w:cs="Times New Roman"/>
          <w:sz w:val="24"/>
          <w:szCs w:val="24"/>
        </w:rPr>
        <w:t xml:space="preserve"> </w:t>
      </w:r>
      <w:r w:rsidR="00CA4744">
        <w:rPr>
          <w:rFonts w:ascii="Times New Roman" w:hAnsi="Times New Roman" w:cs="Times New Roman"/>
          <w:sz w:val="24"/>
          <w:szCs w:val="24"/>
        </w:rPr>
        <w:t xml:space="preserve">Rady Ministrów </w:t>
      </w:r>
      <w:r w:rsidR="00DF6066">
        <w:rPr>
          <w:rFonts w:ascii="Times New Roman" w:hAnsi="Times New Roman" w:cs="Times New Roman"/>
          <w:sz w:val="24"/>
          <w:szCs w:val="24"/>
        </w:rPr>
        <w:t>w sprawie ustanowienia Krajowego Programu Przeciwdziałania Przemocy w Rodzinie na rok 202</w:t>
      </w:r>
      <w:r w:rsidR="00E55EF6">
        <w:rPr>
          <w:rFonts w:ascii="Times New Roman" w:hAnsi="Times New Roman" w:cs="Times New Roman"/>
          <w:sz w:val="24"/>
          <w:szCs w:val="24"/>
        </w:rPr>
        <w:t>3</w:t>
      </w:r>
      <w:r w:rsidR="00DF6066">
        <w:rPr>
          <w:rFonts w:ascii="Times New Roman" w:hAnsi="Times New Roman" w:cs="Times New Roman"/>
          <w:sz w:val="24"/>
          <w:szCs w:val="24"/>
        </w:rPr>
        <w:t xml:space="preserve"> </w:t>
      </w:r>
      <w:r w:rsidR="00CA4744">
        <w:rPr>
          <w:rFonts w:ascii="Times New Roman" w:hAnsi="Times New Roman" w:cs="Times New Roman"/>
          <w:sz w:val="24"/>
          <w:szCs w:val="24"/>
        </w:rPr>
        <w:t xml:space="preserve">z dnia </w:t>
      </w:r>
      <w:r w:rsidR="00E55EF6">
        <w:rPr>
          <w:rFonts w:ascii="Times New Roman" w:hAnsi="Times New Roman" w:cs="Times New Roman"/>
          <w:sz w:val="24"/>
          <w:szCs w:val="24"/>
        </w:rPr>
        <w:t>9</w:t>
      </w:r>
      <w:r w:rsidR="0046306F">
        <w:rPr>
          <w:rFonts w:ascii="Times New Roman" w:hAnsi="Times New Roman" w:cs="Times New Roman"/>
          <w:sz w:val="24"/>
          <w:szCs w:val="24"/>
        </w:rPr>
        <w:t xml:space="preserve"> grudnia</w:t>
      </w:r>
      <w:r w:rsidR="00CA4744">
        <w:rPr>
          <w:rFonts w:ascii="Times New Roman" w:hAnsi="Times New Roman" w:cs="Times New Roman"/>
          <w:sz w:val="24"/>
          <w:szCs w:val="24"/>
        </w:rPr>
        <w:t xml:space="preserve"> 20</w:t>
      </w:r>
      <w:r w:rsidR="00DF6066">
        <w:rPr>
          <w:rFonts w:ascii="Times New Roman" w:hAnsi="Times New Roman" w:cs="Times New Roman"/>
          <w:sz w:val="24"/>
          <w:szCs w:val="24"/>
        </w:rPr>
        <w:t>2</w:t>
      </w:r>
      <w:r w:rsidR="00E55EF6">
        <w:rPr>
          <w:rFonts w:ascii="Times New Roman" w:hAnsi="Times New Roman" w:cs="Times New Roman"/>
          <w:sz w:val="24"/>
          <w:szCs w:val="24"/>
        </w:rPr>
        <w:t>2</w:t>
      </w:r>
      <w:r w:rsidR="00CA4744">
        <w:rPr>
          <w:rFonts w:ascii="Times New Roman" w:hAnsi="Times New Roman" w:cs="Times New Roman"/>
          <w:sz w:val="24"/>
          <w:szCs w:val="24"/>
        </w:rPr>
        <w:t>r.</w:t>
      </w:r>
      <w:r w:rsidR="00002CC7">
        <w:rPr>
          <w:rFonts w:ascii="Times New Roman" w:hAnsi="Times New Roman" w:cs="Times New Roman"/>
          <w:sz w:val="24"/>
          <w:szCs w:val="24"/>
        </w:rPr>
        <w:t xml:space="preserve">; </w:t>
      </w:r>
      <w:r w:rsidR="00002CC7">
        <w:rPr>
          <w:rFonts w:ascii="Times New Roman" w:hAnsi="Times New Roman" w:cs="Times New Roman"/>
          <w:sz w:val="24"/>
          <w:szCs w:val="24"/>
        </w:rPr>
        <w:br/>
      </w:r>
      <w:r w:rsidR="00207DDA">
        <w:rPr>
          <w:rFonts w:ascii="Times New Roman" w:hAnsi="Times New Roman" w:cs="Times New Roman"/>
          <w:sz w:val="24"/>
          <w:szCs w:val="24"/>
        </w:rPr>
        <w:t>(</w:t>
      </w:r>
      <w:r w:rsidR="00002CC7">
        <w:rPr>
          <w:rFonts w:ascii="Times New Roman" w:hAnsi="Times New Roman" w:cs="Times New Roman"/>
          <w:sz w:val="24"/>
          <w:szCs w:val="24"/>
        </w:rPr>
        <w:t>M.P. z 20</w:t>
      </w:r>
      <w:r w:rsidR="00DF6066">
        <w:rPr>
          <w:rFonts w:ascii="Times New Roman" w:hAnsi="Times New Roman" w:cs="Times New Roman"/>
          <w:sz w:val="24"/>
          <w:szCs w:val="24"/>
        </w:rPr>
        <w:t>2</w:t>
      </w:r>
      <w:r w:rsidR="00E55EF6">
        <w:rPr>
          <w:rFonts w:ascii="Times New Roman" w:hAnsi="Times New Roman" w:cs="Times New Roman"/>
          <w:sz w:val="24"/>
          <w:szCs w:val="24"/>
        </w:rPr>
        <w:t>2</w:t>
      </w:r>
      <w:r w:rsidR="00002CC7">
        <w:rPr>
          <w:rFonts w:ascii="Times New Roman" w:hAnsi="Times New Roman" w:cs="Times New Roman"/>
          <w:sz w:val="24"/>
          <w:szCs w:val="24"/>
        </w:rPr>
        <w:t>r. poz.</w:t>
      </w:r>
      <w:r w:rsidR="00F87BC6">
        <w:rPr>
          <w:rFonts w:ascii="Times New Roman" w:hAnsi="Times New Roman" w:cs="Times New Roman"/>
          <w:sz w:val="24"/>
          <w:szCs w:val="24"/>
        </w:rPr>
        <w:t xml:space="preserve"> </w:t>
      </w:r>
      <w:r w:rsidR="0046306F">
        <w:rPr>
          <w:rFonts w:ascii="Times New Roman" w:hAnsi="Times New Roman" w:cs="Times New Roman"/>
          <w:sz w:val="24"/>
          <w:szCs w:val="24"/>
        </w:rPr>
        <w:t>12</w:t>
      </w:r>
      <w:r w:rsidR="00E55EF6">
        <w:rPr>
          <w:rFonts w:ascii="Times New Roman" w:hAnsi="Times New Roman" w:cs="Times New Roman"/>
          <w:sz w:val="24"/>
          <w:szCs w:val="24"/>
        </w:rPr>
        <w:t>59</w:t>
      </w:r>
      <w:r w:rsidR="00002CC7">
        <w:rPr>
          <w:rFonts w:ascii="Times New Roman" w:hAnsi="Times New Roman" w:cs="Times New Roman"/>
          <w:sz w:val="24"/>
          <w:szCs w:val="24"/>
        </w:rPr>
        <w:t>)</w:t>
      </w:r>
      <w:r w:rsidR="0046306F">
        <w:rPr>
          <w:rFonts w:ascii="Times New Roman" w:hAnsi="Times New Roman" w:cs="Times New Roman"/>
          <w:sz w:val="24"/>
          <w:szCs w:val="24"/>
        </w:rPr>
        <w:t>.</w:t>
      </w:r>
    </w:p>
    <w:p w14:paraId="2D05E791" w14:textId="77777777" w:rsidR="009D3B14" w:rsidRDefault="00394CEE" w:rsidP="00394C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w:t>
      </w:r>
      <w:r w:rsidR="00953E6C">
        <w:rPr>
          <w:rFonts w:ascii="Times New Roman" w:hAnsi="Times New Roman" w:cs="Times New Roman"/>
          <w:sz w:val="24"/>
          <w:szCs w:val="24"/>
        </w:rPr>
        <w:t xml:space="preserve">zostałe </w:t>
      </w:r>
      <w:r>
        <w:rPr>
          <w:rFonts w:ascii="Times New Roman" w:hAnsi="Times New Roman" w:cs="Times New Roman"/>
          <w:sz w:val="24"/>
          <w:szCs w:val="24"/>
        </w:rPr>
        <w:t xml:space="preserve">akty prawne </w:t>
      </w:r>
      <w:r w:rsidR="004B01AA">
        <w:rPr>
          <w:rFonts w:ascii="Times New Roman" w:hAnsi="Times New Roman" w:cs="Times New Roman"/>
          <w:sz w:val="24"/>
          <w:szCs w:val="24"/>
        </w:rPr>
        <w:t xml:space="preserve">niezbędne do realizacji Programu </w:t>
      </w:r>
      <w:r w:rsidR="00953E6C">
        <w:rPr>
          <w:rFonts w:ascii="Times New Roman" w:hAnsi="Times New Roman" w:cs="Times New Roman"/>
          <w:sz w:val="24"/>
          <w:szCs w:val="24"/>
        </w:rPr>
        <w:t xml:space="preserve">to: </w:t>
      </w:r>
      <w:r>
        <w:rPr>
          <w:rFonts w:ascii="Times New Roman" w:hAnsi="Times New Roman" w:cs="Times New Roman"/>
          <w:sz w:val="24"/>
          <w:szCs w:val="24"/>
        </w:rPr>
        <w:t xml:space="preserve"> </w:t>
      </w:r>
    </w:p>
    <w:p w14:paraId="5691692F" w14:textId="77777777" w:rsidR="009D3B14" w:rsidRPr="00E0143D" w:rsidRDefault="009D3B14" w:rsidP="00E0143D">
      <w:pPr>
        <w:pStyle w:val="Akapitzlist"/>
        <w:numPr>
          <w:ilvl w:val="0"/>
          <w:numId w:val="1"/>
        </w:numPr>
        <w:spacing w:after="0" w:line="360" w:lineRule="auto"/>
        <w:jc w:val="both"/>
        <w:rPr>
          <w:rFonts w:ascii="Times New Roman" w:hAnsi="Times New Roman" w:cs="Times New Roman"/>
          <w:sz w:val="24"/>
          <w:szCs w:val="24"/>
        </w:rPr>
      </w:pPr>
      <w:r w:rsidRPr="00E0143D">
        <w:rPr>
          <w:rFonts w:ascii="Times New Roman" w:hAnsi="Times New Roman" w:cs="Times New Roman"/>
          <w:sz w:val="24"/>
          <w:szCs w:val="24"/>
        </w:rPr>
        <w:t>Konstytucja Rzeczypospolitej Polskiej</w:t>
      </w:r>
      <w:r w:rsidR="0055403B">
        <w:rPr>
          <w:rFonts w:ascii="Times New Roman" w:hAnsi="Times New Roman" w:cs="Times New Roman"/>
          <w:sz w:val="24"/>
          <w:szCs w:val="24"/>
        </w:rPr>
        <w:t xml:space="preserve"> </w:t>
      </w:r>
      <w:r w:rsidR="0055403B" w:rsidRPr="00E0143D">
        <w:rPr>
          <w:rFonts w:ascii="Times New Roman" w:hAnsi="Times New Roman" w:cs="Times New Roman"/>
          <w:sz w:val="24"/>
          <w:szCs w:val="24"/>
        </w:rPr>
        <w:t>z dnia 2 kwietnia 1997r.</w:t>
      </w:r>
      <w:r w:rsidRPr="00E0143D">
        <w:rPr>
          <w:rFonts w:ascii="Times New Roman" w:hAnsi="Times New Roman" w:cs="Times New Roman"/>
          <w:sz w:val="24"/>
          <w:szCs w:val="24"/>
        </w:rPr>
        <w:t xml:space="preserve"> (Dz. U. z 1997r. Nr 78, poz. 483 z późn. zm.)</w:t>
      </w:r>
      <w:r w:rsidR="005B41AA">
        <w:rPr>
          <w:rFonts w:ascii="Times New Roman" w:hAnsi="Times New Roman" w:cs="Times New Roman"/>
          <w:sz w:val="24"/>
          <w:szCs w:val="24"/>
        </w:rPr>
        <w:t>;</w:t>
      </w:r>
      <w:r w:rsidRPr="00E0143D">
        <w:rPr>
          <w:rFonts w:ascii="Times New Roman" w:hAnsi="Times New Roman" w:cs="Times New Roman"/>
          <w:sz w:val="24"/>
          <w:szCs w:val="24"/>
        </w:rPr>
        <w:t xml:space="preserve"> </w:t>
      </w:r>
      <w:r w:rsidR="00327D59">
        <w:rPr>
          <w:rFonts w:ascii="Times New Roman" w:hAnsi="Times New Roman" w:cs="Times New Roman"/>
          <w:sz w:val="24"/>
          <w:szCs w:val="24"/>
        </w:rPr>
        <w:t xml:space="preserve">                  </w:t>
      </w:r>
    </w:p>
    <w:p w14:paraId="237D232B" w14:textId="4C85F0BB" w:rsidR="00630B9D" w:rsidRPr="00E0143D" w:rsidRDefault="00630B9D" w:rsidP="00E0143D">
      <w:pPr>
        <w:pStyle w:val="Akapitzlist"/>
        <w:numPr>
          <w:ilvl w:val="0"/>
          <w:numId w:val="1"/>
        </w:numPr>
        <w:spacing w:after="0" w:line="360" w:lineRule="auto"/>
        <w:jc w:val="both"/>
        <w:rPr>
          <w:rFonts w:ascii="Times New Roman" w:hAnsi="Times New Roman" w:cs="Times New Roman"/>
          <w:sz w:val="24"/>
          <w:szCs w:val="24"/>
        </w:rPr>
      </w:pPr>
      <w:r w:rsidRPr="00E0143D">
        <w:rPr>
          <w:rFonts w:ascii="Times New Roman" w:hAnsi="Times New Roman" w:cs="Times New Roman"/>
          <w:sz w:val="24"/>
          <w:szCs w:val="24"/>
        </w:rPr>
        <w:t>Ustawa z dnia 12 marca 2004r. o pom</w:t>
      </w:r>
      <w:r w:rsidR="00276ADB">
        <w:rPr>
          <w:rFonts w:ascii="Times New Roman" w:hAnsi="Times New Roman" w:cs="Times New Roman"/>
          <w:sz w:val="24"/>
          <w:szCs w:val="24"/>
        </w:rPr>
        <w:t>ocy społecznej (Dz. U. z 20</w:t>
      </w:r>
      <w:r w:rsidR="00B025FE">
        <w:rPr>
          <w:rFonts w:ascii="Times New Roman" w:hAnsi="Times New Roman" w:cs="Times New Roman"/>
          <w:sz w:val="24"/>
          <w:szCs w:val="24"/>
        </w:rPr>
        <w:t>21</w:t>
      </w:r>
      <w:r w:rsidR="00276ADB">
        <w:rPr>
          <w:rFonts w:ascii="Times New Roman" w:hAnsi="Times New Roman" w:cs="Times New Roman"/>
          <w:sz w:val="24"/>
          <w:szCs w:val="24"/>
        </w:rPr>
        <w:t>r.</w:t>
      </w:r>
      <w:r w:rsidRPr="00E0143D">
        <w:rPr>
          <w:rFonts w:ascii="Times New Roman" w:hAnsi="Times New Roman" w:cs="Times New Roman"/>
          <w:sz w:val="24"/>
          <w:szCs w:val="24"/>
        </w:rPr>
        <w:t xml:space="preserve"> poz. </w:t>
      </w:r>
      <w:r w:rsidR="00B025FE">
        <w:rPr>
          <w:rFonts w:ascii="Times New Roman" w:hAnsi="Times New Roman" w:cs="Times New Roman"/>
          <w:sz w:val="24"/>
          <w:szCs w:val="24"/>
        </w:rPr>
        <w:t>2268</w:t>
      </w:r>
      <w:r w:rsidR="00737BF3">
        <w:rPr>
          <w:rFonts w:ascii="Times New Roman" w:hAnsi="Times New Roman" w:cs="Times New Roman"/>
          <w:sz w:val="24"/>
          <w:szCs w:val="24"/>
        </w:rPr>
        <w:t xml:space="preserve">                      z późn. zm.</w:t>
      </w:r>
      <w:r w:rsidR="005B41AA">
        <w:rPr>
          <w:rFonts w:ascii="Times New Roman" w:hAnsi="Times New Roman" w:cs="Times New Roman"/>
          <w:sz w:val="24"/>
          <w:szCs w:val="24"/>
        </w:rPr>
        <w:t>);</w:t>
      </w:r>
    </w:p>
    <w:p w14:paraId="12BADC1A" w14:textId="77777777" w:rsidR="00FE6028" w:rsidRDefault="00FE6028" w:rsidP="00FE6028">
      <w:pPr>
        <w:pStyle w:val="Akapitzlist"/>
        <w:numPr>
          <w:ilvl w:val="0"/>
          <w:numId w:val="1"/>
        </w:numPr>
        <w:spacing w:after="0" w:line="360" w:lineRule="auto"/>
        <w:jc w:val="both"/>
        <w:rPr>
          <w:rFonts w:ascii="Times New Roman" w:hAnsi="Times New Roman" w:cs="Times New Roman"/>
          <w:sz w:val="24"/>
          <w:szCs w:val="24"/>
        </w:rPr>
      </w:pPr>
      <w:r w:rsidRPr="00E0143D">
        <w:rPr>
          <w:rFonts w:ascii="Times New Roman" w:hAnsi="Times New Roman" w:cs="Times New Roman"/>
          <w:sz w:val="24"/>
          <w:szCs w:val="24"/>
        </w:rPr>
        <w:t>Rozporządzenie Rady Ministrów z dnia</w:t>
      </w:r>
      <w:r>
        <w:rPr>
          <w:rFonts w:ascii="Times New Roman" w:hAnsi="Times New Roman" w:cs="Times New Roman"/>
          <w:sz w:val="24"/>
          <w:szCs w:val="24"/>
        </w:rPr>
        <w:t xml:space="preserve"> </w:t>
      </w:r>
      <w:r w:rsidRPr="00E0143D">
        <w:rPr>
          <w:rFonts w:ascii="Times New Roman" w:hAnsi="Times New Roman" w:cs="Times New Roman"/>
          <w:sz w:val="24"/>
          <w:szCs w:val="24"/>
        </w:rPr>
        <w:t xml:space="preserve">13 września 2011r. w sprawie procedury </w:t>
      </w:r>
      <w:r w:rsidR="008D0D2B">
        <w:rPr>
          <w:rFonts w:ascii="Times New Roman" w:hAnsi="Times New Roman" w:cs="Times New Roman"/>
          <w:sz w:val="24"/>
          <w:szCs w:val="24"/>
        </w:rPr>
        <w:t>„</w:t>
      </w:r>
      <w:r w:rsidRPr="00E0143D">
        <w:rPr>
          <w:rFonts w:ascii="Times New Roman" w:hAnsi="Times New Roman" w:cs="Times New Roman"/>
          <w:sz w:val="24"/>
          <w:szCs w:val="24"/>
        </w:rPr>
        <w:t>Niebieskie Karty</w:t>
      </w:r>
      <w:r w:rsidR="008D0D2B">
        <w:rPr>
          <w:rFonts w:ascii="Times New Roman" w:hAnsi="Times New Roman" w:cs="Times New Roman"/>
          <w:sz w:val="24"/>
          <w:szCs w:val="24"/>
        </w:rPr>
        <w:t>”</w:t>
      </w:r>
      <w:r w:rsidRPr="00E0143D">
        <w:rPr>
          <w:rFonts w:ascii="Times New Roman" w:hAnsi="Times New Roman" w:cs="Times New Roman"/>
          <w:sz w:val="24"/>
          <w:szCs w:val="24"/>
        </w:rPr>
        <w:t xml:space="preserve"> oraz wzorów formularzy </w:t>
      </w:r>
      <w:r w:rsidR="008D0D2B">
        <w:rPr>
          <w:rFonts w:ascii="Times New Roman" w:hAnsi="Times New Roman" w:cs="Times New Roman"/>
          <w:sz w:val="24"/>
          <w:szCs w:val="24"/>
        </w:rPr>
        <w:t>„</w:t>
      </w:r>
      <w:r w:rsidRPr="00E0143D">
        <w:rPr>
          <w:rFonts w:ascii="Times New Roman" w:hAnsi="Times New Roman" w:cs="Times New Roman"/>
          <w:sz w:val="24"/>
          <w:szCs w:val="24"/>
        </w:rPr>
        <w:t>Niebieska Karta</w:t>
      </w:r>
      <w:r w:rsidR="008D0D2B">
        <w:rPr>
          <w:rFonts w:ascii="Times New Roman" w:hAnsi="Times New Roman" w:cs="Times New Roman"/>
          <w:sz w:val="24"/>
          <w:szCs w:val="24"/>
        </w:rPr>
        <w:t>”</w:t>
      </w:r>
      <w:r w:rsidRPr="00E0143D">
        <w:rPr>
          <w:rFonts w:ascii="Times New Roman" w:hAnsi="Times New Roman" w:cs="Times New Roman"/>
          <w:sz w:val="24"/>
          <w:szCs w:val="24"/>
        </w:rPr>
        <w:t xml:space="preserve"> (Dz.</w:t>
      </w:r>
      <w:r>
        <w:rPr>
          <w:rFonts w:ascii="Times New Roman" w:hAnsi="Times New Roman" w:cs="Times New Roman"/>
          <w:sz w:val="24"/>
          <w:szCs w:val="24"/>
        </w:rPr>
        <w:t xml:space="preserve"> U. z 2011r. Nr 209, poz. 1245);</w:t>
      </w:r>
    </w:p>
    <w:p w14:paraId="259A7CC1" w14:textId="5C496B01" w:rsidR="00630B9D" w:rsidRPr="00E0143D" w:rsidRDefault="0055403B" w:rsidP="00E0143D">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Ustawa z dnia 25 lutego 1964r. K</w:t>
      </w:r>
      <w:r w:rsidR="00630B9D" w:rsidRPr="00E0143D">
        <w:rPr>
          <w:rFonts w:ascii="Times New Roman" w:hAnsi="Times New Roman" w:cs="Times New Roman"/>
          <w:sz w:val="24"/>
          <w:szCs w:val="24"/>
        </w:rPr>
        <w:t>odeks rodz</w:t>
      </w:r>
      <w:r>
        <w:rPr>
          <w:rFonts w:ascii="Times New Roman" w:hAnsi="Times New Roman" w:cs="Times New Roman"/>
          <w:sz w:val="24"/>
          <w:szCs w:val="24"/>
        </w:rPr>
        <w:t>inny i opiekuńczy (Dz. U. z 20</w:t>
      </w:r>
      <w:r w:rsidR="006F0878">
        <w:rPr>
          <w:rFonts w:ascii="Times New Roman" w:hAnsi="Times New Roman" w:cs="Times New Roman"/>
          <w:sz w:val="24"/>
          <w:szCs w:val="24"/>
        </w:rPr>
        <w:t>20</w:t>
      </w:r>
      <w:r w:rsidR="00630B9D" w:rsidRPr="00E0143D">
        <w:rPr>
          <w:rFonts w:ascii="Times New Roman" w:hAnsi="Times New Roman" w:cs="Times New Roman"/>
          <w:sz w:val="24"/>
          <w:szCs w:val="24"/>
        </w:rPr>
        <w:t xml:space="preserve">r. </w:t>
      </w:r>
      <w:r>
        <w:rPr>
          <w:rFonts w:ascii="Times New Roman" w:hAnsi="Times New Roman" w:cs="Times New Roman"/>
          <w:sz w:val="24"/>
          <w:szCs w:val="24"/>
        </w:rPr>
        <w:t xml:space="preserve">              poz. </w:t>
      </w:r>
      <w:r w:rsidR="006F0878">
        <w:rPr>
          <w:rFonts w:ascii="Times New Roman" w:hAnsi="Times New Roman" w:cs="Times New Roman"/>
          <w:sz w:val="24"/>
          <w:szCs w:val="24"/>
        </w:rPr>
        <w:t>1359</w:t>
      </w:r>
      <w:r w:rsidR="0030497B" w:rsidRPr="0030497B">
        <w:rPr>
          <w:rFonts w:ascii="Times New Roman" w:hAnsi="Times New Roman" w:cs="Times New Roman"/>
          <w:sz w:val="24"/>
          <w:szCs w:val="24"/>
        </w:rPr>
        <w:t xml:space="preserve"> </w:t>
      </w:r>
      <w:r w:rsidR="0030497B" w:rsidRPr="00E0143D">
        <w:rPr>
          <w:rFonts w:ascii="Times New Roman" w:hAnsi="Times New Roman" w:cs="Times New Roman"/>
          <w:sz w:val="24"/>
          <w:szCs w:val="24"/>
        </w:rPr>
        <w:t>z późn. zm.)</w:t>
      </w:r>
      <w:r w:rsidR="0030497B">
        <w:rPr>
          <w:rFonts w:ascii="Times New Roman" w:hAnsi="Times New Roman" w:cs="Times New Roman"/>
          <w:sz w:val="24"/>
          <w:szCs w:val="24"/>
        </w:rPr>
        <w:t>;</w:t>
      </w:r>
      <w:r w:rsidR="0030497B" w:rsidRPr="00E0143D">
        <w:rPr>
          <w:rFonts w:ascii="Times New Roman" w:hAnsi="Times New Roman" w:cs="Times New Roman"/>
          <w:sz w:val="24"/>
          <w:szCs w:val="24"/>
        </w:rPr>
        <w:t xml:space="preserve"> </w:t>
      </w:r>
      <w:r w:rsidR="0030497B">
        <w:rPr>
          <w:rFonts w:ascii="Times New Roman" w:hAnsi="Times New Roman" w:cs="Times New Roman"/>
          <w:sz w:val="24"/>
          <w:szCs w:val="24"/>
        </w:rPr>
        <w:t xml:space="preserve">                  </w:t>
      </w:r>
    </w:p>
    <w:p w14:paraId="32B0D181" w14:textId="5CD8409F" w:rsidR="00630B9D" w:rsidRPr="00E0143D" w:rsidRDefault="00630B9D" w:rsidP="00E0143D">
      <w:pPr>
        <w:pStyle w:val="Akapitzlist"/>
        <w:numPr>
          <w:ilvl w:val="0"/>
          <w:numId w:val="1"/>
        </w:numPr>
        <w:spacing w:after="0" w:line="360" w:lineRule="auto"/>
        <w:jc w:val="both"/>
        <w:rPr>
          <w:rFonts w:ascii="Times New Roman" w:hAnsi="Times New Roman" w:cs="Times New Roman"/>
          <w:sz w:val="24"/>
          <w:szCs w:val="24"/>
        </w:rPr>
      </w:pPr>
      <w:r w:rsidRPr="00E0143D">
        <w:rPr>
          <w:rFonts w:ascii="Times New Roman" w:hAnsi="Times New Roman" w:cs="Times New Roman"/>
          <w:sz w:val="24"/>
          <w:szCs w:val="24"/>
        </w:rPr>
        <w:lastRenderedPageBreak/>
        <w:t>Ustawa z dnia 26 października 1982r. o wychowaniu w trzeźwości i przeciwdziałaniu alkoholizmowi (Dz. U. z</w:t>
      </w:r>
      <w:r w:rsidR="005B41AA">
        <w:rPr>
          <w:rFonts w:ascii="Times New Roman" w:hAnsi="Times New Roman" w:cs="Times New Roman"/>
          <w:sz w:val="24"/>
          <w:szCs w:val="24"/>
        </w:rPr>
        <w:t xml:space="preserve"> 20</w:t>
      </w:r>
      <w:r w:rsidR="00664EAD">
        <w:rPr>
          <w:rFonts w:ascii="Times New Roman" w:hAnsi="Times New Roman" w:cs="Times New Roman"/>
          <w:sz w:val="24"/>
          <w:szCs w:val="24"/>
        </w:rPr>
        <w:t>2</w:t>
      </w:r>
      <w:r w:rsidR="00B27A36">
        <w:rPr>
          <w:rFonts w:ascii="Times New Roman" w:hAnsi="Times New Roman" w:cs="Times New Roman"/>
          <w:sz w:val="24"/>
          <w:szCs w:val="24"/>
        </w:rPr>
        <w:t>3</w:t>
      </w:r>
      <w:r w:rsidR="0042367A">
        <w:rPr>
          <w:rFonts w:ascii="Times New Roman" w:hAnsi="Times New Roman" w:cs="Times New Roman"/>
          <w:sz w:val="24"/>
          <w:szCs w:val="24"/>
        </w:rPr>
        <w:t>r</w:t>
      </w:r>
      <w:r w:rsidR="005B41AA">
        <w:rPr>
          <w:rFonts w:ascii="Times New Roman" w:hAnsi="Times New Roman" w:cs="Times New Roman"/>
          <w:sz w:val="24"/>
          <w:szCs w:val="24"/>
        </w:rPr>
        <w:t xml:space="preserve">., poz. </w:t>
      </w:r>
      <w:r w:rsidR="00664EAD">
        <w:rPr>
          <w:rFonts w:ascii="Times New Roman" w:hAnsi="Times New Roman" w:cs="Times New Roman"/>
          <w:sz w:val="24"/>
          <w:szCs w:val="24"/>
        </w:rPr>
        <w:t>1</w:t>
      </w:r>
      <w:bookmarkStart w:id="0" w:name="_Hlk98835092"/>
      <w:r w:rsidR="00795CF7">
        <w:rPr>
          <w:rFonts w:ascii="Times New Roman" w:hAnsi="Times New Roman" w:cs="Times New Roman"/>
          <w:sz w:val="24"/>
          <w:szCs w:val="24"/>
        </w:rPr>
        <w:t>65</w:t>
      </w:r>
      <w:r w:rsidR="005B41AA">
        <w:rPr>
          <w:rFonts w:ascii="Times New Roman" w:hAnsi="Times New Roman" w:cs="Times New Roman"/>
          <w:sz w:val="24"/>
          <w:szCs w:val="24"/>
        </w:rPr>
        <w:t>);</w:t>
      </w:r>
      <w:bookmarkEnd w:id="0"/>
    </w:p>
    <w:p w14:paraId="44621017" w14:textId="40F1BFE6" w:rsidR="00630B9D" w:rsidRPr="00E0143D" w:rsidRDefault="0055403B" w:rsidP="00E0143D">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Ustawa z dnia 6 czerwca 1997r. K</w:t>
      </w:r>
      <w:r w:rsidR="00630B9D" w:rsidRPr="00E0143D">
        <w:rPr>
          <w:rFonts w:ascii="Times New Roman" w:hAnsi="Times New Roman" w:cs="Times New Roman"/>
          <w:sz w:val="24"/>
          <w:szCs w:val="24"/>
        </w:rPr>
        <w:t>odeks pos</w:t>
      </w:r>
      <w:r>
        <w:rPr>
          <w:rFonts w:ascii="Times New Roman" w:hAnsi="Times New Roman" w:cs="Times New Roman"/>
          <w:sz w:val="24"/>
          <w:szCs w:val="24"/>
        </w:rPr>
        <w:t xml:space="preserve">tępowania karnego (Dz. U. z </w:t>
      </w:r>
      <w:r w:rsidR="006F0878">
        <w:rPr>
          <w:rFonts w:ascii="Times New Roman" w:hAnsi="Times New Roman" w:cs="Times New Roman"/>
          <w:sz w:val="24"/>
          <w:szCs w:val="24"/>
        </w:rPr>
        <w:t>202</w:t>
      </w:r>
      <w:r w:rsidR="00C17DA9">
        <w:rPr>
          <w:rFonts w:ascii="Times New Roman" w:hAnsi="Times New Roman" w:cs="Times New Roman"/>
          <w:sz w:val="24"/>
          <w:szCs w:val="24"/>
        </w:rPr>
        <w:t>2</w:t>
      </w:r>
      <w:r>
        <w:rPr>
          <w:rFonts w:ascii="Times New Roman" w:hAnsi="Times New Roman" w:cs="Times New Roman"/>
          <w:sz w:val="24"/>
          <w:szCs w:val="24"/>
        </w:rPr>
        <w:t>r.</w:t>
      </w:r>
      <w:r w:rsidR="00C93B89">
        <w:rPr>
          <w:rFonts w:ascii="Times New Roman" w:hAnsi="Times New Roman" w:cs="Times New Roman"/>
          <w:sz w:val="24"/>
          <w:szCs w:val="24"/>
        </w:rPr>
        <w:t xml:space="preserve">, </w:t>
      </w:r>
      <w:r w:rsidR="006F0878">
        <w:rPr>
          <w:rFonts w:ascii="Times New Roman" w:hAnsi="Times New Roman" w:cs="Times New Roman"/>
          <w:sz w:val="24"/>
          <w:szCs w:val="24"/>
        </w:rPr>
        <w:t xml:space="preserve">        </w:t>
      </w:r>
      <w:r>
        <w:rPr>
          <w:rFonts w:ascii="Times New Roman" w:hAnsi="Times New Roman" w:cs="Times New Roman"/>
          <w:sz w:val="24"/>
          <w:szCs w:val="24"/>
        </w:rPr>
        <w:t xml:space="preserve">poz. </w:t>
      </w:r>
      <w:r w:rsidR="00C17DA9">
        <w:rPr>
          <w:rFonts w:ascii="Times New Roman" w:hAnsi="Times New Roman" w:cs="Times New Roman"/>
          <w:sz w:val="24"/>
          <w:szCs w:val="24"/>
        </w:rPr>
        <w:t>1375</w:t>
      </w:r>
      <w:r w:rsidR="00664EAD" w:rsidRPr="00664EAD">
        <w:rPr>
          <w:rFonts w:ascii="Times New Roman" w:hAnsi="Times New Roman" w:cs="Times New Roman"/>
          <w:sz w:val="24"/>
          <w:szCs w:val="24"/>
        </w:rPr>
        <w:t xml:space="preserve"> </w:t>
      </w:r>
      <w:r w:rsidR="00664EAD">
        <w:rPr>
          <w:rFonts w:ascii="Times New Roman" w:hAnsi="Times New Roman" w:cs="Times New Roman"/>
          <w:sz w:val="24"/>
          <w:szCs w:val="24"/>
        </w:rPr>
        <w:t>z późn. zm.);</w:t>
      </w:r>
    </w:p>
    <w:p w14:paraId="01100E1D" w14:textId="6A56D17E" w:rsidR="00630B9D" w:rsidRPr="00E0143D" w:rsidRDefault="0055403B" w:rsidP="00E0143D">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Ustawa z dnia 6 czerwca 1997r. Kodeks karny (Dz. U. z </w:t>
      </w:r>
      <w:r w:rsidR="00ED1AB6">
        <w:rPr>
          <w:rFonts w:ascii="Times New Roman" w:hAnsi="Times New Roman" w:cs="Times New Roman"/>
          <w:sz w:val="24"/>
          <w:szCs w:val="24"/>
        </w:rPr>
        <w:t>202</w:t>
      </w:r>
      <w:r w:rsidR="0070415A">
        <w:rPr>
          <w:rFonts w:ascii="Times New Roman" w:hAnsi="Times New Roman" w:cs="Times New Roman"/>
          <w:sz w:val="24"/>
          <w:szCs w:val="24"/>
        </w:rPr>
        <w:t>2</w:t>
      </w:r>
      <w:r>
        <w:rPr>
          <w:rFonts w:ascii="Times New Roman" w:hAnsi="Times New Roman" w:cs="Times New Roman"/>
          <w:sz w:val="24"/>
          <w:szCs w:val="24"/>
        </w:rPr>
        <w:t>r.</w:t>
      </w:r>
      <w:r w:rsidR="00DD2727">
        <w:rPr>
          <w:rFonts w:ascii="Times New Roman" w:hAnsi="Times New Roman" w:cs="Times New Roman"/>
          <w:sz w:val="24"/>
          <w:szCs w:val="24"/>
        </w:rPr>
        <w:t xml:space="preserve">, poz. </w:t>
      </w:r>
      <w:r w:rsidR="0070415A">
        <w:rPr>
          <w:rFonts w:ascii="Times New Roman" w:hAnsi="Times New Roman" w:cs="Times New Roman"/>
          <w:sz w:val="24"/>
          <w:szCs w:val="24"/>
        </w:rPr>
        <w:t>1138</w:t>
      </w:r>
      <w:r w:rsidR="00DD2727">
        <w:rPr>
          <w:rFonts w:ascii="Times New Roman" w:hAnsi="Times New Roman" w:cs="Times New Roman"/>
          <w:sz w:val="24"/>
          <w:szCs w:val="24"/>
        </w:rPr>
        <w:t xml:space="preserve"> </w:t>
      </w:r>
      <w:r w:rsidR="00DD2727">
        <w:rPr>
          <w:rFonts w:ascii="Times New Roman" w:hAnsi="Times New Roman" w:cs="Times New Roman"/>
          <w:sz w:val="24"/>
          <w:szCs w:val="24"/>
        </w:rPr>
        <w:br/>
      </w:r>
      <w:r w:rsidR="005B41AA">
        <w:rPr>
          <w:rFonts w:ascii="Times New Roman" w:hAnsi="Times New Roman" w:cs="Times New Roman"/>
          <w:sz w:val="24"/>
          <w:szCs w:val="24"/>
        </w:rPr>
        <w:t>z późn. zm.);</w:t>
      </w:r>
    </w:p>
    <w:p w14:paraId="5FFA1426" w14:textId="3FA34483" w:rsidR="00630B9D" w:rsidRPr="00E0143D" w:rsidRDefault="0055403B" w:rsidP="00E0143D">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Ustawa z dnia 20 maja 1971r. K</w:t>
      </w:r>
      <w:r w:rsidR="00630B9D" w:rsidRPr="00E0143D">
        <w:rPr>
          <w:rFonts w:ascii="Times New Roman" w:hAnsi="Times New Roman" w:cs="Times New Roman"/>
          <w:sz w:val="24"/>
          <w:szCs w:val="24"/>
        </w:rPr>
        <w:t>odeks wykroczeń (Dz. U.</w:t>
      </w:r>
      <w:r w:rsidR="001044F8">
        <w:rPr>
          <w:rFonts w:ascii="Times New Roman" w:hAnsi="Times New Roman" w:cs="Times New Roman"/>
          <w:sz w:val="24"/>
          <w:szCs w:val="24"/>
        </w:rPr>
        <w:t xml:space="preserve"> z 20</w:t>
      </w:r>
      <w:r w:rsidR="00F663BB">
        <w:rPr>
          <w:rFonts w:ascii="Times New Roman" w:hAnsi="Times New Roman" w:cs="Times New Roman"/>
          <w:sz w:val="24"/>
          <w:szCs w:val="24"/>
        </w:rPr>
        <w:t>2</w:t>
      </w:r>
      <w:r w:rsidR="0070415A">
        <w:rPr>
          <w:rFonts w:ascii="Times New Roman" w:hAnsi="Times New Roman" w:cs="Times New Roman"/>
          <w:sz w:val="24"/>
          <w:szCs w:val="24"/>
        </w:rPr>
        <w:t>2</w:t>
      </w:r>
      <w:r w:rsidR="001044F8">
        <w:rPr>
          <w:rFonts w:ascii="Times New Roman" w:hAnsi="Times New Roman" w:cs="Times New Roman"/>
          <w:sz w:val="24"/>
          <w:szCs w:val="24"/>
        </w:rPr>
        <w:t>r.</w:t>
      </w:r>
      <w:r w:rsidR="00746A4B">
        <w:rPr>
          <w:rFonts w:ascii="Times New Roman" w:hAnsi="Times New Roman" w:cs="Times New Roman"/>
          <w:sz w:val="24"/>
          <w:szCs w:val="24"/>
        </w:rPr>
        <w:t xml:space="preserve"> </w:t>
      </w:r>
      <w:r w:rsidR="001044F8">
        <w:rPr>
          <w:rFonts w:ascii="Times New Roman" w:hAnsi="Times New Roman" w:cs="Times New Roman"/>
          <w:sz w:val="24"/>
          <w:szCs w:val="24"/>
        </w:rPr>
        <w:t xml:space="preserve">poz. </w:t>
      </w:r>
      <w:r w:rsidR="0070415A">
        <w:rPr>
          <w:rFonts w:ascii="Times New Roman" w:hAnsi="Times New Roman" w:cs="Times New Roman"/>
          <w:sz w:val="24"/>
          <w:szCs w:val="24"/>
        </w:rPr>
        <w:t>2151</w:t>
      </w:r>
      <w:r w:rsidR="00C70227">
        <w:rPr>
          <w:rFonts w:ascii="Times New Roman" w:hAnsi="Times New Roman" w:cs="Times New Roman"/>
          <w:sz w:val="24"/>
          <w:szCs w:val="24"/>
        </w:rPr>
        <w:t xml:space="preserve"> z późn. zm.</w:t>
      </w:r>
      <w:r w:rsidR="005B41AA">
        <w:rPr>
          <w:rFonts w:ascii="Times New Roman" w:hAnsi="Times New Roman" w:cs="Times New Roman"/>
          <w:sz w:val="24"/>
          <w:szCs w:val="24"/>
        </w:rPr>
        <w:t>);</w:t>
      </w:r>
    </w:p>
    <w:p w14:paraId="17E3D6B1" w14:textId="75540BEE" w:rsidR="00630B9D" w:rsidRPr="00E0143D" w:rsidRDefault="00630B9D" w:rsidP="00E0143D">
      <w:pPr>
        <w:pStyle w:val="Akapitzlist"/>
        <w:numPr>
          <w:ilvl w:val="0"/>
          <w:numId w:val="1"/>
        </w:numPr>
        <w:spacing w:after="0" w:line="360" w:lineRule="auto"/>
        <w:jc w:val="both"/>
        <w:rPr>
          <w:rFonts w:ascii="Times New Roman" w:hAnsi="Times New Roman" w:cs="Times New Roman"/>
          <w:sz w:val="24"/>
          <w:szCs w:val="24"/>
        </w:rPr>
      </w:pPr>
      <w:r w:rsidRPr="00E0143D">
        <w:rPr>
          <w:rFonts w:ascii="Times New Roman" w:hAnsi="Times New Roman" w:cs="Times New Roman"/>
          <w:sz w:val="24"/>
          <w:szCs w:val="24"/>
        </w:rPr>
        <w:t>Ustawa z dnia 6 kwietnia</w:t>
      </w:r>
      <w:r w:rsidR="001044F8">
        <w:rPr>
          <w:rFonts w:ascii="Times New Roman" w:hAnsi="Times New Roman" w:cs="Times New Roman"/>
          <w:sz w:val="24"/>
          <w:szCs w:val="24"/>
        </w:rPr>
        <w:t xml:space="preserve"> 1990r. o Policji (Dz. U. z 20</w:t>
      </w:r>
      <w:r w:rsidR="00972731">
        <w:rPr>
          <w:rFonts w:ascii="Times New Roman" w:hAnsi="Times New Roman" w:cs="Times New Roman"/>
          <w:sz w:val="24"/>
          <w:szCs w:val="24"/>
        </w:rPr>
        <w:t>2</w:t>
      </w:r>
      <w:r w:rsidR="00FB56A5">
        <w:rPr>
          <w:rFonts w:ascii="Times New Roman" w:hAnsi="Times New Roman" w:cs="Times New Roman"/>
          <w:sz w:val="24"/>
          <w:szCs w:val="24"/>
        </w:rPr>
        <w:t>3</w:t>
      </w:r>
      <w:r w:rsidR="001044F8">
        <w:rPr>
          <w:rFonts w:ascii="Times New Roman" w:hAnsi="Times New Roman" w:cs="Times New Roman"/>
          <w:sz w:val="24"/>
          <w:szCs w:val="24"/>
        </w:rPr>
        <w:t xml:space="preserve">r. poz. </w:t>
      </w:r>
      <w:r w:rsidR="00C70227">
        <w:rPr>
          <w:rFonts w:ascii="Times New Roman" w:hAnsi="Times New Roman" w:cs="Times New Roman"/>
          <w:sz w:val="24"/>
          <w:szCs w:val="24"/>
        </w:rPr>
        <w:t>1</w:t>
      </w:r>
      <w:r w:rsidR="00FB56A5">
        <w:rPr>
          <w:rFonts w:ascii="Times New Roman" w:hAnsi="Times New Roman" w:cs="Times New Roman"/>
          <w:sz w:val="24"/>
          <w:szCs w:val="24"/>
        </w:rPr>
        <w:t>71</w:t>
      </w:r>
      <w:r w:rsidR="005B41AA">
        <w:rPr>
          <w:rFonts w:ascii="Times New Roman" w:hAnsi="Times New Roman" w:cs="Times New Roman"/>
          <w:sz w:val="24"/>
          <w:szCs w:val="24"/>
        </w:rPr>
        <w:t xml:space="preserve"> z późn. zm.);</w:t>
      </w:r>
    </w:p>
    <w:p w14:paraId="1AAFFDEC" w14:textId="77777777" w:rsidR="00630B9D" w:rsidRPr="00E0143D" w:rsidRDefault="00466CA8" w:rsidP="00E0143D">
      <w:pPr>
        <w:pStyle w:val="Akapitzlist"/>
        <w:numPr>
          <w:ilvl w:val="0"/>
          <w:numId w:val="1"/>
        </w:numPr>
        <w:spacing w:after="0" w:line="360" w:lineRule="auto"/>
        <w:jc w:val="both"/>
        <w:rPr>
          <w:rFonts w:ascii="Times New Roman" w:hAnsi="Times New Roman" w:cs="Times New Roman"/>
          <w:sz w:val="24"/>
          <w:szCs w:val="24"/>
        </w:rPr>
      </w:pPr>
      <w:r w:rsidRPr="00E0143D">
        <w:rPr>
          <w:rFonts w:ascii="Times New Roman" w:hAnsi="Times New Roman" w:cs="Times New Roman"/>
          <w:sz w:val="24"/>
          <w:szCs w:val="24"/>
        </w:rPr>
        <w:t>Rozporządzenie Ministra Pracy i Polityki Społecznej z dnia 22 lutego 2011r. w sprawie standardu podstawowych usług świadczonych przez specjalistyczne ośrodki wsparcia dla ofiar przemocy w rodzinie, kwalifikacji osób zatrudnionych w tych ośrodkach, szczegółowych kierunków prowadzenia oddziaływań korekcyjno – edukacyjnych wobec osób stosujących przemoc w rodzinie oraz kwalifikacji osób prowadzących oddziaływania korekcyjno – edukacyjne (D</w:t>
      </w:r>
      <w:r w:rsidR="005B41AA">
        <w:rPr>
          <w:rFonts w:ascii="Times New Roman" w:hAnsi="Times New Roman" w:cs="Times New Roman"/>
          <w:sz w:val="24"/>
          <w:szCs w:val="24"/>
        </w:rPr>
        <w:t>z. U. z 2011r. Nr 50, poz. 259);</w:t>
      </w:r>
    </w:p>
    <w:p w14:paraId="6CAD145C" w14:textId="41CC760B" w:rsidR="00057452" w:rsidRDefault="00057452" w:rsidP="00E0143D">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Ustawa z dnia 29 lipca 2005r. o przeciwdziałaniu narkomanii </w:t>
      </w:r>
      <w:r w:rsidR="00A45F00">
        <w:rPr>
          <w:rFonts w:ascii="Times New Roman" w:hAnsi="Times New Roman" w:cs="Times New Roman"/>
          <w:sz w:val="24"/>
          <w:szCs w:val="24"/>
        </w:rPr>
        <w:t>(Dz. U. z 20</w:t>
      </w:r>
      <w:r w:rsidR="00DE7437">
        <w:rPr>
          <w:rFonts w:ascii="Times New Roman" w:hAnsi="Times New Roman" w:cs="Times New Roman"/>
          <w:sz w:val="24"/>
          <w:szCs w:val="24"/>
        </w:rPr>
        <w:t>2</w:t>
      </w:r>
      <w:r w:rsidR="00BC3AC9">
        <w:rPr>
          <w:rFonts w:ascii="Times New Roman" w:hAnsi="Times New Roman" w:cs="Times New Roman"/>
          <w:sz w:val="24"/>
          <w:szCs w:val="24"/>
        </w:rPr>
        <w:t>3</w:t>
      </w:r>
      <w:r w:rsidR="00A45F00">
        <w:rPr>
          <w:rFonts w:ascii="Times New Roman" w:hAnsi="Times New Roman" w:cs="Times New Roman"/>
          <w:sz w:val="24"/>
          <w:szCs w:val="24"/>
        </w:rPr>
        <w:t xml:space="preserve">r. </w:t>
      </w:r>
      <w:r w:rsidR="00412737">
        <w:rPr>
          <w:rFonts w:ascii="Times New Roman" w:hAnsi="Times New Roman" w:cs="Times New Roman"/>
          <w:sz w:val="24"/>
          <w:szCs w:val="24"/>
        </w:rPr>
        <w:br/>
      </w:r>
      <w:r w:rsidR="00A45F00">
        <w:rPr>
          <w:rFonts w:ascii="Times New Roman" w:hAnsi="Times New Roman" w:cs="Times New Roman"/>
          <w:sz w:val="24"/>
          <w:szCs w:val="24"/>
        </w:rPr>
        <w:t xml:space="preserve">poz. </w:t>
      </w:r>
      <w:r w:rsidR="00BC3AC9">
        <w:rPr>
          <w:rFonts w:ascii="Times New Roman" w:hAnsi="Times New Roman" w:cs="Times New Roman"/>
          <w:sz w:val="24"/>
          <w:szCs w:val="24"/>
        </w:rPr>
        <w:t>172</w:t>
      </w:r>
      <w:r w:rsidR="0023176B">
        <w:rPr>
          <w:rFonts w:ascii="Times New Roman" w:hAnsi="Times New Roman" w:cs="Times New Roman"/>
          <w:sz w:val="24"/>
          <w:szCs w:val="24"/>
        </w:rPr>
        <w:t>);</w:t>
      </w:r>
    </w:p>
    <w:p w14:paraId="46F2EE27" w14:textId="77777777" w:rsidR="00BA002C" w:rsidRPr="00E0143D" w:rsidRDefault="00BA002C" w:rsidP="00E0143D">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Rozporządzenie Ministra Spraw Wewnętrznych i Administracji z dnia 31 marca 2011r. w sprawie procedury postępowania przy wykonywaniu czynności odebrania dziecka </w:t>
      </w:r>
      <w:r w:rsidR="00C17F69">
        <w:rPr>
          <w:rFonts w:ascii="Times New Roman" w:hAnsi="Times New Roman" w:cs="Times New Roman"/>
          <w:sz w:val="24"/>
          <w:szCs w:val="24"/>
        </w:rPr>
        <w:br/>
      </w:r>
      <w:r>
        <w:rPr>
          <w:rFonts w:ascii="Times New Roman" w:hAnsi="Times New Roman" w:cs="Times New Roman"/>
          <w:sz w:val="24"/>
          <w:szCs w:val="24"/>
        </w:rPr>
        <w:t xml:space="preserve">z rodziny w razie bezpośredniego </w:t>
      </w:r>
      <w:r w:rsidR="00C17F69">
        <w:rPr>
          <w:rFonts w:ascii="Times New Roman" w:hAnsi="Times New Roman" w:cs="Times New Roman"/>
          <w:sz w:val="24"/>
          <w:szCs w:val="24"/>
        </w:rPr>
        <w:t xml:space="preserve">zagrożenia życia </w:t>
      </w:r>
      <w:r w:rsidR="00715B54">
        <w:rPr>
          <w:rFonts w:ascii="Times New Roman" w:hAnsi="Times New Roman" w:cs="Times New Roman"/>
          <w:sz w:val="24"/>
          <w:szCs w:val="24"/>
        </w:rPr>
        <w:t>lub zdrowia w związku z przemocą w rodzinie (Dz. U. z 2011r. Nr 81, poz. 448)</w:t>
      </w:r>
      <w:r w:rsidR="005B41AA">
        <w:rPr>
          <w:rFonts w:ascii="Times New Roman" w:hAnsi="Times New Roman" w:cs="Times New Roman"/>
          <w:sz w:val="24"/>
          <w:szCs w:val="24"/>
        </w:rPr>
        <w:t>;</w:t>
      </w:r>
    </w:p>
    <w:p w14:paraId="70A73B30" w14:textId="2755C69A" w:rsidR="00896E69" w:rsidRDefault="00896E69" w:rsidP="00896E69">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Ustawa z dnia 5 czerwca 1998r. o samorządzie powiatowym (Dz. U. z 20</w:t>
      </w:r>
      <w:r w:rsidR="00206FB3">
        <w:rPr>
          <w:rFonts w:ascii="Times New Roman" w:hAnsi="Times New Roman" w:cs="Times New Roman"/>
          <w:sz w:val="24"/>
          <w:szCs w:val="24"/>
        </w:rPr>
        <w:t>2</w:t>
      </w:r>
      <w:r w:rsidR="0023176B">
        <w:rPr>
          <w:rFonts w:ascii="Times New Roman" w:hAnsi="Times New Roman" w:cs="Times New Roman"/>
          <w:sz w:val="24"/>
          <w:szCs w:val="24"/>
        </w:rPr>
        <w:t>2</w:t>
      </w:r>
      <w:r>
        <w:rPr>
          <w:rFonts w:ascii="Times New Roman" w:hAnsi="Times New Roman" w:cs="Times New Roman"/>
          <w:sz w:val="24"/>
          <w:szCs w:val="24"/>
        </w:rPr>
        <w:t xml:space="preserve">r. </w:t>
      </w:r>
      <w:r w:rsidR="00380EE4">
        <w:rPr>
          <w:rFonts w:ascii="Times New Roman" w:hAnsi="Times New Roman" w:cs="Times New Roman"/>
          <w:sz w:val="24"/>
          <w:szCs w:val="24"/>
        </w:rPr>
        <w:br/>
      </w:r>
      <w:r>
        <w:rPr>
          <w:rFonts w:ascii="Times New Roman" w:hAnsi="Times New Roman" w:cs="Times New Roman"/>
          <w:sz w:val="24"/>
          <w:szCs w:val="24"/>
        </w:rPr>
        <w:t xml:space="preserve">poz. </w:t>
      </w:r>
      <w:r w:rsidR="003859F4">
        <w:rPr>
          <w:rFonts w:ascii="Times New Roman" w:hAnsi="Times New Roman" w:cs="Times New Roman"/>
          <w:sz w:val="24"/>
          <w:szCs w:val="24"/>
        </w:rPr>
        <w:t>1526</w:t>
      </w:r>
      <w:r w:rsidR="0023176B">
        <w:rPr>
          <w:rFonts w:ascii="Times New Roman" w:hAnsi="Times New Roman" w:cs="Times New Roman"/>
          <w:sz w:val="24"/>
          <w:szCs w:val="24"/>
        </w:rPr>
        <w:t>);</w:t>
      </w:r>
    </w:p>
    <w:p w14:paraId="5B84549A" w14:textId="79D59D3E" w:rsidR="00B319E3" w:rsidRDefault="00B319E3" w:rsidP="00E0143D">
      <w:pPr>
        <w:pStyle w:val="Akapitzlist"/>
        <w:numPr>
          <w:ilvl w:val="0"/>
          <w:numId w:val="1"/>
        </w:numPr>
        <w:spacing w:after="0" w:line="360" w:lineRule="auto"/>
        <w:jc w:val="both"/>
        <w:rPr>
          <w:rFonts w:ascii="Times New Roman" w:hAnsi="Times New Roman" w:cs="Times New Roman"/>
          <w:sz w:val="24"/>
          <w:szCs w:val="24"/>
        </w:rPr>
      </w:pPr>
      <w:r w:rsidRPr="00E0143D">
        <w:rPr>
          <w:rFonts w:ascii="Times New Roman" w:hAnsi="Times New Roman" w:cs="Times New Roman"/>
          <w:sz w:val="24"/>
          <w:szCs w:val="24"/>
        </w:rPr>
        <w:t xml:space="preserve">Powiatowa Strategia Rozwiązywania Problemów </w:t>
      </w:r>
      <w:r w:rsidR="00271E0C">
        <w:rPr>
          <w:rFonts w:ascii="Times New Roman" w:hAnsi="Times New Roman" w:cs="Times New Roman"/>
          <w:sz w:val="24"/>
          <w:szCs w:val="24"/>
        </w:rPr>
        <w:t>Społecznych</w:t>
      </w:r>
      <w:r w:rsidR="00206FB3">
        <w:rPr>
          <w:rFonts w:ascii="Times New Roman" w:hAnsi="Times New Roman" w:cs="Times New Roman"/>
          <w:sz w:val="24"/>
          <w:szCs w:val="24"/>
        </w:rPr>
        <w:t xml:space="preserve"> Powiatu Płockiego                </w:t>
      </w:r>
      <w:r w:rsidR="00271E0C">
        <w:rPr>
          <w:rFonts w:ascii="Times New Roman" w:hAnsi="Times New Roman" w:cs="Times New Roman"/>
          <w:sz w:val="24"/>
          <w:szCs w:val="24"/>
        </w:rPr>
        <w:t xml:space="preserve"> na lata 20</w:t>
      </w:r>
      <w:r w:rsidR="00206FB3">
        <w:rPr>
          <w:rFonts w:ascii="Times New Roman" w:hAnsi="Times New Roman" w:cs="Times New Roman"/>
          <w:sz w:val="24"/>
          <w:szCs w:val="24"/>
        </w:rPr>
        <w:t>20</w:t>
      </w:r>
      <w:r w:rsidR="00271E0C">
        <w:rPr>
          <w:rFonts w:ascii="Times New Roman" w:hAnsi="Times New Roman" w:cs="Times New Roman"/>
          <w:sz w:val="24"/>
          <w:szCs w:val="24"/>
        </w:rPr>
        <w:t xml:space="preserve"> – 20</w:t>
      </w:r>
      <w:r w:rsidR="00206FB3">
        <w:rPr>
          <w:rFonts w:ascii="Times New Roman" w:hAnsi="Times New Roman" w:cs="Times New Roman"/>
          <w:sz w:val="24"/>
          <w:szCs w:val="24"/>
        </w:rPr>
        <w:t>25.</w:t>
      </w:r>
    </w:p>
    <w:p w14:paraId="7EAE8749" w14:textId="77777777" w:rsidR="00271E0C" w:rsidRPr="00E0143D" w:rsidRDefault="00271E0C" w:rsidP="0015118D">
      <w:pPr>
        <w:pStyle w:val="Akapitzlist"/>
        <w:spacing w:after="0" w:line="360" w:lineRule="auto"/>
        <w:jc w:val="both"/>
        <w:rPr>
          <w:rFonts w:ascii="Times New Roman" w:hAnsi="Times New Roman" w:cs="Times New Roman"/>
          <w:sz w:val="24"/>
          <w:szCs w:val="24"/>
        </w:rPr>
      </w:pPr>
    </w:p>
    <w:p w14:paraId="0888F894" w14:textId="77777777" w:rsidR="005D16E2" w:rsidRPr="00E0143D" w:rsidRDefault="00466CA8" w:rsidP="00E35A1F">
      <w:pPr>
        <w:pStyle w:val="nagjed"/>
        <w:spacing w:before="0" w:after="0" w:line="360" w:lineRule="auto"/>
        <w:jc w:val="both"/>
      </w:pPr>
      <w:r w:rsidRPr="00E0143D">
        <w:t> </w:t>
      </w:r>
    </w:p>
    <w:p w14:paraId="09B4FF64" w14:textId="77777777" w:rsidR="00327D59" w:rsidRDefault="006E4533" w:rsidP="008A181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CHARAKTERYSTYKA ZJAWISKA </w:t>
      </w:r>
      <w:r w:rsidR="00E8706D" w:rsidRPr="00E0143D">
        <w:rPr>
          <w:rFonts w:ascii="Times New Roman" w:hAnsi="Times New Roman" w:cs="Times New Roman"/>
          <w:b/>
          <w:sz w:val="24"/>
          <w:szCs w:val="24"/>
        </w:rPr>
        <w:t>PRZEMOCY W RODZINIE</w:t>
      </w:r>
    </w:p>
    <w:p w14:paraId="7FB64696" w14:textId="77777777" w:rsidR="006916DB" w:rsidRPr="00E0143D" w:rsidRDefault="006916DB" w:rsidP="008A1812">
      <w:pPr>
        <w:spacing w:after="0" w:line="360" w:lineRule="auto"/>
        <w:jc w:val="center"/>
        <w:rPr>
          <w:rFonts w:ascii="Times New Roman" w:hAnsi="Times New Roman" w:cs="Times New Roman"/>
          <w:b/>
          <w:sz w:val="24"/>
          <w:szCs w:val="24"/>
        </w:rPr>
      </w:pPr>
    </w:p>
    <w:p w14:paraId="0EBEEF97" w14:textId="77777777" w:rsidR="00E8706D" w:rsidRPr="00E0143D" w:rsidRDefault="00E8706D" w:rsidP="00327D59">
      <w:pPr>
        <w:spacing w:after="0" w:line="360" w:lineRule="auto"/>
        <w:ind w:firstLine="708"/>
        <w:jc w:val="both"/>
        <w:rPr>
          <w:rFonts w:ascii="Times New Roman" w:hAnsi="Times New Roman" w:cs="Times New Roman"/>
          <w:sz w:val="24"/>
          <w:szCs w:val="24"/>
        </w:rPr>
      </w:pPr>
      <w:r w:rsidRPr="00E0143D">
        <w:rPr>
          <w:rFonts w:ascii="Times New Roman" w:hAnsi="Times New Roman" w:cs="Times New Roman"/>
          <w:sz w:val="24"/>
          <w:szCs w:val="24"/>
        </w:rPr>
        <w:t xml:space="preserve">Zgodnie z art. 2 ust. 2 </w:t>
      </w:r>
      <w:r w:rsidR="00953E6C" w:rsidRPr="00953E6C">
        <w:rPr>
          <w:rFonts w:ascii="Times New Roman" w:hAnsi="Times New Roman" w:cs="Times New Roman"/>
          <w:i/>
          <w:sz w:val="24"/>
          <w:szCs w:val="24"/>
        </w:rPr>
        <w:t>U</w:t>
      </w:r>
      <w:r w:rsidRPr="00953E6C">
        <w:rPr>
          <w:rFonts w:ascii="Times New Roman" w:hAnsi="Times New Roman" w:cs="Times New Roman"/>
          <w:i/>
          <w:sz w:val="24"/>
          <w:szCs w:val="24"/>
        </w:rPr>
        <w:t>stawy</w:t>
      </w:r>
      <w:r w:rsidRPr="00E0143D">
        <w:rPr>
          <w:rFonts w:ascii="Times New Roman" w:hAnsi="Times New Roman" w:cs="Times New Roman"/>
          <w:sz w:val="24"/>
          <w:szCs w:val="24"/>
        </w:rPr>
        <w:t xml:space="preserve"> </w:t>
      </w:r>
      <w:r w:rsidR="00A9529B">
        <w:rPr>
          <w:rFonts w:ascii="Times New Roman" w:hAnsi="Times New Roman" w:cs="Times New Roman"/>
          <w:sz w:val="24"/>
          <w:szCs w:val="24"/>
        </w:rPr>
        <w:t xml:space="preserve">- </w:t>
      </w:r>
      <w:r w:rsidR="00F04790" w:rsidRPr="00F04790">
        <w:rPr>
          <w:rFonts w:ascii="Times New Roman" w:hAnsi="Times New Roman" w:cs="Times New Roman"/>
          <w:b/>
          <w:sz w:val="24"/>
          <w:szCs w:val="24"/>
        </w:rPr>
        <w:t xml:space="preserve">przemoc </w:t>
      </w:r>
      <w:r w:rsidRPr="00F04790">
        <w:rPr>
          <w:rFonts w:ascii="Times New Roman" w:hAnsi="Times New Roman" w:cs="Times New Roman"/>
          <w:b/>
          <w:sz w:val="24"/>
          <w:szCs w:val="24"/>
        </w:rPr>
        <w:t>w rodzinie</w:t>
      </w:r>
      <w:r w:rsidRPr="00E0143D">
        <w:rPr>
          <w:rFonts w:ascii="Times New Roman" w:hAnsi="Times New Roman" w:cs="Times New Roman"/>
          <w:i/>
          <w:sz w:val="24"/>
          <w:szCs w:val="24"/>
        </w:rPr>
        <w:t xml:space="preserve"> </w:t>
      </w:r>
      <w:r w:rsidRPr="00F04790">
        <w:rPr>
          <w:rFonts w:ascii="Times New Roman" w:hAnsi="Times New Roman" w:cs="Times New Roman"/>
          <w:sz w:val="24"/>
          <w:szCs w:val="24"/>
        </w:rPr>
        <w:t>to</w:t>
      </w:r>
      <w:r w:rsidRPr="00E0143D">
        <w:rPr>
          <w:rFonts w:ascii="Times New Roman" w:hAnsi="Times New Roman" w:cs="Times New Roman"/>
          <w:i/>
          <w:sz w:val="24"/>
          <w:szCs w:val="24"/>
        </w:rPr>
        <w:t xml:space="preserve"> </w:t>
      </w:r>
      <w:r w:rsidR="00071BB1">
        <w:rPr>
          <w:rFonts w:ascii="Times New Roman" w:hAnsi="Times New Roman" w:cs="Times New Roman"/>
          <w:i/>
          <w:sz w:val="24"/>
          <w:szCs w:val="24"/>
        </w:rPr>
        <w:t>„</w:t>
      </w:r>
      <w:r w:rsidRPr="00071BB1">
        <w:rPr>
          <w:rFonts w:ascii="Times New Roman" w:hAnsi="Times New Roman" w:cs="Times New Roman"/>
          <w:b/>
          <w:i/>
          <w:sz w:val="24"/>
          <w:szCs w:val="24"/>
        </w:rPr>
        <w:t xml:space="preserve">jednorazowe albo powtarzające </w:t>
      </w:r>
      <w:r w:rsidR="00E0143D" w:rsidRPr="00071BB1">
        <w:rPr>
          <w:rFonts w:ascii="Times New Roman" w:hAnsi="Times New Roman" w:cs="Times New Roman"/>
          <w:b/>
          <w:i/>
          <w:sz w:val="24"/>
          <w:szCs w:val="24"/>
        </w:rPr>
        <w:t xml:space="preserve">się umyślne działanie lub zaniechanie naruszające prawa lub dobra osobiste osób najbliższych, w szczególności narażające te osoby na niebezpieczeństwo utraty życia, zdrowia, naruszające ich godność, nietykalność cielesną, wolność, w tym seksualną, </w:t>
      </w:r>
      <w:r w:rsidR="00E0143D" w:rsidRPr="00071BB1">
        <w:rPr>
          <w:rFonts w:ascii="Times New Roman" w:hAnsi="Times New Roman" w:cs="Times New Roman"/>
          <w:b/>
          <w:i/>
          <w:sz w:val="24"/>
          <w:szCs w:val="24"/>
        </w:rPr>
        <w:lastRenderedPageBreak/>
        <w:t>powodujące szkody na ich zdr</w:t>
      </w:r>
      <w:r w:rsidR="00071BB1">
        <w:rPr>
          <w:rFonts w:ascii="Times New Roman" w:hAnsi="Times New Roman" w:cs="Times New Roman"/>
          <w:b/>
          <w:i/>
          <w:sz w:val="24"/>
          <w:szCs w:val="24"/>
        </w:rPr>
        <w:t xml:space="preserve">owiu fizycznym lub psychicznym, </w:t>
      </w:r>
      <w:r w:rsidR="00E0143D" w:rsidRPr="00071BB1">
        <w:rPr>
          <w:rFonts w:ascii="Times New Roman" w:hAnsi="Times New Roman" w:cs="Times New Roman"/>
          <w:b/>
          <w:i/>
          <w:sz w:val="24"/>
          <w:szCs w:val="24"/>
        </w:rPr>
        <w:t>a także wywołujące cierpienia i krzywdy moralne u osób dotkniętych przemocą</w:t>
      </w:r>
      <w:r w:rsidR="00327D59" w:rsidRPr="00071BB1">
        <w:rPr>
          <w:rFonts w:ascii="Times New Roman" w:hAnsi="Times New Roman" w:cs="Times New Roman"/>
          <w:b/>
          <w:i/>
          <w:sz w:val="24"/>
          <w:szCs w:val="24"/>
        </w:rPr>
        <w:t>”</w:t>
      </w:r>
      <w:r w:rsidR="00E0143D" w:rsidRPr="00071BB1">
        <w:rPr>
          <w:rFonts w:ascii="Times New Roman" w:hAnsi="Times New Roman" w:cs="Times New Roman"/>
          <w:b/>
          <w:i/>
          <w:sz w:val="24"/>
          <w:szCs w:val="24"/>
        </w:rPr>
        <w:t>.</w:t>
      </w:r>
      <w:r w:rsidR="00E0143D" w:rsidRPr="00071BB1">
        <w:rPr>
          <w:rFonts w:ascii="Times New Roman" w:hAnsi="Times New Roman" w:cs="Times New Roman"/>
          <w:b/>
          <w:sz w:val="24"/>
          <w:szCs w:val="24"/>
        </w:rPr>
        <w:t xml:space="preserve"> </w:t>
      </w:r>
    </w:p>
    <w:p w14:paraId="4DFA3A83" w14:textId="77777777" w:rsidR="00E0143D" w:rsidRPr="00E0143D" w:rsidRDefault="00E0143D" w:rsidP="00327D59">
      <w:pPr>
        <w:spacing w:after="0" w:line="360" w:lineRule="auto"/>
        <w:ind w:firstLine="708"/>
        <w:jc w:val="both"/>
        <w:rPr>
          <w:rFonts w:ascii="Times New Roman" w:hAnsi="Times New Roman" w:cs="Times New Roman"/>
          <w:sz w:val="24"/>
          <w:szCs w:val="24"/>
        </w:rPr>
      </w:pPr>
      <w:r w:rsidRPr="00E0143D">
        <w:rPr>
          <w:rFonts w:ascii="Times New Roman" w:hAnsi="Times New Roman" w:cs="Times New Roman"/>
          <w:sz w:val="24"/>
          <w:szCs w:val="24"/>
        </w:rPr>
        <w:t>Przemoc wobec najbliższych związana jest ze zwykłym, codziennym przejawe</w:t>
      </w:r>
      <w:r w:rsidR="00327D59">
        <w:rPr>
          <w:rFonts w:ascii="Times New Roman" w:hAnsi="Times New Roman" w:cs="Times New Roman"/>
          <w:sz w:val="24"/>
          <w:szCs w:val="24"/>
        </w:rPr>
        <w:t xml:space="preserve">m funkcjonowania rodziny. Jej </w:t>
      </w:r>
      <w:r w:rsidRPr="00E0143D">
        <w:rPr>
          <w:rFonts w:ascii="Times New Roman" w:hAnsi="Times New Roman" w:cs="Times New Roman"/>
          <w:sz w:val="24"/>
          <w:szCs w:val="24"/>
        </w:rPr>
        <w:t>występowanie jest częste</w:t>
      </w:r>
      <w:r w:rsidR="006B6292">
        <w:rPr>
          <w:rFonts w:ascii="Times New Roman" w:hAnsi="Times New Roman" w:cs="Times New Roman"/>
          <w:sz w:val="24"/>
          <w:szCs w:val="24"/>
        </w:rPr>
        <w:t xml:space="preserve">, a ofiary przemocy pozostają </w:t>
      </w:r>
      <w:r w:rsidR="00A9529B">
        <w:rPr>
          <w:rFonts w:ascii="Times New Roman" w:hAnsi="Times New Roman" w:cs="Times New Roman"/>
          <w:sz w:val="24"/>
          <w:szCs w:val="24"/>
        </w:rPr>
        <w:br/>
      </w:r>
      <w:r w:rsidR="006B6292">
        <w:rPr>
          <w:rFonts w:ascii="Times New Roman" w:hAnsi="Times New Roman" w:cs="Times New Roman"/>
          <w:sz w:val="24"/>
          <w:szCs w:val="24"/>
        </w:rPr>
        <w:t xml:space="preserve">z tym problemem same. </w:t>
      </w:r>
      <w:r w:rsidRPr="00E0143D">
        <w:rPr>
          <w:rFonts w:ascii="Times New Roman" w:hAnsi="Times New Roman" w:cs="Times New Roman"/>
          <w:sz w:val="24"/>
          <w:szCs w:val="24"/>
        </w:rPr>
        <w:t xml:space="preserve">Brak w nich siły, aby przerwać „koło” przemocy, przyzwyczajają </w:t>
      </w:r>
      <w:r w:rsidR="00A9529B">
        <w:rPr>
          <w:rFonts w:ascii="Times New Roman" w:hAnsi="Times New Roman" w:cs="Times New Roman"/>
          <w:sz w:val="24"/>
          <w:szCs w:val="24"/>
        </w:rPr>
        <w:br/>
      </w:r>
      <w:r w:rsidRPr="00E0143D">
        <w:rPr>
          <w:rFonts w:ascii="Times New Roman" w:hAnsi="Times New Roman" w:cs="Times New Roman"/>
          <w:sz w:val="24"/>
          <w:szCs w:val="24"/>
        </w:rPr>
        <w:t xml:space="preserve">się do istniejącego stanu rzeczy, aż w końcu zanika w nich nadzieja na zmianę swojego losu. Dość powszechne jest, iż ofiary przemocy nie mają wsparcia ze strony bliskich (rodziny, przyjaciół, znajomych) oraz brak im wiedzy na temat form </w:t>
      </w:r>
      <w:r w:rsidR="00327D59">
        <w:rPr>
          <w:rFonts w:ascii="Times New Roman" w:hAnsi="Times New Roman" w:cs="Times New Roman"/>
          <w:sz w:val="24"/>
          <w:szCs w:val="24"/>
        </w:rPr>
        <w:t xml:space="preserve">pomocy </w:t>
      </w:r>
      <w:r w:rsidRPr="00E0143D">
        <w:rPr>
          <w:rFonts w:ascii="Times New Roman" w:hAnsi="Times New Roman" w:cs="Times New Roman"/>
          <w:sz w:val="24"/>
          <w:szCs w:val="24"/>
        </w:rPr>
        <w:t xml:space="preserve">i instytucji, które świadczą pomoc i wsparcie. </w:t>
      </w:r>
    </w:p>
    <w:p w14:paraId="13A39872" w14:textId="316C7373" w:rsidR="00327D59" w:rsidRPr="00642C64" w:rsidRDefault="00327D59" w:rsidP="005E10A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przemocy domowej najbardziej istotne jest demonstrowanie i wykorzystanie siły </w:t>
      </w:r>
      <w:r w:rsidR="00A9529B">
        <w:rPr>
          <w:rFonts w:ascii="Times New Roman" w:hAnsi="Times New Roman" w:cs="Times New Roman"/>
          <w:sz w:val="24"/>
          <w:szCs w:val="24"/>
        </w:rPr>
        <w:br/>
      </w:r>
      <w:r>
        <w:rPr>
          <w:rFonts w:ascii="Times New Roman" w:hAnsi="Times New Roman" w:cs="Times New Roman"/>
          <w:sz w:val="24"/>
          <w:szCs w:val="24"/>
        </w:rPr>
        <w:t xml:space="preserve">lub władzy w sposób, który jest krzywdzący dla innych członków rodziny. Przemoc w rodzinie charakteryzuje się tym, że jest: </w:t>
      </w:r>
      <w:r w:rsidRPr="00642C64">
        <w:rPr>
          <w:rFonts w:ascii="Times New Roman" w:hAnsi="Times New Roman" w:cs="Times New Roman"/>
          <w:sz w:val="24"/>
          <w:szCs w:val="24"/>
        </w:rPr>
        <w:t xml:space="preserve">intencjonalna </w:t>
      </w:r>
      <w:r>
        <w:rPr>
          <w:rFonts w:ascii="Times New Roman" w:hAnsi="Times New Roman" w:cs="Times New Roman"/>
          <w:sz w:val="24"/>
          <w:szCs w:val="24"/>
        </w:rPr>
        <w:t xml:space="preserve">– jest zamierzonym celowym działaniem człowieka, jest nakierowana na kontrolowanie i podporządkowanie ofiary; </w:t>
      </w:r>
      <w:r w:rsidRPr="00642C64">
        <w:rPr>
          <w:rFonts w:ascii="Times New Roman" w:hAnsi="Times New Roman" w:cs="Times New Roman"/>
          <w:sz w:val="24"/>
          <w:szCs w:val="24"/>
        </w:rPr>
        <w:t>odbywa</w:t>
      </w:r>
      <w:r w:rsidR="00A9529B" w:rsidRPr="00642C64">
        <w:rPr>
          <w:rFonts w:ascii="Times New Roman" w:hAnsi="Times New Roman" w:cs="Times New Roman"/>
          <w:sz w:val="24"/>
          <w:szCs w:val="24"/>
        </w:rPr>
        <w:br/>
      </w:r>
      <w:r w:rsidRPr="00642C64">
        <w:rPr>
          <w:rFonts w:ascii="Times New Roman" w:hAnsi="Times New Roman" w:cs="Times New Roman"/>
          <w:sz w:val="24"/>
          <w:szCs w:val="24"/>
        </w:rPr>
        <w:t>się w warunkach nierównowagi sił –</w:t>
      </w:r>
      <w:r w:rsidRPr="00A63378">
        <w:rPr>
          <w:rFonts w:ascii="Times New Roman" w:hAnsi="Times New Roman" w:cs="Times New Roman"/>
          <w:sz w:val="24"/>
          <w:szCs w:val="24"/>
        </w:rPr>
        <w:t xml:space="preserve"> </w:t>
      </w:r>
      <w:r>
        <w:rPr>
          <w:rFonts w:ascii="Times New Roman" w:hAnsi="Times New Roman" w:cs="Times New Roman"/>
          <w:sz w:val="24"/>
          <w:szCs w:val="24"/>
        </w:rPr>
        <w:t xml:space="preserve">sprawca ma i wykorzystuje przewagę fizyczną, psychiczną lub ekonomiczną nad ofiarą; </w:t>
      </w:r>
      <w:r w:rsidRPr="00642C64">
        <w:rPr>
          <w:rFonts w:ascii="Times New Roman" w:hAnsi="Times New Roman" w:cs="Times New Roman"/>
          <w:sz w:val="24"/>
          <w:szCs w:val="24"/>
        </w:rPr>
        <w:t xml:space="preserve">prowadzi do naruszenia podstawowych praw </w:t>
      </w:r>
      <w:r w:rsidR="00A9529B" w:rsidRPr="00642C64">
        <w:rPr>
          <w:rFonts w:ascii="Times New Roman" w:hAnsi="Times New Roman" w:cs="Times New Roman"/>
          <w:sz w:val="24"/>
          <w:szCs w:val="24"/>
        </w:rPr>
        <w:br/>
      </w:r>
      <w:r w:rsidRPr="00642C64">
        <w:rPr>
          <w:rFonts w:ascii="Times New Roman" w:hAnsi="Times New Roman" w:cs="Times New Roman"/>
          <w:sz w:val="24"/>
          <w:szCs w:val="24"/>
        </w:rPr>
        <w:t>i wolności ofiary, powoduje cierpienie oraz naraża zdrowie i życie ofiary na poważne szkody.</w:t>
      </w:r>
    </w:p>
    <w:p w14:paraId="061C13A0" w14:textId="77777777" w:rsidR="00455D56" w:rsidRDefault="00455D56" w:rsidP="005E10A5">
      <w:pPr>
        <w:spacing w:after="0" w:line="360" w:lineRule="auto"/>
        <w:ind w:firstLine="708"/>
        <w:jc w:val="both"/>
        <w:rPr>
          <w:rFonts w:ascii="Times New Roman" w:hAnsi="Times New Roman" w:cs="Times New Roman"/>
          <w:sz w:val="24"/>
          <w:szCs w:val="24"/>
          <w:u w:val="single"/>
        </w:rPr>
      </w:pPr>
    </w:p>
    <w:p w14:paraId="7E299C2A" w14:textId="77777777" w:rsidR="00455D56" w:rsidRPr="005E10A5" w:rsidRDefault="00455D56" w:rsidP="005E10A5">
      <w:pPr>
        <w:spacing w:after="0" w:line="360" w:lineRule="auto"/>
        <w:ind w:firstLine="708"/>
        <w:jc w:val="both"/>
        <w:rPr>
          <w:rFonts w:ascii="Times New Roman" w:hAnsi="Times New Roman" w:cs="Times New Roman"/>
          <w:sz w:val="24"/>
          <w:szCs w:val="24"/>
          <w:u w:val="single"/>
        </w:rPr>
      </w:pPr>
    </w:p>
    <w:p w14:paraId="1D58FC8F" w14:textId="77777777" w:rsidR="00327D59" w:rsidRPr="00327D59" w:rsidRDefault="00327D59" w:rsidP="00327D5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Rodzaje przemocy:</w:t>
      </w:r>
    </w:p>
    <w:p w14:paraId="79DDB2D1" w14:textId="31B68601" w:rsidR="00327D59" w:rsidRDefault="00327D59" w:rsidP="00327D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p</w:t>
      </w:r>
      <w:r w:rsidRPr="00003402">
        <w:rPr>
          <w:rFonts w:ascii="Times New Roman" w:hAnsi="Times New Roman" w:cs="Times New Roman"/>
          <w:b/>
          <w:sz w:val="24"/>
          <w:szCs w:val="24"/>
        </w:rPr>
        <w:t>rzemoc fizyczna</w:t>
      </w:r>
      <w:r>
        <w:rPr>
          <w:rFonts w:ascii="Times New Roman" w:hAnsi="Times New Roman" w:cs="Times New Roman"/>
          <w:sz w:val="24"/>
          <w:szCs w:val="24"/>
        </w:rPr>
        <w:t>: to wszelkiego rodzaju bezpośrednie działanie z użyciem siły, którego rezultatem jest nieprzypadkowe zranienie np. popychanie, obezwładnianie, policzkowanie, szczypanie, kopanie, duszenie, bicie otwartą ręką, pięścią lub przedmiotami, oblewanie wrzątkiem lub substancjami żrącymi, użycie broni itp.</w:t>
      </w:r>
    </w:p>
    <w:p w14:paraId="4921F6F5" w14:textId="77777777" w:rsidR="00327D59" w:rsidRDefault="00327D59" w:rsidP="00327D59">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w:t>
      </w:r>
      <w:r w:rsidRPr="00003402">
        <w:rPr>
          <w:rFonts w:ascii="Bookman Old Style" w:hAnsi="Bookman Old Style"/>
          <w:b/>
          <w:bCs/>
        </w:rPr>
        <w:t xml:space="preserve"> </w:t>
      </w:r>
      <w:r>
        <w:rPr>
          <w:rFonts w:ascii="Times New Roman" w:hAnsi="Times New Roman" w:cs="Times New Roman"/>
          <w:b/>
          <w:bCs/>
          <w:sz w:val="24"/>
          <w:szCs w:val="24"/>
        </w:rPr>
        <w:t>p</w:t>
      </w:r>
      <w:r w:rsidRPr="00003402">
        <w:rPr>
          <w:rFonts w:ascii="Times New Roman" w:hAnsi="Times New Roman" w:cs="Times New Roman"/>
          <w:b/>
          <w:bCs/>
          <w:sz w:val="24"/>
          <w:szCs w:val="24"/>
        </w:rPr>
        <w:t xml:space="preserve">rzemoc psychiczna: </w:t>
      </w:r>
      <w:r w:rsidRPr="00003402">
        <w:rPr>
          <w:rFonts w:ascii="Times New Roman" w:hAnsi="Times New Roman" w:cs="Times New Roman"/>
          <w:color w:val="000000"/>
          <w:sz w:val="24"/>
          <w:szCs w:val="24"/>
        </w:rPr>
        <w:t>prowadzi do zniszczenia pozytywnego obrazu drugiej osoby</w:t>
      </w:r>
      <w:r w:rsidR="0036323D">
        <w:rPr>
          <w:rFonts w:ascii="Times New Roman" w:hAnsi="Times New Roman" w:cs="Times New Roman"/>
          <w:color w:val="000000"/>
          <w:sz w:val="24"/>
          <w:szCs w:val="24"/>
        </w:rPr>
        <w:br/>
      </w:r>
      <w:r w:rsidRPr="00003402">
        <w:rPr>
          <w:rFonts w:ascii="Times New Roman" w:hAnsi="Times New Roman" w:cs="Times New Roman"/>
          <w:color w:val="000000"/>
          <w:sz w:val="24"/>
          <w:szCs w:val="24"/>
        </w:rPr>
        <w:t xml:space="preserve">- sprawca wykorzystuje tu </w:t>
      </w:r>
      <w:r w:rsidR="00AE2D05">
        <w:rPr>
          <w:rFonts w:ascii="Times New Roman" w:hAnsi="Times New Roman" w:cs="Times New Roman"/>
          <w:color w:val="000000"/>
          <w:sz w:val="24"/>
          <w:szCs w:val="24"/>
        </w:rPr>
        <w:t xml:space="preserve">znane mechanizmy psychologiczne </w:t>
      </w:r>
      <w:r w:rsidRPr="00003402">
        <w:rPr>
          <w:rFonts w:ascii="Times New Roman" w:hAnsi="Times New Roman" w:cs="Times New Roman"/>
          <w:color w:val="000000"/>
          <w:sz w:val="24"/>
          <w:szCs w:val="24"/>
        </w:rPr>
        <w:t>np. wyśmiewanie, poniżanie upokarzanie, zawstydz</w:t>
      </w:r>
      <w:r w:rsidR="0036323D">
        <w:rPr>
          <w:rFonts w:ascii="Times New Roman" w:hAnsi="Times New Roman" w:cs="Times New Roman"/>
          <w:color w:val="000000"/>
          <w:sz w:val="24"/>
          <w:szCs w:val="24"/>
        </w:rPr>
        <w:t>a</w:t>
      </w:r>
      <w:r w:rsidRPr="00003402">
        <w:rPr>
          <w:rFonts w:ascii="Times New Roman" w:hAnsi="Times New Roman" w:cs="Times New Roman"/>
          <w:color w:val="000000"/>
          <w:sz w:val="24"/>
          <w:szCs w:val="24"/>
        </w:rPr>
        <w:t>nie, narzucenie własnych poglądów, ciągłe krytykowanie, kontrolowanie, ograniczenie kontaktów z innymi ludźmi, stosowanie gróźb, szantażowanie itp. W efekcie u ofiar może wystąpić nerwowość, zaburzenia snu, bóle głowy</w:t>
      </w:r>
      <w:r w:rsidR="0019291C">
        <w:rPr>
          <w:rFonts w:ascii="Times New Roman" w:hAnsi="Times New Roman" w:cs="Times New Roman"/>
          <w:color w:val="000000"/>
          <w:sz w:val="24"/>
          <w:szCs w:val="24"/>
        </w:rPr>
        <w:t>,</w:t>
      </w:r>
      <w:r w:rsidRPr="00003402">
        <w:rPr>
          <w:rFonts w:ascii="Times New Roman" w:hAnsi="Times New Roman" w:cs="Times New Roman"/>
          <w:color w:val="000000"/>
          <w:sz w:val="24"/>
          <w:szCs w:val="24"/>
        </w:rPr>
        <w:t xml:space="preserve"> stałe poczucie winy, strach a nawet depresja, która w rezultacie m</w:t>
      </w:r>
      <w:r w:rsidR="005715C2">
        <w:rPr>
          <w:rFonts w:ascii="Times New Roman" w:hAnsi="Times New Roman" w:cs="Times New Roman"/>
          <w:color w:val="000000"/>
          <w:sz w:val="24"/>
          <w:szCs w:val="24"/>
        </w:rPr>
        <w:t>oże doprowadzić do samobójstwa.</w:t>
      </w:r>
    </w:p>
    <w:p w14:paraId="370BF8BC" w14:textId="77777777" w:rsidR="00327D59" w:rsidRPr="006C3218" w:rsidRDefault="00327D59" w:rsidP="00327D59">
      <w:pPr>
        <w:shd w:val="clear" w:color="auto" w:fill="FFFFFF"/>
        <w:spacing w:after="0" w:line="360" w:lineRule="auto"/>
        <w:ind w:left="23"/>
        <w:jc w:val="both"/>
        <w:rPr>
          <w:rFonts w:ascii="Times New Roman" w:hAnsi="Times New Roman" w:cs="Times New Roman"/>
          <w:sz w:val="24"/>
          <w:szCs w:val="24"/>
        </w:rPr>
      </w:pPr>
      <w:r>
        <w:rPr>
          <w:rFonts w:ascii="Times New Roman" w:hAnsi="Times New Roman" w:cs="Times New Roman"/>
          <w:color w:val="000000"/>
          <w:sz w:val="24"/>
          <w:szCs w:val="24"/>
        </w:rPr>
        <w:t>►</w:t>
      </w:r>
      <w:r w:rsidRPr="006C3218">
        <w:rPr>
          <w:rFonts w:ascii="Bookman Old Style" w:hAnsi="Bookman Old Style"/>
          <w:b/>
          <w:bCs/>
        </w:rPr>
        <w:t xml:space="preserve"> </w:t>
      </w:r>
      <w:r>
        <w:rPr>
          <w:rFonts w:ascii="Times New Roman" w:hAnsi="Times New Roman" w:cs="Times New Roman"/>
          <w:b/>
          <w:bCs/>
          <w:sz w:val="24"/>
          <w:szCs w:val="24"/>
        </w:rPr>
        <w:t>p</w:t>
      </w:r>
      <w:r w:rsidRPr="006C3218">
        <w:rPr>
          <w:rFonts w:ascii="Times New Roman" w:hAnsi="Times New Roman" w:cs="Times New Roman"/>
          <w:b/>
          <w:bCs/>
          <w:sz w:val="24"/>
          <w:szCs w:val="24"/>
        </w:rPr>
        <w:t xml:space="preserve">rzemoc seksualna:   </w:t>
      </w:r>
      <w:r w:rsidRPr="006C3218">
        <w:rPr>
          <w:rFonts w:ascii="Times New Roman" w:hAnsi="Times New Roman" w:cs="Times New Roman"/>
          <w:sz w:val="24"/>
          <w:szCs w:val="24"/>
        </w:rPr>
        <w:t>wymuszanie  pożycia seksualnego, wymuszanie seksu z osobami trzecimi, wymuszanie nieakceptowanych pieszczot i praktyk seksualnych, sadystyczne formy współżycia seksualnego, demonstrowanie zazdrości, ośmieszanie zachowań seksualnych itp.</w:t>
      </w:r>
    </w:p>
    <w:p w14:paraId="61521511" w14:textId="77777777" w:rsidR="00327D59" w:rsidRDefault="00327D59" w:rsidP="00327D59">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Pr="00003402">
        <w:rPr>
          <w:rFonts w:ascii="Bookman Old Style" w:hAnsi="Bookman Old Style"/>
          <w:b/>
          <w:bCs/>
        </w:rPr>
        <w:t xml:space="preserve"> </w:t>
      </w:r>
      <w:r>
        <w:rPr>
          <w:rFonts w:ascii="Times New Roman" w:hAnsi="Times New Roman" w:cs="Times New Roman"/>
          <w:b/>
          <w:bCs/>
          <w:sz w:val="24"/>
          <w:szCs w:val="24"/>
        </w:rPr>
        <w:t>p</w:t>
      </w:r>
      <w:r w:rsidRPr="00003402">
        <w:rPr>
          <w:rFonts w:ascii="Times New Roman" w:hAnsi="Times New Roman" w:cs="Times New Roman"/>
          <w:b/>
          <w:bCs/>
          <w:sz w:val="24"/>
          <w:szCs w:val="24"/>
        </w:rPr>
        <w:t xml:space="preserve">rzemoc ekonomiczna: </w:t>
      </w:r>
      <w:r w:rsidRPr="00003402">
        <w:rPr>
          <w:rFonts w:ascii="Times New Roman" w:hAnsi="Times New Roman" w:cs="Times New Roman"/>
          <w:color w:val="000000"/>
          <w:sz w:val="24"/>
          <w:szCs w:val="24"/>
        </w:rPr>
        <w:t>jest pewną formą, która</w:t>
      </w:r>
      <w:r w:rsidRPr="00003402">
        <w:rPr>
          <w:rFonts w:ascii="Times New Roman" w:hAnsi="Times New Roman" w:cs="Times New Roman"/>
          <w:i/>
          <w:color w:val="000000"/>
          <w:sz w:val="24"/>
          <w:szCs w:val="24"/>
        </w:rPr>
        <w:t xml:space="preserve"> </w:t>
      </w:r>
      <w:r w:rsidRPr="00003402">
        <w:rPr>
          <w:rFonts w:ascii="Times New Roman" w:hAnsi="Times New Roman" w:cs="Times New Roman"/>
          <w:color w:val="000000"/>
          <w:sz w:val="24"/>
          <w:szCs w:val="24"/>
        </w:rPr>
        <w:t>prowadzi do całkowitego uzależnienia finansowego od sprawcy. Wyraża się np. w odbieraniu członkom rodziny zarobionych pieniędzy</w:t>
      </w:r>
      <w:r w:rsidR="004A1AD0">
        <w:rPr>
          <w:rFonts w:ascii="Times New Roman" w:hAnsi="Times New Roman" w:cs="Times New Roman"/>
          <w:color w:val="000000"/>
          <w:sz w:val="24"/>
          <w:szCs w:val="24"/>
        </w:rPr>
        <w:t xml:space="preserve">, </w:t>
      </w:r>
      <w:r w:rsidRPr="00003402">
        <w:rPr>
          <w:rFonts w:ascii="Times New Roman" w:hAnsi="Times New Roman" w:cs="Times New Roman"/>
          <w:color w:val="000000"/>
          <w:sz w:val="24"/>
          <w:szCs w:val="24"/>
        </w:rPr>
        <w:t>reny</w:t>
      </w:r>
      <w:r w:rsidR="004A1AD0">
        <w:rPr>
          <w:rFonts w:ascii="Times New Roman" w:hAnsi="Times New Roman" w:cs="Times New Roman"/>
          <w:color w:val="000000"/>
          <w:sz w:val="24"/>
          <w:szCs w:val="24"/>
        </w:rPr>
        <w:t xml:space="preserve">, </w:t>
      </w:r>
      <w:r w:rsidRPr="00003402">
        <w:rPr>
          <w:rFonts w:ascii="Times New Roman" w:hAnsi="Times New Roman" w:cs="Times New Roman"/>
          <w:color w:val="000000"/>
          <w:sz w:val="24"/>
          <w:szCs w:val="24"/>
        </w:rPr>
        <w:t>emerytur</w:t>
      </w:r>
      <w:r w:rsidR="004A1AD0">
        <w:rPr>
          <w:rFonts w:ascii="Times New Roman" w:hAnsi="Times New Roman" w:cs="Times New Roman"/>
          <w:color w:val="000000"/>
          <w:sz w:val="24"/>
          <w:szCs w:val="24"/>
        </w:rPr>
        <w:t>y</w:t>
      </w:r>
      <w:r w:rsidRPr="00003402">
        <w:rPr>
          <w:rFonts w:ascii="Times New Roman" w:hAnsi="Times New Roman" w:cs="Times New Roman"/>
          <w:color w:val="000000"/>
          <w:sz w:val="24"/>
          <w:szCs w:val="24"/>
        </w:rPr>
        <w:t xml:space="preserve"> lub też w uniemożliwianiu im podjęcia pracy, aby uzależnić ich od siebie </w:t>
      </w:r>
      <w:r w:rsidR="004A1AD0">
        <w:rPr>
          <w:rFonts w:ascii="Times New Roman" w:hAnsi="Times New Roman" w:cs="Times New Roman"/>
          <w:color w:val="000000"/>
          <w:sz w:val="24"/>
          <w:szCs w:val="24"/>
        </w:rPr>
        <w:t>(</w:t>
      </w:r>
      <w:r w:rsidRPr="00003402">
        <w:rPr>
          <w:rFonts w:ascii="Times New Roman" w:hAnsi="Times New Roman" w:cs="Times New Roman"/>
          <w:color w:val="000000"/>
          <w:sz w:val="24"/>
          <w:szCs w:val="24"/>
        </w:rPr>
        <w:t>jeżeli np</w:t>
      </w:r>
      <w:r w:rsidR="00F966BF">
        <w:rPr>
          <w:rFonts w:ascii="Times New Roman" w:hAnsi="Times New Roman" w:cs="Times New Roman"/>
          <w:color w:val="000000"/>
          <w:sz w:val="24"/>
          <w:szCs w:val="24"/>
        </w:rPr>
        <w:t>. sprawca dysponuje pieniędzmi)</w:t>
      </w:r>
      <w:r w:rsidRPr="00003402">
        <w:rPr>
          <w:rFonts w:ascii="Times New Roman" w:hAnsi="Times New Roman" w:cs="Times New Roman"/>
          <w:color w:val="000000"/>
          <w:sz w:val="24"/>
          <w:szCs w:val="24"/>
        </w:rPr>
        <w:t xml:space="preserve"> bądź nie d</w:t>
      </w:r>
      <w:r w:rsidR="005574B3">
        <w:rPr>
          <w:rFonts w:ascii="Times New Roman" w:hAnsi="Times New Roman" w:cs="Times New Roman"/>
          <w:color w:val="000000"/>
          <w:sz w:val="24"/>
          <w:szCs w:val="24"/>
        </w:rPr>
        <w:t>opuścić by się usamodzielnili</w:t>
      </w:r>
      <w:r w:rsidR="004A1AD0">
        <w:rPr>
          <w:rFonts w:ascii="Times New Roman" w:hAnsi="Times New Roman" w:cs="Times New Roman"/>
          <w:color w:val="000000"/>
          <w:sz w:val="24"/>
          <w:szCs w:val="24"/>
        </w:rPr>
        <w:t>.</w:t>
      </w:r>
      <w:r w:rsidR="005574B3">
        <w:rPr>
          <w:rFonts w:ascii="Times New Roman" w:hAnsi="Times New Roman" w:cs="Times New Roman"/>
          <w:color w:val="000000"/>
          <w:sz w:val="24"/>
          <w:szCs w:val="24"/>
        </w:rPr>
        <w:t xml:space="preserve"> </w:t>
      </w:r>
    </w:p>
    <w:p w14:paraId="24FF2609" w14:textId="77777777" w:rsidR="00327D59" w:rsidRDefault="00327D59" w:rsidP="00327D59">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b/>
          <w:color w:val="000000"/>
          <w:sz w:val="24"/>
          <w:szCs w:val="24"/>
        </w:rPr>
        <w:t>zaniedbanie:</w:t>
      </w:r>
      <w:r w:rsidRPr="006C3218">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r w:rsidR="00B52ABB" w:rsidRPr="00B52ABB">
        <w:rPr>
          <w:rFonts w:ascii="Times New Roman" w:hAnsi="Times New Roman" w:cs="Times New Roman"/>
          <w:color w:val="000000"/>
          <w:sz w:val="24"/>
          <w:szCs w:val="24"/>
        </w:rPr>
        <w:t xml:space="preserve">zaniedbanie </w:t>
      </w:r>
      <w:r w:rsidR="00B52ABB">
        <w:rPr>
          <w:rFonts w:ascii="Times New Roman" w:hAnsi="Times New Roman" w:cs="Times New Roman"/>
          <w:color w:val="000000"/>
          <w:sz w:val="24"/>
          <w:szCs w:val="24"/>
        </w:rPr>
        <w:t xml:space="preserve">emocjonalno – intelektualne np. brak fizycznego lub słownego wyrażania uczuć, brak wsparcia emocjonalnego lub zaniedbanie fizyczne np. brak ochrony, nieadekwatna higiena i brak opieki medycznej, pozbawienie jedzenia, ubrania, schronienia, nieudzielenie pomocy. </w:t>
      </w:r>
    </w:p>
    <w:p w14:paraId="6B630095" w14:textId="77777777" w:rsidR="001A7A5B" w:rsidRDefault="008711AE" w:rsidP="00327D59">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B43AE9">
        <w:rPr>
          <w:rFonts w:ascii="Times New Roman" w:hAnsi="Times New Roman" w:cs="Times New Roman"/>
          <w:b/>
          <w:color w:val="000000"/>
          <w:sz w:val="24"/>
          <w:szCs w:val="24"/>
        </w:rPr>
        <w:t>cyberprzemoc:</w:t>
      </w:r>
      <w:r>
        <w:rPr>
          <w:rFonts w:ascii="Times New Roman" w:hAnsi="Times New Roman" w:cs="Times New Roman"/>
          <w:color w:val="000000"/>
          <w:sz w:val="24"/>
          <w:szCs w:val="24"/>
        </w:rPr>
        <w:t xml:space="preserve"> nowe oblicze prze</w:t>
      </w:r>
      <w:r w:rsidR="00E57FFC">
        <w:rPr>
          <w:rFonts w:ascii="Times New Roman" w:hAnsi="Times New Roman" w:cs="Times New Roman"/>
          <w:color w:val="000000"/>
          <w:sz w:val="24"/>
          <w:szCs w:val="24"/>
        </w:rPr>
        <w:t>mocy z wykorzystaniem różnych technologii informacyjnych i komunikacyjnych (poczta elektroniczna, czaty, komunikatory, strony internetowe, blogi itd.</w:t>
      </w:r>
      <w:r w:rsidR="004B75DA">
        <w:rPr>
          <w:rFonts w:ascii="Times New Roman" w:hAnsi="Times New Roman" w:cs="Times New Roman"/>
          <w:color w:val="000000"/>
          <w:sz w:val="24"/>
          <w:szCs w:val="24"/>
        </w:rPr>
        <w:t>)</w:t>
      </w:r>
      <w:r w:rsidR="0036323D">
        <w:rPr>
          <w:rFonts w:ascii="Times New Roman" w:hAnsi="Times New Roman" w:cs="Times New Roman"/>
          <w:color w:val="000000"/>
          <w:sz w:val="24"/>
          <w:szCs w:val="24"/>
        </w:rPr>
        <w:t>.</w:t>
      </w:r>
      <w:r w:rsidR="00E57FFC">
        <w:rPr>
          <w:rFonts w:ascii="Times New Roman" w:hAnsi="Times New Roman" w:cs="Times New Roman"/>
          <w:color w:val="000000"/>
          <w:sz w:val="24"/>
          <w:szCs w:val="24"/>
        </w:rPr>
        <w:t xml:space="preserve"> Akty cyberprzemocy przyjmują różne formy: nękanie, straszenie, szantażowanie z użyciem Sieci, publikowanie i rozsyłanie kompromitujących zdjęć, filmów ora</w:t>
      </w:r>
      <w:r w:rsidR="00EF18C4">
        <w:rPr>
          <w:rFonts w:ascii="Times New Roman" w:hAnsi="Times New Roman" w:cs="Times New Roman"/>
          <w:color w:val="000000"/>
          <w:sz w:val="24"/>
          <w:szCs w:val="24"/>
        </w:rPr>
        <w:t>z</w:t>
      </w:r>
      <w:r w:rsidR="00E57FFC">
        <w:rPr>
          <w:rFonts w:ascii="Times New Roman" w:hAnsi="Times New Roman" w:cs="Times New Roman"/>
          <w:color w:val="000000"/>
          <w:sz w:val="24"/>
          <w:szCs w:val="24"/>
        </w:rPr>
        <w:t xml:space="preserve"> podszywanie się w Sieci pod kogoś wbrew jego woli. </w:t>
      </w:r>
    </w:p>
    <w:p w14:paraId="501A41C0" w14:textId="77777777" w:rsidR="00455D56" w:rsidRDefault="00455D56" w:rsidP="00327D59">
      <w:pPr>
        <w:spacing w:after="0" w:line="360" w:lineRule="auto"/>
        <w:jc w:val="both"/>
        <w:rPr>
          <w:rFonts w:ascii="Times New Roman" w:hAnsi="Times New Roman" w:cs="Times New Roman"/>
          <w:color w:val="000000"/>
          <w:sz w:val="24"/>
          <w:szCs w:val="24"/>
        </w:rPr>
      </w:pPr>
    </w:p>
    <w:p w14:paraId="1A5932B3" w14:textId="77777777" w:rsidR="00455D56" w:rsidRDefault="00F04790" w:rsidP="00E0143D">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Konsekwencje </w:t>
      </w:r>
      <w:r w:rsidRPr="00F04790">
        <w:rPr>
          <w:rFonts w:ascii="Times New Roman" w:hAnsi="Times New Roman" w:cs="Times New Roman"/>
          <w:b/>
          <w:color w:val="000000"/>
          <w:sz w:val="24"/>
          <w:szCs w:val="24"/>
        </w:rPr>
        <w:t>stosowania przemocy w rodzinie</w:t>
      </w:r>
    </w:p>
    <w:p w14:paraId="6AFACF99" w14:textId="77777777" w:rsidR="00F04790" w:rsidRDefault="00E62465" w:rsidP="00455D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Oprócz bezpośrednich </w:t>
      </w:r>
      <w:r w:rsidR="00AC5A8A">
        <w:rPr>
          <w:rFonts w:ascii="Times New Roman" w:hAnsi="Times New Roman" w:cs="Times New Roman"/>
          <w:sz w:val="24"/>
          <w:szCs w:val="24"/>
        </w:rPr>
        <w:t xml:space="preserve">konsekwencji fizycznych, przemoc może wywoływać skutki </w:t>
      </w:r>
      <w:r w:rsidR="000A2243">
        <w:rPr>
          <w:rFonts w:ascii="Times New Roman" w:hAnsi="Times New Roman" w:cs="Times New Roman"/>
          <w:sz w:val="24"/>
          <w:szCs w:val="24"/>
        </w:rPr>
        <w:br/>
      </w:r>
      <w:r w:rsidR="00AC5A8A">
        <w:rPr>
          <w:rFonts w:ascii="Times New Roman" w:hAnsi="Times New Roman" w:cs="Times New Roman"/>
          <w:sz w:val="24"/>
          <w:szCs w:val="24"/>
        </w:rPr>
        <w:t>w postaci problemów psychicznych. Osoby, które przez dłuższy czas doświadczają przemocy fizycznej lub/i psychicznej charakteryzują się:</w:t>
      </w:r>
    </w:p>
    <w:p w14:paraId="32FB00DE" w14:textId="77777777" w:rsidR="00AC5A8A" w:rsidRDefault="00AC5A8A" w:rsidP="00E014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niską samooceną,</w:t>
      </w:r>
    </w:p>
    <w:p w14:paraId="625D07DB" w14:textId="77777777" w:rsidR="00AC5A8A" w:rsidRDefault="00AC5A8A" w:rsidP="00E014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wykształceniem biernych mechanizmów radzenia sobie z przemocą,</w:t>
      </w:r>
    </w:p>
    <w:p w14:paraId="26035A24" w14:textId="77777777" w:rsidR="00AC5A8A" w:rsidRDefault="00AC5A8A" w:rsidP="00E014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wysoką zależnością emocjonalną od swoich partnerów,</w:t>
      </w:r>
    </w:p>
    <w:p w14:paraId="69A5DB09" w14:textId="77777777" w:rsidR="00AC5A8A" w:rsidRDefault="00AC5A8A" w:rsidP="00E014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podwyższonym </w:t>
      </w:r>
      <w:r w:rsidR="005E10A5">
        <w:rPr>
          <w:rFonts w:ascii="Times New Roman" w:hAnsi="Times New Roman" w:cs="Times New Roman"/>
          <w:sz w:val="24"/>
          <w:szCs w:val="24"/>
        </w:rPr>
        <w:t>niepokojem i depresją,</w:t>
      </w:r>
    </w:p>
    <w:p w14:paraId="1AD0DECF" w14:textId="77777777" w:rsidR="005E10A5" w:rsidRDefault="005E10A5" w:rsidP="00E014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izolacją społeczną,</w:t>
      </w:r>
    </w:p>
    <w:p w14:paraId="5A006C50" w14:textId="77777777" w:rsidR="005E10A5" w:rsidRDefault="005E10A5" w:rsidP="00E014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poczuciem winy,</w:t>
      </w:r>
    </w:p>
    <w:p w14:paraId="5D480CFB" w14:textId="77777777" w:rsidR="005E10A5" w:rsidRDefault="005E10A5" w:rsidP="00E014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podporządkow</w:t>
      </w:r>
      <w:r w:rsidR="000A2243">
        <w:rPr>
          <w:rFonts w:ascii="Times New Roman" w:hAnsi="Times New Roman" w:cs="Times New Roman"/>
          <w:sz w:val="24"/>
          <w:szCs w:val="24"/>
        </w:rPr>
        <w:t>aniem osobie stosującej przemoc</w:t>
      </w:r>
      <w:r w:rsidR="00A91A46">
        <w:rPr>
          <w:rFonts w:ascii="Times New Roman" w:hAnsi="Times New Roman" w:cs="Times New Roman"/>
          <w:sz w:val="24"/>
          <w:szCs w:val="24"/>
        </w:rPr>
        <w:t xml:space="preserve"> </w:t>
      </w:r>
      <w:r>
        <w:rPr>
          <w:rFonts w:ascii="Times New Roman" w:hAnsi="Times New Roman" w:cs="Times New Roman"/>
          <w:sz w:val="24"/>
          <w:szCs w:val="24"/>
        </w:rPr>
        <w:t>przez co mogą uciekać się do nadużywania alkoholu, środków przeciwbólowych lub przeciwdepresyjnych oraz narkotyków, a także zapadają na choroby, których przyczyną jest długotrwały stres.</w:t>
      </w:r>
    </w:p>
    <w:p w14:paraId="3026E3CF" w14:textId="77777777" w:rsidR="00580137" w:rsidRDefault="00580137" w:rsidP="00DD68D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Negatywnych skutków przemocy w rodzinie doświadczają także dzieci, będące </w:t>
      </w:r>
      <w:r w:rsidR="0023114D">
        <w:rPr>
          <w:rFonts w:ascii="Times New Roman" w:hAnsi="Times New Roman" w:cs="Times New Roman"/>
          <w:sz w:val="24"/>
          <w:szCs w:val="24"/>
        </w:rPr>
        <w:br/>
      </w:r>
      <w:r>
        <w:rPr>
          <w:rFonts w:ascii="Times New Roman" w:hAnsi="Times New Roman" w:cs="Times New Roman"/>
          <w:sz w:val="24"/>
          <w:szCs w:val="24"/>
        </w:rPr>
        <w:t>jej świadkami, a nierzadko też ofiarami. Często występują u nich problemy emocjonalne, tj.:</w:t>
      </w:r>
    </w:p>
    <w:p w14:paraId="5EFE41E2" w14:textId="77777777" w:rsidR="00580137" w:rsidRDefault="00580137" w:rsidP="00E014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odczuwanie niepokoju,</w:t>
      </w:r>
    </w:p>
    <w:p w14:paraId="5B325218" w14:textId="77777777" w:rsidR="00580137" w:rsidRDefault="00580137" w:rsidP="00E014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zaburzenia lękowe,</w:t>
      </w:r>
    </w:p>
    <w:p w14:paraId="34843823" w14:textId="77777777" w:rsidR="00580137" w:rsidRDefault="00580137" w:rsidP="00E014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depresja,</w:t>
      </w:r>
    </w:p>
    <w:p w14:paraId="4F6A7340" w14:textId="77777777" w:rsidR="00580137" w:rsidRDefault="00580137" w:rsidP="00E014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tendencje suicydalne,</w:t>
      </w:r>
    </w:p>
    <w:p w14:paraId="41D4449A" w14:textId="77777777" w:rsidR="00580137" w:rsidRDefault="000A2243" w:rsidP="00E014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osłabienie koncentracji</w:t>
      </w:r>
      <w:r w:rsidR="00580137">
        <w:rPr>
          <w:rFonts w:ascii="Times New Roman" w:hAnsi="Times New Roman" w:cs="Times New Roman"/>
          <w:sz w:val="24"/>
          <w:szCs w:val="24"/>
        </w:rPr>
        <w:t xml:space="preserve"> objawiające się </w:t>
      </w:r>
      <w:r w:rsidR="005574B3">
        <w:rPr>
          <w:rFonts w:ascii="Times New Roman" w:hAnsi="Times New Roman" w:cs="Times New Roman"/>
          <w:sz w:val="24"/>
          <w:szCs w:val="24"/>
        </w:rPr>
        <w:t>np. osiąganiem niskich wyników w szkole,</w:t>
      </w:r>
    </w:p>
    <w:p w14:paraId="0758A66F" w14:textId="77777777" w:rsidR="005574B3" w:rsidRDefault="005574B3" w:rsidP="00E014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pogorszenie samopoczucia,</w:t>
      </w:r>
    </w:p>
    <w:p w14:paraId="6EF5A5AC" w14:textId="77777777" w:rsidR="005574B3" w:rsidRDefault="005574B3" w:rsidP="00E014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nieposłuszeństwo,</w:t>
      </w:r>
    </w:p>
    <w:p w14:paraId="60E19DE9" w14:textId="77777777" w:rsidR="005574B3" w:rsidRDefault="005574B3" w:rsidP="00E014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agresja wobec otoczenia, demoralizacja, zachowania aspołeczne, kryminogenne,</w:t>
      </w:r>
    </w:p>
    <w:p w14:paraId="4A73D92C" w14:textId="77777777" w:rsidR="005574B3" w:rsidRDefault="005574B3" w:rsidP="00E014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występowanie </w:t>
      </w:r>
      <w:r w:rsidR="006E6B30">
        <w:rPr>
          <w:rFonts w:ascii="Times New Roman" w:hAnsi="Times New Roman" w:cs="Times New Roman"/>
          <w:sz w:val="24"/>
          <w:szCs w:val="24"/>
        </w:rPr>
        <w:t>koszmarów sennych,</w:t>
      </w:r>
    </w:p>
    <w:p w14:paraId="595F4B8B" w14:textId="77777777" w:rsidR="006E6B30" w:rsidRDefault="006E6B30" w:rsidP="00E014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moczenia nocne,</w:t>
      </w:r>
    </w:p>
    <w:p w14:paraId="37E1F62D" w14:textId="77777777" w:rsidR="006E6B30" w:rsidRDefault="006E6B30" w:rsidP="00E014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pojawienie się dolegliwości fizycznych, będących skutkiem stresu psychologicznego.</w:t>
      </w:r>
    </w:p>
    <w:p w14:paraId="72ADFEA7" w14:textId="77777777" w:rsidR="005574B3" w:rsidRDefault="006E6B30" w:rsidP="00E0143D">
      <w:pPr>
        <w:spacing w:after="0" w:line="360" w:lineRule="auto"/>
        <w:jc w:val="both"/>
        <w:rPr>
          <w:rFonts w:ascii="Times New Roman" w:eastAsia="Times New Roman" w:hAnsi="Times New Roman" w:cs="Times New Roman"/>
          <w:color w:val="000000"/>
          <w:sz w:val="24"/>
          <w:szCs w:val="24"/>
          <w:lang w:eastAsia="pl-PL"/>
        </w:rPr>
      </w:pPr>
      <w:r>
        <w:rPr>
          <w:rFonts w:ascii="Times New Roman" w:hAnsi="Times New Roman" w:cs="Times New Roman"/>
          <w:sz w:val="24"/>
          <w:szCs w:val="24"/>
        </w:rPr>
        <w:t xml:space="preserve"> </w:t>
      </w:r>
      <w:r w:rsidR="00147356">
        <w:rPr>
          <w:rFonts w:ascii="Times New Roman" w:hAnsi="Times New Roman" w:cs="Times New Roman"/>
          <w:sz w:val="24"/>
          <w:szCs w:val="24"/>
        </w:rPr>
        <w:tab/>
      </w:r>
      <w:r w:rsidRPr="00822788">
        <w:rPr>
          <w:rFonts w:ascii="Times New Roman" w:eastAsia="Times New Roman" w:hAnsi="Times New Roman" w:cs="Times New Roman"/>
          <w:color w:val="000000"/>
          <w:sz w:val="24"/>
          <w:szCs w:val="24"/>
          <w:lang w:eastAsia="pl-PL"/>
        </w:rPr>
        <w:t xml:space="preserve">Przemoc każdego rodzaju może mieć bardzo poważne konsekwencje, nie tylko fizyczne, ale też psychiczne. Badania pokazują, że doświadczanie różnych rodzajów przemocy jest bardziej destruktywne w skutkach, niż doświadczanie tylko jednego z nich. Należy pamiętać, że im dłużej człowiek będzie trwał w sytuacji stresogennej, tym większe jest prawdopodobieństwo, iż wpłynie ona na jego psychikę. </w:t>
      </w:r>
    </w:p>
    <w:p w14:paraId="180F3280" w14:textId="77777777" w:rsidR="00E94584" w:rsidRDefault="00E94584" w:rsidP="00454DC8">
      <w:pPr>
        <w:spacing w:after="0" w:line="360" w:lineRule="auto"/>
        <w:jc w:val="both"/>
        <w:rPr>
          <w:rFonts w:ascii="Times New Roman" w:hAnsi="Times New Roman" w:cs="Times New Roman"/>
          <w:b/>
          <w:color w:val="000000"/>
          <w:sz w:val="24"/>
          <w:szCs w:val="24"/>
        </w:rPr>
      </w:pPr>
    </w:p>
    <w:p w14:paraId="1A110649" w14:textId="77777777" w:rsidR="00454DC8" w:rsidRPr="00454DC8" w:rsidRDefault="00454DC8" w:rsidP="00454DC8">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U</w:t>
      </w:r>
      <w:r w:rsidRPr="00454DC8">
        <w:rPr>
          <w:rFonts w:ascii="Times New Roman" w:hAnsi="Times New Roman" w:cs="Times New Roman"/>
          <w:b/>
          <w:color w:val="000000"/>
          <w:sz w:val="24"/>
          <w:szCs w:val="24"/>
        </w:rPr>
        <w:t>warunkowania stosowania przemocy</w:t>
      </w:r>
    </w:p>
    <w:p w14:paraId="1A2AD153" w14:textId="77777777" w:rsidR="00454DC8" w:rsidRDefault="00454DC8" w:rsidP="00454DC8">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4C41CA">
        <w:rPr>
          <w:rFonts w:ascii="Times New Roman" w:hAnsi="Times New Roman" w:cs="Times New Roman"/>
          <w:b/>
          <w:color w:val="000000"/>
          <w:sz w:val="24"/>
          <w:szCs w:val="24"/>
        </w:rPr>
        <w:t>C</w:t>
      </w:r>
      <w:r w:rsidRPr="00123200">
        <w:rPr>
          <w:rFonts w:ascii="Times New Roman" w:hAnsi="Times New Roman" w:cs="Times New Roman"/>
          <w:b/>
          <w:color w:val="000000"/>
          <w:sz w:val="24"/>
          <w:szCs w:val="24"/>
        </w:rPr>
        <w:t>zynniki biologiczne</w:t>
      </w:r>
      <w:r>
        <w:rPr>
          <w:rFonts w:ascii="Times New Roman" w:hAnsi="Times New Roman" w:cs="Times New Roman"/>
          <w:color w:val="000000"/>
          <w:sz w:val="24"/>
          <w:szCs w:val="24"/>
        </w:rPr>
        <w:t xml:space="preserve"> – temperament, uszkodzenia </w:t>
      </w:r>
      <w:r w:rsidR="00A03B1A">
        <w:rPr>
          <w:rFonts w:ascii="Times New Roman" w:hAnsi="Times New Roman" w:cs="Times New Roman"/>
          <w:color w:val="000000"/>
          <w:sz w:val="24"/>
          <w:szCs w:val="24"/>
        </w:rPr>
        <w:t>ośrodkowego układu nerwowego</w:t>
      </w:r>
      <w:r>
        <w:rPr>
          <w:rFonts w:ascii="Times New Roman" w:hAnsi="Times New Roman" w:cs="Times New Roman"/>
          <w:color w:val="000000"/>
          <w:sz w:val="24"/>
          <w:szCs w:val="24"/>
        </w:rPr>
        <w:t xml:space="preserve">, urazy organiczne mózgu – trudności adaptacyjne człowieka, padaczka skroniowa – napady niosą </w:t>
      </w:r>
      <w:r w:rsidR="00016AF0">
        <w:rPr>
          <w:rFonts w:ascii="Times New Roman" w:hAnsi="Times New Roman" w:cs="Times New Roman"/>
          <w:color w:val="000000"/>
          <w:sz w:val="24"/>
          <w:szCs w:val="24"/>
        </w:rPr>
        <w:br/>
      </w:r>
      <w:r>
        <w:rPr>
          <w:rFonts w:ascii="Times New Roman" w:hAnsi="Times New Roman" w:cs="Times New Roman"/>
          <w:color w:val="000000"/>
          <w:sz w:val="24"/>
          <w:szCs w:val="24"/>
        </w:rPr>
        <w:t>za sobą stany zmienionej świadomości, amnezje, agresywne i impulsywne zachowania.</w:t>
      </w:r>
    </w:p>
    <w:p w14:paraId="77AD1678" w14:textId="77777777" w:rsidR="00454DC8" w:rsidRDefault="00454DC8" w:rsidP="00454DC8">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4C41CA">
        <w:rPr>
          <w:rFonts w:ascii="Times New Roman" w:hAnsi="Times New Roman" w:cs="Times New Roman"/>
          <w:b/>
          <w:color w:val="000000"/>
          <w:sz w:val="24"/>
          <w:szCs w:val="24"/>
        </w:rPr>
        <w:t>C</w:t>
      </w:r>
      <w:r w:rsidRPr="00123200">
        <w:rPr>
          <w:rFonts w:ascii="Times New Roman" w:hAnsi="Times New Roman" w:cs="Times New Roman"/>
          <w:b/>
          <w:color w:val="000000"/>
          <w:sz w:val="24"/>
          <w:szCs w:val="24"/>
        </w:rPr>
        <w:t>zynniki psychologiczne</w:t>
      </w:r>
      <w:r>
        <w:rPr>
          <w:rFonts w:ascii="Times New Roman" w:hAnsi="Times New Roman" w:cs="Times New Roman"/>
          <w:color w:val="000000"/>
          <w:sz w:val="24"/>
          <w:szCs w:val="24"/>
        </w:rPr>
        <w:t xml:space="preserve"> – zaburzenia osobowości – osobowość nieprawidłowa, charakteropatie, zaburzenia kontroli emocjonalnej i kontroli zachowań, stres, frustracja, silne negatywne emocje, chłód emocjonalny, przeżycia traumatyczne np. bycie ofiarą, świadkiem przemocy.</w:t>
      </w:r>
    </w:p>
    <w:p w14:paraId="4643F813" w14:textId="77777777" w:rsidR="00454DC8" w:rsidRDefault="00454DC8" w:rsidP="00454DC8">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4C41CA">
        <w:rPr>
          <w:rFonts w:ascii="Times New Roman" w:hAnsi="Times New Roman" w:cs="Times New Roman"/>
          <w:b/>
          <w:color w:val="000000"/>
          <w:sz w:val="24"/>
          <w:szCs w:val="24"/>
        </w:rPr>
        <w:t>C</w:t>
      </w:r>
      <w:r w:rsidRPr="00123200">
        <w:rPr>
          <w:rFonts w:ascii="Times New Roman" w:hAnsi="Times New Roman" w:cs="Times New Roman"/>
          <w:b/>
          <w:color w:val="000000"/>
          <w:sz w:val="24"/>
          <w:szCs w:val="24"/>
        </w:rPr>
        <w:t>zynniki środowiskowe</w:t>
      </w:r>
      <w:r>
        <w:rPr>
          <w:rFonts w:ascii="Times New Roman" w:hAnsi="Times New Roman" w:cs="Times New Roman"/>
          <w:color w:val="000000"/>
          <w:sz w:val="24"/>
          <w:szCs w:val="24"/>
        </w:rPr>
        <w:t xml:space="preserve"> – niski status socjoekonomiczny, izolacja społeczna rodziny, brak wsparcia z zewnątrz, stres związany z brakiem zatrudnienia, problemy finansowe, trudności wychowawcze z dziećmi, zazdrość, zdrada małżeńska; te czynniki mogą wywoływać frustrację, a to z kolei przyczynia się do stosowania przemocy.</w:t>
      </w:r>
    </w:p>
    <w:p w14:paraId="3890BBC2" w14:textId="77777777" w:rsidR="00454DC8" w:rsidRDefault="00454DC8" w:rsidP="00454DC8">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4C41CA">
        <w:rPr>
          <w:rFonts w:ascii="Times New Roman" w:hAnsi="Times New Roman" w:cs="Times New Roman"/>
          <w:b/>
          <w:color w:val="000000"/>
          <w:sz w:val="24"/>
          <w:szCs w:val="24"/>
        </w:rPr>
        <w:t>C</w:t>
      </w:r>
      <w:r w:rsidRPr="00123200">
        <w:rPr>
          <w:rFonts w:ascii="Times New Roman" w:hAnsi="Times New Roman" w:cs="Times New Roman"/>
          <w:b/>
          <w:color w:val="000000"/>
          <w:sz w:val="24"/>
          <w:szCs w:val="24"/>
        </w:rPr>
        <w:t>zynniki społeczno-kulturowe</w:t>
      </w:r>
      <w:r>
        <w:rPr>
          <w:rFonts w:ascii="Times New Roman" w:hAnsi="Times New Roman" w:cs="Times New Roman"/>
          <w:color w:val="000000"/>
          <w:sz w:val="24"/>
          <w:szCs w:val="24"/>
        </w:rPr>
        <w:t xml:space="preserve"> – przemoc jako wzorzec przekazywany z pokolenia </w:t>
      </w:r>
      <w:r w:rsidR="00016AF0">
        <w:rPr>
          <w:rFonts w:ascii="Times New Roman" w:hAnsi="Times New Roman" w:cs="Times New Roman"/>
          <w:color w:val="000000"/>
          <w:sz w:val="24"/>
          <w:szCs w:val="24"/>
        </w:rPr>
        <w:br/>
      </w:r>
      <w:r>
        <w:rPr>
          <w:rFonts w:ascii="Times New Roman" w:hAnsi="Times New Roman" w:cs="Times New Roman"/>
          <w:color w:val="000000"/>
          <w:sz w:val="24"/>
          <w:szCs w:val="24"/>
        </w:rPr>
        <w:t>na pokolenie; przemoc w rodzinie jest skutkiem wielowiekowego, społecznego przyzwolenia na krzywdzenie osób najbliższych (w szczególności kobiet i dzieci)</w:t>
      </w:r>
      <w:r w:rsidR="003E7116">
        <w:rPr>
          <w:rFonts w:ascii="Times New Roman" w:hAnsi="Times New Roman" w:cs="Times New Roman"/>
          <w:color w:val="000000"/>
          <w:sz w:val="24"/>
          <w:szCs w:val="24"/>
        </w:rPr>
        <w:t>. W</w:t>
      </w:r>
      <w:r>
        <w:rPr>
          <w:rFonts w:ascii="Times New Roman" w:hAnsi="Times New Roman" w:cs="Times New Roman"/>
          <w:color w:val="000000"/>
          <w:sz w:val="24"/>
          <w:szCs w:val="24"/>
        </w:rPr>
        <w:t xml:space="preserve"> wielu ś</w:t>
      </w:r>
      <w:r w:rsidR="003E7116">
        <w:rPr>
          <w:rFonts w:ascii="Times New Roman" w:hAnsi="Times New Roman" w:cs="Times New Roman"/>
          <w:color w:val="000000"/>
          <w:sz w:val="24"/>
          <w:szCs w:val="24"/>
        </w:rPr>
        <w:t xml:space="preserve">rodowiskach akceptuje się bicie i </w:t>
      </w:r>
      <w:r>
        <w:rPr>
          <w:rFonts w:ascii="Times New Roman" w:hAnsi="Times New Roman" w:cs="Times New Roman"/>
          <w:color w:val="000000"/>
          <w:sz w:val="24"/>
          <w:szCs w:val="24"/>
        </w:rPr>
        <w:t>stosowanie kar cielesnych</w:t>
      </w:r>
      <w:r w:rsidR="003E7116">
        <w:rPr>
          <w:rFonts w:ascii="Times New Roman" w:hAnsi="Times New Roman" w:cs="Times New Roman"/>
          <w:color w:val="000000"/>
          <w:sz w:val="24"/>
          <w:szCs w:val="24"/>
        </w:rPr>
        <w:t>. P</w:t>
      </w:r>
      <w:r>
        <w:rPr>
          <w:rFonts w:ascii="Times New Roman" w:hAnsi="Times New Roman" w:cs="Times New Roman"/>
          <w:color w:val="000000"/>
          <w:sz w:val="24"/>
          <w:szCs w:val="24"/>
        </w:rPr>
        <w:t>anuje przekonanie o dominującej roli mężczyzny w rodzinie. W takich środowiskach osoby doznające przemocy rzadko mogą liczyć na pomoc i wsparcie osób spoza rodziny. Dzieci wychowujące się w rodzinach z problemem przemocy, przyswajają zachowania dorosłych, których są świadkami lub ofiarami. Uczą się,</w:t>
      </w:r>
      <w:r w:rsidR="00BA4F2B">
        <w:rPr>
          <w:rFonts w:ascii="Times New Roman" w:hAnsi="Times New Roman" w:cs="Times New Roman"/>
          <w:color w:val="000000"/>
          <w:sz w:val="24"/>
          <w:szCs w:val="24"/>
        </w:rPr>
        <w:br/>
      </w:r>
      <w:r>
        <w:rPr>
          <w:rFonts w:ascii="Times New Roman" w:hAnsi="Times New Roman" w:cs="Times New Roman"/>
          <w:color w:val="000000"/>
          <w:sz w:val="24"/>
          <w:szCs w:val="24"/>
        </w:rPr>
        <w:t xml:space="preserve">że przemoc to najlepszy i najskuteczniejszy sposób rozwiązywania konfliktów. Stosowanie </w:t>
      </w:r>
      <w:r>
        <w:rPr>
          <w:rFonts w:ascii="Times New Roman" w:hAnsi="Times New Roman" w:cs="Times New Roman"/>
          <w:color w:val="000000"/>
          <w:sz w:val="24"/>
          <w:szCs w:val="24"/>
        </w:rPr>
        <w:lastRenderedPageBreak/>
        <w:t>przemocy wynika z braku umiejętności komunikowania się z otoczeniem. Wówczas relacje, jakie zachodzą między uczestnikami procesu komunikacji, próba przeforsowania swojego zdania, uzyskanie czegoś od drugiej osoby odbywa się przy pomocy krzyku, zastraszania, szantażu, bicia. Tym samym proces wulgaryzuje się, a w skrajnych przypadkac</w:t>
      </w:r>
      <w:r w:rsidR="00AE6749">
        <w:rPr>
          <w:rFonts w:ascii="Times New Roman" w:hAnsi="Times New Roman" w:cs="Times New Roman"/>
          <w:color w:val="000000"/>
          <w:sz w:val="24"/>
          <w:szCs w:val="24"/>
        </w:rPr>
        <w:t xml:space="preserve">h przybiera formy przemocy fizycznej. </w:t>
      </w:r>
    </w:p>
    <w:p w14:paraId="237FC690" w14:textId="77777777" w:rsidR="00454DC8" w:rsidRDefault="00454DC8" w:rsidP="00454DC8">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C41CA">
        <w:rPr>
          <w:rFonts w:ascii="Times New Roman" w:hAnsi="Times New Roman" w:cs="Times New Roman"/>
          <w:b/>
          <w:color w:val="000000"/>
          <w:sz w:val="24"/>
          <w:szCs w:val="24"/>
        </w:rPr>
        <w:t>S</w:t>
      </w:r>
      <w:r w:rsidRPr="00123200">
        <w:rPr>
          <w:rFonts w:ascii="Times New Roman" w:hAnsi="Times New Roman" w:cs="Times New Roman"/>
          <w:b/>
          <w:color w:val="000000"/>
          <w:sz w:val="24"/>
          <w:szCs w:val="24"/>
        </w:rPr>
        <w:t>ubstancje chemiczne</w:t>
      </w:r>
      <w:r>
        <w:rPr>
          <w:rFonts w:ascii="Times New Roman" w:hAnsi="Times New Roman" w:cs="Times New Roman"/>
          <w:color w:val="000000"/>
          <w:sz w:val="24"/>
          <w:szCs w:val="24"/>
        </w:rPr>
        <w:t xml:space="preserve"> – alkohol, narkotyki wyzwalają agresję, stymulują i pobudzają </w:t>
      </w:r>
      <w:r w:rsidR="00BA4F2B">
        <w:rPr>
          <w:rFonts w:ascii="Times New Roman" w:hAnsi="Times New Roman" w:cs="Times New Roman"/>
          <w:color w:val="000000"/>
          <w:sz w:val="24"/>
          <w:szCs w:val="24"/>
        </w:rPr>
        <w:br/>
      </w:r>
      <w:r>
        <w:rPr>
          <w:rFonts w:ascii="Times New Roman" w:hAnsi="Times New Roman" w:cs="Times New Roman"/>
          <w:color w:val="000000"/>
          <w:sz w:val="24"/>
          <w:szCs w:val="24"/>
        </w:rPr>
        <w:t>do działania, jednocześnie osłabiając zdolność do samokontroli.</w:t>
      </w:r>
    </w:p>
    <w:p w14:paraId="2ADBF35E" w14:textId="77777777" w:rsidR="00655CF1" w:rsidRDefault="00655CF1" w:rsidP="009820EB">
      <w:pPr>
        <w:rPr>
          <w:rFonts w:ascii="Times New Roman" w:hAnsi="Times New Roman" w:cs="Times New Roman"/>
          <w:b/>
          <w:sz w:val="24"/>
          <w:szCs w:val="24"/>
        </w:rPr>
      </w:pPr>
    </w:p>
    <w:p w14:paraId="7E60F8C1" w14:textId="6126DC3D" w:rsidR="00AC5A8A" w:rsidRDefault="00454DC8" w:rsidP="009820EB">
      <w:pPr>
        <w:rPr>
          <w:rFonts w:ascii="Times New Roman" w:hAnsi="Times New Roman" w:cs="Times New Roman"/>
          <w:b/>
          <w:sz w:val="24"/>
          <w:szCs w:val="24"/>
        </w:rPr>
      </w:pPr>
      <w:r w:rsidRPr="00454DC8">
        <w:rPr>
          <w:rFonts w:ascii="Times New Roman" w:hAnsi="Times New Roman" w:cs="Times New Roman"/>
          <w:b/>
          <w:sz w:val="24"/>
          <w:szCs w:val="24"/>
        </w:rPr>
        <w:t>Błędne koło przemocy</w:t>
      </w:r>
    </w:p>
    <w:p w14:paraId="69340404" w14:textId="77777777" w:rsidR="004C41CA" w:rsidRPr="00AC1120" w:rsidRDefault="004C41CA" w:rsidP="00147356">
      <w:pPr>
        <w:spacing w:after="0" w:line="360" w:lineRule="auto"/>
        <w:ind w:firstLine="708"/>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Przemoc w rodzinie nie jest czynem jednorazowym. Często ma długą i wieloletnią historię. Przemoc domowa zwykle powtarza się według zauważalnej prawidłowości, tworząc tzw. cykle przemocy. Na tenże cykl składają się 3 następujące po sobie fazy: </w:t>
      </w:r>
      <w:r w:rsidRPr="00AC1120">
        <w:rPr>
          <w:rFonts w:ascii="Times New Roman" w:hAnsi="Times New Roman" w:cs="Times New Roman"/>
          <w:b/>
          <w:color w:val="000000"/>
          <w:sz w:val="24"/>
          <w:szCs w:val="24"/>
        </w:rPr>
        <w:t>faza narastania napięcia, faza ostrej przemocy i faza miodowego miesiąca.</w:t>
      </w:r>
    </w:p>
    <w:p w14:paraId="0B8AE9B2" w14:textId="77777777" w:rsidR="006916DB" w:rsidRDefault="004C41CA" w:rsidP="006916D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301158">
        <w:rPr>
          <w:rFonts w:ascii="Times New Roman" w:hAnsi="Times New Roman" w:cs="Times New Roman"/>
          <w:b/>
          <w:color w:val="000000"/>
          <w:sz w:val="24"/>
          <w:szCs w:val="24"/>
          <w:u w:val="single"/>
        </w:rPr>
        <w:t>Faza narastania napięcia</w:t>
      </w:r>
      <w:r>
        <w:rPr>
          <w:rFonts w:ascii="Times New Roman" w:hAnsi="Times New Roman" w:cs="Times New Roman"/>
          <w:color w:val="000000"/>
          <w:sz w:val="24"/>
          <w:szCs w:val="24"/>
        </w:rPr>
        <w:t xml:space="preserve"> – pierwszą fazę cyklu charakteryzuje pojawienie się coraz większej liczby sytuacji konfliktowych oraz wyczuwalny wzrost napięcia w związku. Jeden </w:t>
      </w:r>
      <w:r w:rsidR="00AE6749">
        <w:rPr>
          <w:rFonts w:ascii="Times New Roman" w:hAnsi="Times New Roman" w:cs="Times New Roman"/>
          <w:color w:val="000000"/>
          <w:sz w:val="24"/>
          <w:szCs w:val="24"/>
        </w:rPr>
        <w:br/>
      </w:r>
      <w:r>
        <w:rPr>
          <w:rFonts w:ascii="Times New Roman" w:hAnsi="Times New Roman" w:cs="Times New Roman"/>
          <w:color w:val="000000"/>
          <w:sz w:val="24"/>
          <w:szCs w:val="24"/>
        </w:rPr>
        <w:t xml:space="preserve">z partnerów staje się drażliwy, każdy drobiazg wyprowadza go z równowagi, jest ciągle spięty                                       i poirytowany, swoje emocje wyładowuje na drugiej osobie, może ją poniżać, krytykować. Sprawia wrażanie, jakby nie panował nad swoim gniewem. Każdy szczegół jest dobrym pretekstem do wszczęcia konfliktu i awantury. W tej fazie partner może (ale nie musi) pić więcej alkoholu, przyjmować narkotyki lub inne substancje odurzające. Reakcją osoby doznającej przemocy najczęściej jest próba opanowania sytuacji za wszelką cenę. Zaczyna przepraszać partnera za swoje zachowanie, uspakajać go, wywiązywać się z wielką starannością ze swoich obowiązków i zachcianek partnera lub milczeć, czasem rozmawiać, próbować rozładować napięcie, usprawiedliwiać swoje „niewłaściwe” zachowanie. Ciągle zastanawia się, co jeszcze może zrobić, aby tylko nie doszło do wybuchu agresji, skrzywdzenia jej i dzieci. Tłumaczy sobie powody, przez które partner jest taki nerwowy, poirytowany czynnikami zewnętrznymi: „miał zły dzień”, „to przez alkohol”, „miał ciężki dzień w pracy”. W tej fazie u osób dotkniętych przemocą mogą pojawić się dolegliwości psychosomatyczne (problemy zdrowotne bez fizycznej przyczyny, których tłem są problemy psychologiczne), takie jak ból żołądka, głowy, bezsenność, zaburzenia w rytmie oddychania, ból w klatce piersiowej, utrata apetytu. Jedne osoby stają się bardziej apatyczne, przygnębione, drugie zaś bardziej nerwowe, spięte, niespokojne lub stany te występują naprzemiennie. Jest to wynik narastania napięcia, które po pewnym czasie staje się nie do zniesienia. Czasem zdarza się, </w:t>
      </w:r>
      <w:r w:rsidR="00BF074F">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że osoby doznające przemocy same wywołują w pewnym momencie kłótnie po to, żeby „mieć to wszystko już za sobą” i odczuć swego rodzaju ulgę.</w:t>
      </w:r>
    </w:p>
    <w:p w14:paraId="6B33F5C7" w14:textId="77777777" w:rsidR="004C41CA" w:rsidRPr="00147356" w:rsidRDefault="004C41CA" w:rsidP="006916DB">
      <w:pPr>
        <w:spacing w:after="0" w:line="360" w:lineRule="auto"/>
        <w:ind w:firstLine="708"/>
        <w:jc w:val="both"/>
        <w:rPr>
          <w:rFonts w:ascii="Times New Roman" w:hAnsi="Times New Roman" w:cs="Times New Roman"/>
          <w:color w:val="000000"/>
          <w:sz w:val="24"/>
          <w:szCs w:val="24"/>
        </w:rPr>
      </w:pPr>
      <w:r w:rsidRPr="00147356">
        <w:rPr>
          <w:rFonts w:ascii="Times New Roman" w:hAnsi="Times New Roman" w:cs="Times New Roman"/>
          <w:color w:val="000000"/>
          <w:sz w:val="24"/>
          <w:szCs w:val="24"/>
        </w:rPr>
        <w:t>Osoba doznająca przemocy w rodzinie nie ponosi odpowiedzialności za to, że partner stosuje przemoc. Odpowiedzialność za swoje zachowanie ponosi jedynie osoba, która się go dopuszcza! Przyjęcie takiego toku myślenia: skoro ja jestem odpowiedzialna za to, że nie jest teraz między nami dobrze, to ja mogę sprawić, że będzie dobrze (znaczy nie będzie przemocy) jest wielką pułapką! Oznacza to, że osoba krzywdzona zaczyna się podporządkowywać partnerowi, rezygnując z własnych potrzeb, czemu zaczyna towarzyszyć mieszanka różnych emocji; może rozwijać się mechanizm wyuczonej bezradności.</w:t>
      </w:r>
    </w:p>
    <w:p w14:paraId="4368C243" w14:textId="77777777" w:rsidR="004C41CA" w:rsidRDefault="004C41CA" w:rsidP="004C41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b/>
          <w:color w:val="000000"/>
          <w:sz w:val="24"/>
          <w:szCs w:val="24"/>
          <w:u w:val="single"/>
        </w:rPr>
        <w:t>F</w:t>
      </w:r>
      <w:r w:rsidRPr="00301158">
        <w:rPr>
          <w:rFonts w:ascii="Times New Roman" w:hAnsi="Times New Roman" w:cs="Times New Roman"/>
          <w:b/>
          <w:color w:val="000000"/>
          <w:sz w:val="24"/>
          <w:szCs w:val="24"/>
          <w:u w:val="single"/>
        </w:rPr>
        <w:t>aza ostrej przemocy</w:t>
      </w:r>
      <w:r>
        <w:rPr>
          <w:rFonts w:ascii="Times New Roman" w:hAnsi="Times New Roman" w:cs="Times New Roman"/>
          <w:color w:val="000000"/>
          <w:sz w:val="24"/>
          <w:szCs w:val="24"/>
        </w:rPr>
        <w:t xml:space="preserve"> – w tej fazie napięcie, które narastało w partnerze, znajduje upust. Jego zachowanie staje się bardzo nieprzewidywalne, gwałtowne, często wpada w szał. Wybuchy gniewu mogą wywołać drobiazgi – dochodzi do eksplozji zachowań agresywnych, które mogą objawiać się biciem pięściami, przedmiotami (książka, garnek, kabel itp.), kopaniem, grożeniem bronią, duszeniem. Można zauważyć również silne natężenie agresji słownej. Osoba doznająca przemocy ponownie stara się zrobić wszystko, żeby uspokoić partnera i ochronić siebie. </w:t>
      </w:r>
      <w:r w:rsidR="001C51EF">
        <w:rPr>
          <w:rFonts w:ascii="Times New Roman" w:hAnsi="Times New Roman" w:cs="Times New Roman"/>
          <w:color w:val="000000"/>
          <w:sz w:val="24"/>
          <w:szCs w:val="24"/>
        </w:rPr>
        <w:t>P</w:t>
      </w:r>
      <w:r>
        <w:rPr>
          <w:rFonts w:ascii="Times New Roman" w:hAnsi="Times New Roman" w:cs="Times New Roman"/>
          <w:color w:val="000000"/>
          <w:sz w:val="24"/>
          <w:szCs w:val="24"/>
        </w:rPr>
        <w:t>rzeprasza, jest miła, uprzejma, biernie poddaje</w:t>
      </w:r>
      <w:r w:rsidR="001C51EF">
        <w:rPr>
          <w:rFonts w:ascii="Times New Roman" w:hAnsi="Times New Roman" w:cs="Times New Roman"/>
          <w:color w:val="000000"/>
          <w:sz w:val="24"/>
          <w:szCs w:val="24"/>
        </w:rPr>
        <w:t xml:space="preserve"> się </w:t>
      </w:r>
      <w:r>
        <w:rPr>
          <w:rFonts w:ascii="Times New Roman" w:hAnsi="Times New Roman" w:cs="Times New Roman"/>
          <w:color w:val="000000"/>
          <w:sz w:val="24"/>
          <w:szCs w:val="24"/>
        </w:rPr>
        <w:t>stosowanej przemocy</w:t>
      </w:r>
      <w:r w:rsidR="00DF6064">
        <w:rPr>
          <w:rFonts w:ascii="Times New Roman" w:hAnsi="Times New Roman" w:cs="Times New Roman"/>
          <w:color w:val="000000"/>
          <w:sz w:val="24"/>
          <w:szCs w:val="24"/>
        </w:rPr>
        <w:t xml:space="preserve">, ale </w:t>
      </w:r>
      <w:r>
        <w:rPr>
          <w:rFonts w:ascii="Times New Roman" w:hAnsi="Times New Roman" w:cs="Times New Roman"/>
          <w:color w:val="000000"/>
          <w:sz w:val="24"/>
          <w:szCs w:val="24"/>
        </w:rPr>
        <w:t>nie przynosi to oczekiwanego efektu. Jego złość, frustracja narastają coraz bardziej. Po zakończeniu wybuchu przemocy, osoba doznająca przemocy często jest w szoku. Odczuwa wstyd i przerażenie, jak również złość i bezradność, jest oszołomiona. Skutki użytej przemocy mogą być różne</w:t>
      </w:r>
      <w:r w:rsidR="00227D3A">
        <w:rPr>
          <w:rFonts w:ascii="Times New Roman" w:hAnsi="Times New Roman" w:cs="Times New Roman"/>
          <w:color w:val="000000"/>
          <w:sz w:val="24"/>
          <w:szCs w:val="24"/>
        </w:rPr>
        <w:t>. T</w:t>
      </w:r>
      <w:r>
        <w:rPr>
          <w:rFonts w:ascii="Times New Roman" w:hAnsi="Times New Roman" w:cs="Times New Roman"/>
          <w:color w:val="000000"/>
          <w:sz w:val="24"/>
          <w:szCs w:val="24"/>
        </w:rPr>
        <w:t>e fizyczne to m.in.: podbite oko, siniaki i otarcia, wybity ząb, połamane kości, obrażenia wew</w:t>
      </w:r>
      <w:r w:rsidR="00227D3A">
        <w:rPr>
          <w:rFonts w:ascii="Times New Roman" w:hAnsi="Times New Roman" w:cs="Times New Roman"/>
          <w:color w:val="000000"/>
          <w:sz w:val="24"/>
          <w:szCs w:val="24"/>
        </w:rPr>
        <w:t>nętrzne</w:t>
      </w:r>
      <w:r>
        <w:rPr>
          <w:rFonts w:ascii="Times New Roman" w:hAnsi="Times New Roman" w:cs="Times New Roman"/>
          <w:color w:val="000000"/>
          <w:sz w:val="24"/>
          <w:szCs w:val="24"/>
        </w:rPr>
        <w:t>, poronienie, a nawet śmierć. Od strony psychologicznej następstwem doznawania przemocy mogą być</w:t>
      </w:r>
      <w:r w:rsidR="00227D3A">
        <w:rPr>
          <w:rFonts w:ascii="Times New Roman" w:hAnsi="Times New Roman" w:cs="Times New Roman"/>
          <w:color w:val="000000"/>
          <w:sz w:val="24"/>
          <w:szCs w:val="24"/>
        </w:rPr>
        <w:t>:</w:t>
      </w:r>
      <w:r>
        <w:rPr>
          <w:rFonts w:ascii="Times New Roman" w:hAnsi="Times New Roman" w:cs="Times New Roman"/>
          <w:color w:val="000000"/>
          <w:sz w:val="24"/>
          <w:szCs w:val="24"/>
        </w:rPr>
        <w:t xml:space="preserve"> apatia, depresja, a w konsekwencji nawet samobójstwo. </w:t>
      </w:r>
    </w:p>
    <w:p w14:paraId="24F15EA1" w14:textId="77777777" w:rsidR="004C41CA" w:rsidRDefault="004C41CA" w:rsidP="004C41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301158">
        <w:rPr>
          <w:rFonts w:ascii="Times New Roman" w:hAnsi="Times New Roman" w:cs="Times New Roman"/>
          <w:b/>
          <w:color w:val="000000"/>
          <w:sz w:val="24"/>
          <w:szCs w:val="24"/>
          <w:u w:val="single"/>
        </w:rPr>
        <w:t>Faza miodowego miesiąca</w:t>
      </w:r>
      <w:r w:rsidRPr="00CF4658">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rPr>
        <w:t xml:space="preserve">– w momencie, kiedy sprawca wyładował już swoje emocje </w:t>
      </w:r>
      <w:r w:rsidR="00735F9B">
        <w:rPr>
          <w:rFonts w:ascii="Times New Roman" w:hAnsi="Times New Roman" w:cs="Times New Roman"/>
          <w:color w:val="000000"/>
          <w:sz w:val="24"/>
          <w:szCs w:val="24"/>
        </w:rPr>
        <w:br/>
      </w:r>
      <w:r>
        <w:rPr>
          <w:rFonts w:ascii="Times New Roman" w:hAnsi="Times New Roman" w:cs="Times New Roman"/>
          <w:color w:val="000000"/>
          <w:sz w:val="24"/>
          <w:szCs w:val="24"/>
        </w:rPr>
        <w:t>i wie, że przekroczył różne granice, zmienia się w zupełnie inną osobę. Zaczyna przepraszać osobę pokrzywdzoną za to, co zrobił, szczerze żałuje swojego zachowania, obiecuje, że TO już się nigdy nie powtórzy, że nie wie zupełnie, co się z nim stało, starając się znaleźć zewnętrzne wytłumaczenia dla swojego zachowania. W tej fazie sprawca przemocy zaczyna okaz</w:t>
      </w:r>
      <w:r w:rsidR="00B96372">
        <w:rPr>
          <w:rFonts w:ascii="Times New Roman" w:hAnsi="Times New Roman" w:cs="Times New Roman"/>
          <w:color w:val="000000"/>
          <w:sz w:val="24"/>
          <w:szCs w:val="24"/>
        </w:rPr>
        <w:t xml:space="preserve">ywać skruchę, ciepło i miłość. </w:t>
      </w:r>
      <w:r>
        <w:rPr>
          <w:rFonts w:ascii="Times New Roman" w:hAnsi="Times New Roman" w:cs="Times New Roman"/>
          <w:color w:val="000000"/>
          <w:sz w:val="24"/>
          <w:szCs w:val="24"/>
        </w:rPr>
        <w:t xml:space="preserve">Dba o drugą stronę, spędza z nią czas i utrzymuje satysfakcjonujące kontakty seksualne. Patrząc z zewnątrz na takie osoby, można odnieść wrażenie, </w:t>
      </w:r>
      <w:r w:rsidR="00B21A86">
        <w:rPr>
          <w:rFonts w:ascii="Times New Roman" w:hAnsi="Times New Roman" w:cs="Times New Roman"/>
          <w:color w:val="000000"/>
          <w:sz w:val="24"/>
          <w:szCs w:val="24"/>
        </w:rPr>
        <w:br/>
      </w:r>
      <w:r>
        <w:rPr>
          <w:rFonts w:ascii="Times New Roman" w:hAnsi="Times New Roman" w:cs="Times New Roman"/>
          <w:color w:val="000000"/>
          <w:sz w:val="24"/>
          <w:szCs w:val="24"/>
        </w:rPr>
        <w:t xml:space="preserve">że są szczęśliwą, świeżo zakochaną parą. W wyniku takiego zachowania partnera osoba doznająca przemocy zaczyna wierzyć, że jednak jej ukochany się zmienił i tak naprawdę niedawny akt przemocy był tylko incydentem. Spełniają się </w:t>
      </w:r>
      <w:r w:rsidR="00675AB3">
        <w:rPr>
          <w:rFonts w:ascii="Times New Roman" w:hAnsi="Times New Roman" w:cs="Times New Roman"/>
          <w:color w:val="000000"/>
          <w:sz w:val="24"/>
          <w:szCs w:val="24"/>
        </w:rPr>
        <w:t>jej marzenia o cudownej miłości</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odczuwa bliskość i zespolenie z partnerem. Życie we dwoje jest znowu piękne i p</w:t>
      </w:r>
      <w:r w:rsidR="00144F95">
        <w:rPr>
          <w:rFonts w:ascii="Times New Roman" w:hAnsi="Times New Roman" w:cs="Times New Roman"/>
          <w:color w:val="000000"/>
          <w:sz w:val="24"/>
          <w:szCs w:val="24"/>
        </w:rPr>
        <w:t xml:space="preserve">ełne </w:t>
      </w:r>
      <w:r>
        <w:rPr>
          <w:rFonts w:ascii="Times New Roman" w:hAnsi="Times New Roman" w:cs="Times New Roman"/>
          <w:color w:val="000000"/>
          <w:sz w:val="24"/>
          <w:szCs w:val="24"/>
        </w:rPr>
        <w:t>nadziei. Widzi go takiego, jakiego chce widzieć, w końcu on j</w:t>
      </w:r>
      <w:r w:rsidR="00975D5B">
        <w:rPr>
          <w:rFonts w:ascii="Times New Roman" w:hAnsi="Times New Roman" w:cs="Times New Roman"/>
          <w:color w:val="000000"/>
          <w:sz w:val="24"/>
          <w:szCs w:val="24"/>
        </w:rPr>
        <w:t>est nie tylko „agresorem”</w:t>
      </w:r>
      <w:r>
        <w:rPr>
          <w:rFonts w:ascii="Times New Roman" w:hAnsi="Times New Roman" w:cs="Times New Roman"/>
          <w:color w:val="000000"/>
          <w:sz w:val="24"/>
          <w:szCs w:val="24"/>
        </w:rPr>
        <w:t xml:space="preserve"> lecz nieraz udowodnił, że potrafi być miły, dobry i kochający. Jeśli wcześniej osoba krzywdzona weszła na drogę prawną (złożenie zawiadomienia o popełnieniu przestępstwa, sprawa rozwodowa, itp.), w tej fazie może się wycofać z tych działań, wierząc, że sytuacja wróciła do normy </w:t>
      </w:r>
      <w:r w:rsidR="00B21A86">
        <w:rPr>
          <w:rFonts w:ascii="Times New Roman" w:hAnsi="Times New Roman" w:cs="Times New Roman"/>
          <w:color w:val="000000"/>
          <w:sz w:val="24"/>
          <w:szCs w:val="24"/>
        </w:rPr>
        <w:br/>
      </w:r>
      <w:r>
        <w:rPr>
          <w:rFonts w:ascii="Times New Roman" w:hAnsi="Times New Roman" w:cs="Times New Roman"/>
          <w:color w:val="000000"/>
          <w:sz w:val="24"/>
          <w:szCs w:val="24"/>
        </w:rPr>
        <w:t xml:space="preserve">i przemoc już nie powróci. </w:t>
      </w:r>
    </w:p>
    <w:p w14:paraId="5AC81B9B" w14:textId="77777777" w:rsidR="004C41CA" w:rsidRDefault="004C41CA" w:rsidP="004C41CA">
      <w:pPr>
        <w:spacing w:after="0" w:line="360" w:lineRule="auto"/>
        <w:jc w:val="both"/>
        <w:rPr>
          <w:rFonts w:ascii="Times New Roman" w:hAnsi="Times New Roman" w:cs="Times New Roman"/>
          <w:color w:val="000000"/>
          <w:sz w:val="24"/>
          <w:szCs w:val="24"/>
        </w:rPr>
      </w:pPr>
      <w:r w:rsidRPr="004C41CA">
        <w:rPr>
          <w:rFonts w:ascii="Times New Roman" w:hAnsi="Times New Roman" w:cs="Times New Roman"/>
          <w:color w:val="000000"/>
          <w:sz w:val="24"/>
          <w:szCs w:val="24"/>
        </w:rPr>
        <w:t xml:space="preserve">Faza miodowego miesiąca może się różnie rozkładać w czasie – może trwać od kilku do nawet kilkunastu miesięcy, jednak mija i przemoc ponownie zatacza krąg – pojawia się faza narastania napięcia, następnie faza ostrej przemocy i miodowego miesiąca. </w:t>
      </w:r>
      <w:r>
        <w:rPr>
          <w:rFonts w:ascii="Times New Roman" w:hAnsi="Times New Roman" w:cs="Times New Roman"/>
          <w:color w:val="000000"/>
          <w:sz w:val="24"/>
          <w:szCs w:val="24"/>
        </w:rPr>
        <w:t>Prawdziwym zagrożeniem, jakie niesie za sobą ta faza jest fakt, że przemoc w następnym cyklu jest jeszcze gwałtowniejsza.</w:t>
      </w:r>
    </w:p>
    <w:p w14:paraId="49D7F056" w14:textId="77777777" w:rsidR="004C41CA" w:rsidRDefault="004C41CA" w:rsidP="00DE0EBF">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Cykle takie mogą trwać przez wiele lat, przy czym zwykle z upływem czasu skracają się fazy miodowego miesiąca, a wydłużają i bardziej dramatycznie przebiegają fazy narastania napięcia i gwałtownej przemocy. To, co kiedyś było w fazie miodowego miesiąca przyjemnością, przekształca się w unikanie przykrości, bólu i cierpienia. Po pewnym czasie faza miodowego miesiąca zanika całkowicie i pozostają tylko dwie fazy.</w:t>
      </w:r>
    </w:p>
    <w:p w14:paraId="7C2BE3B6" w14:textId="77777777" w:rsidR="004C41CA" w:rsidRDefault="004C41CA" w:rsidP="004C41CA">
      <w:pPr>
        <w:spacing w:after="0" w:line="360" w:lineRule="auto"/>
        <w:jc w:val="both"/>
        <w:rPr>
          <w:rFonts w:ascii="Times New Roman" w:hAnsi="Times New Roman" w:cs="Times New Roman"/>
          <w:color w:val="000000"/>
          <w:sz w:val="24"/>
          <w:szCs w:val="24"/>
        </w:rPr>
      </w:pPr>
    </w:p>
    <w:p w14:paraId="3ACBC078" w14:textId="77777777" w:rsidR="00004C5D" w:rsidRDefault="004C41CA" w:rsidP="004C41C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DIAGNOZA ZJAWISKA PRZEMOCY W RODZINIE </w:t>
      </w:r>
    </w:p>
    <w:p w14:paraId="35A37F1B" w14:textId="77777777" w:rsidR="004C41CA" w:rsidRDefault="004C41CA" w:rsidP="004C41C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NA TERENIE POWIATU PŁOCKIEGO</w:t>
      </w:r>
    </w:p>
    <w:p w14:paraId="5C4FFB89" w14:textId="77777777" w:rsidR="0063205A" w:rsidRDefault="0063205A" w:rsidP="004C41CA">
      <w:pPr>
        <w:spacing w:after="0" w:line="360" w:lineRule="auto"/>
        <w:jc w:val="center"/>
        <w:rPr>
          <w:rFonts w:ascii="Times New Roman" w:hAnsi="Times New Roman" w:cs="Times New Roman"/>
          <w:b/>
          <w:sz w:val="24"/>
          <w:szCs w:val="24"/>
        </w:rPr>
      </w:pPr>
    </w:p>
    <w:p w14:paraId="0371909D" w14:textId="77777777" w:rsidR="0063205A" w:rsidRDefault="0063205A" w:rsidP="00732E70">
      <w:pPr>
        <w:spacing w:after="0" w:line="360" w:lineRule="auto"/>
        <w:rPr>
          <w:rFonts w:ascii="Times New Roman" w:hAnsi="Times New Roman" w:cs="Times New Roman"/>
          <w:b/>
          <w:sz w:val="24"/>
          <w:szCs w:val="24"/>
        </w:rPr>
      </w:pPr>
      <w:r w:rsidRPr="00732E70">
        <w:rPr>
          <w:rFonts w:ascii="Times New Roman" w:hAnsi="Times New Roman" w:cs="Times New Roman"/>
          <w:b/>
          <w:sz w:val="24"/>
          <w:szCs w:val="24"/>
        </w:rPr>
        <w:t>Zasoby</w:t>
      </w:r>
      <w:r w:rsidR="00674150" w:rsidRPr="00732E70">
        <w:rPr>
          <w:rFonts w:ascii="Times New Roman" w:hAnsi="Times New Roman" w:cs="Times New Roman"/>
          <w:b/>
          <w:sz w:val="24"/>
          <w:szCs w:val="24"/>
        </w:rPr>
        <w:t xml:space="preserve"> </w:t>
      </w:r>
      <w:r w:rsidR="00311D39">
        <w:rPr>
          <w:rFonts w:ascii="Times New Roman" w:hAnsi="Times New Roman" w:cs="Times New Roman"/>
          <w:b/>
          <w:sz w:val="24"/>
          <w:szCs w:val="24"/>
        </w:rPr>
        <w:t>P</w:t>
      </w:r>
      <w:r w:rsidR="00674150" w:rsidRPr="00732E70">
        <w:rPr>
          <w:rFonts w:ascii="Times New Roman" w:hAnsi="Times New Roman" w:cs="Times New Roman"/>
          <w:b/>
          <w:sz w:val="24"/>
          <w:szCs w:val="24"/>
        </w:rPr>
        <w:t xml:space="preserve">owiatu </w:t>
      </w:r>
      <w:r w:rsidR="00311D39">
        <w:rPr>
          <w:rFonts w:ascii="Times New Roman" w:hAnsi="Times New Roman" w:cs="Times New Roman"/>
          <w:b/>
          <w:sz w:val="24"/>
          <w:szCs w:val="24"/>
        </w:rPr>
        <w:t>P</w:t>
      </w:r>
      <w:r w:rsidR="00674150" w:rsidRPr="00732E70">
        <w:rPr>
          <w:rFonts w:ascii="Times New Roman" w:hAnsi="Times New Roman" w:cs="Times New Roman"/>
          <w:b/>
          <w:sz w:val="24"/>
          <w:szCs w:val="24"/>
        </w:rPr>
        <w:t xml:space="preserve">łockiego w obszarze przeciwdziałania </w:t>
      </w:r>
      <w:r w:rsidR="00D05151">
        <w:rPr>
          <w:rFonts w:ascii="Times New Roman" w:hAnsi="Times New Roman" w:cs="Times New Roman"/>
          <w:b/>
          <w:sz w:val="24"/>
          <w:szCs w:val="24"/>
        </w:rPr>
        <w:t xml:space="preserve">przemocy </w:t>
      </w:r>
      <w:r w:rsidR="00674150" w:rsidRPr="00732E70">
        <w:rPr>
          <w:rFonts w:ascii="Times New Roman" w:hAnsi="Times New Roman" w:cs="Times New Roman"/>
          <w:b/>
          <w:sz w:val="24"/>
          <w:szCs w:val="24"/>
        </w:rPr>
        <w:t>w rodzinie</w:t>
      </w:r>
    </w:p>
    <w:p w14:paraId="36C58258" w14:textId="77777777" w:rsidR="006916DB" w:rsidRPr="00732E70" w:rsidRDefault="006916DB" w:rsidP="00732E70">
      <w:pPr>
        <w:spacing w:after="0" w:line="360" w:lineRule="auto"/>
        <w:rPr>
          <w:rFonts w:ascii="Times New Roman" w:hAnsi="Times New Roman" w:cs="Times New Roman"/>
          <w:b/>
          <w:sz w:val="24"/>
          <w:szCs w:val="24"/>
        </w:rPr>
      </w:pPr>
    </w:p>
    <w:p w14:paraId="5226435B" w14:textId="5248182F" w:rsidR="0063205A" w:rsidRDefault="00695E8F" w:rsidP="00732E7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w:t>
      </w:r>
      <w:r w:rsidR="0063205A">
        <w:rPr>
          <w:rFonts w:ascii="Times New Roman" w:hAnsi="Times New Roman" w:cs="Times New Roman"/>
          <w:sz w:val="24"/>
          <w:szCs w:val="24"/>
        </w:rPr>
        <w:t xml:space="preserve"> skład syste</w:t>
      </w:r>
      <w:r>
        <w:rPr>
          <w:rFonts w:ascii="Times New Roman" w:hAnsi="Times New Roman" w:cs="Times New Roman"/>
          <w:sz w:val="24"/>
          <w:szCs w:val="24"/>
        </w:rPr>
        <w:t>mu przeciwdziałania przemocy w P</w:t>
      </w:r>
      <w:r w:rsidR="0063205A">
        <w:rPr>
          <w:rFonts w:ascii="Times New Roman" w:hAnsi="Times New Roman" w:cs="Times New Roman"/>
          <w:sz w:val="24"/>
          <w:szCs w:val="24"/>
        </w:rPr>
        <w:t xml:space="preserve">owiecie </w:t>
      </w:r>
      <w:r>
        <w:rPr>
          <w:rFonts w:ascii="Times New Roman" w:hAnsi="Times New Roman" w:cs="Times New Roman"/>
          <w:sz w:val="24"/>
          <w:szCs w:val="24"/>
        </w:rPr>
        <w:t>P</w:t>
      </w:r>
      <w:r w:rsidR="0063205A">
        <w:rPr>
          <w:rFonts w:ascii="Times New Roman" w:hAnsi="Times New Roman" w:cs="Times New Roman"/>
          <w:sz w:val="24"/>
          <w:szCs w:val="24"/>
        </w:rPr>
        <w:t xml:space="preserve">łockim </w:t>
      </w:r>
      <w:r>
        <w:rPr>
          <w:rFonts w:ascii="Times New Roman" w:hAnsi="Times New Roman" w:cs="Times New Roman"/>
          <w:sz w:val="24"/>
          <w:szCs w:val="24"/>
        </w:rPr>
        <w:t>wchodzą:  Powiatowe</w:t>
      </w:r>
      <w:r w:rsidR="0063205A">
        <w:rPr>
          <w:rFonts w:ascii="Times New Roman" w:hAnsi="Times New Roman" w:cs="Times New Roman"/>
          <w:sz w:val="24"/>
          <w:szCs w:val="24"/>
        </w:rPr>
        <w:t xml:space="preserve"> Centrum Pomocy </w:t>
      </w:r>
      <w:r w:rsidR="00674150">
        <w:rPr>
          <w:rFonts w:ascii="Times New Roman" w:hAnsi="Times New Roman" w:cs="Times New Roman"/>
          <w:sz w:val="24"/>
          <w:szCs w:val="24"/>
        </w:rPr>
        <w:t>Rodzinie</w:t>
      </w:r>
      <w:r>
        <w:rPr>
          <w:rFonts w:ascii="Times New Roman" w:hAnsi="Times New Roman" w:cs="Times New Roman"/>
          <w:sz w:val="24"/>
          <w:szCs w:val="24"/>
        </w:rPr>
        <w:t xml:space="preserve"> w Płocku, Komenda</w:t>
      </w:r>
      <w:r w:rsidR="0063205A">
        <w:rPr>
          <w:rFonts w:ascii="Times New Roman" w:hAnsi="Times New Roman" w:cs="Times New Roman"/>
          <w:sz w:val="24"/>
          <w:szCs w:val="24"/>
        </w:rPr>
        <w:t xml:space="preserve"> Miejsk</w:t>
      </w:r>
      <w:r>
        <w:rPr>
          <w:rFonts w:ascii="Times New Roman" w:hAnsi="Times New Roman" w:cs="Times New Roman"/>
          <w:sz w:val="24"/>
          <w:szCs w:val="24"/>
        </w:rPr>
        <w:t xml:space="preserve">a </w:t>
      </w:r>
      <w:r w:rsidR="0063205A">
        <w:rPr>
          <w:rFonts w:ascii="Times New Roman" w:hAnsi="Times New Roman" w:cs="Times New Roman"/>
          <w:sz w:val="24"/>
          <w:szCs w:val="24"/>
        </w:rPr>
        <w:t xml:space="preserve">Policji </w:t>
      </w:r>
      <w:r w:rsidR="00361D14">
        <w:rPr>
          <w:rFonts w:ascii="Times New Roman" w:hAnsi="Times New Roman" w:cs="Times New Roman"/>
          <w:sz w:val="24"/>
          <w:szCs w:val="24"/>
        </w:rPr>
        <w:t xml:space="preserve">w Płocku </w:t>
      </w:r>
      <w:r w:rsidR="00361D14">
        <w:rPr>
          <w:rFonts w:ascii="Times New Roman" w:hAnsi="Times New Roman" w:cs="Times New Roman"/>
          <w:sz w:val="24"/>
          <w:szCs w:val="24"/>
        </w:rPr>
        <w:br/>
        <w:t xml:space="preserve">wraz z jednostkami podległymi, </w:t>
      </w:r>
      <w:r w:rsidR="0063205A">
        <w:rPr>
          <w:rFonts w:ascii="Times New Roman" w:hAnsi="Times New Roman" w:cs="Times New Roman"/>
          <w:sz w:val="24"/>
          <w:szCs w:val="24"/>
        </w:rPr>
        <w:t xml:space="preserve">gminne </w:t>
      </w:r>
      <w:r w:rsidR="00567F4A">
        <w:rPr>
          <w:rFonts w:ascii="Times New Roman" w:hAnsi="Times New Roman" w:cs="Times New Roman"/>
          <w:sz w:val="24"/>
          <w:szCs w:val="24"/>
        </w:rPr>
        <w:t xml:space="preserve">i miejsko – gminne </w:t>
      </w:r>
      <w:r w:rsidR="0063205A">
        <w:rPr>
          <w:rFonts w:ascii="Times New Roman" w:hAnsi="Times New Roman" w:cs="Times New Roman"/>
          <w:sz w:val="24"/>
          <w:szCs w:val="24"/>
        </w:rPr>
        <w:t>ośrodki pomocy społecznej</w:t>
      </w:r>
      <w:r w:rsidR="008B6D38">
        <w:rPr>
          <w:rFonts w:ascii="Times New Roman" w:hAnsi="Times New Roman" w:cs="Times New Roman"/>
          <w:sz w:val="24"/>
          <w:szCs w:val="24"/>
        </w:rPr>
        <w:t xml:space="preserve">, Powiatowa Poradnia Psychologiczno – Pedagogiczna w Płocku, </w:t>
      </w:r>
      <w:r w:rsidR="00F53C53">
        <w:rPr>
          <w:rFonts w:ascii="Times New Roman" w:hAnsi="Times New Roman" w:cs="Times New Roman"/>
          <w:sz w:val="24"/>
          <w:szCs w:val="24"/>
        </w:rPr>
        <w:t xml:space="preserve">szkoły </w:t>
      </w:r>
      <w:r w:rsidR="00B12CF8">
        <w:rPr>
          <w:rFonts w:ascii="Times New Roman" w:hAnsi="Times New Roman" w:cs="Times New Roman"/>
          <w:sz w:val="24"/>
          <w:szCs w:val="24"/>
        </w:rPr>
        <w:t xml:space="preserve">i </w:t>
      </w:r>
      <w:r w:rsidR="009C3090">
        <w:rPr>
          <w:rFonts w:ascii="Times New Roman" w:hAnsi="Times New Roman" w:cs="Times New Roman"/>
          <w:sz w:val="24"/>
          <w:szCs w:val="24"/>
        </w:rPr>
        <w:t>jednostki ochrony zdrowia</w:t>
      </w:r>
      <w:r w:rsidR="0063205A">
        <w:rPr>
          <w:rFonts w:ascii="Times New Roman" w:hAnsi="Times New Roman" w:cs="Times New Roman"/>
          <w:sz w:val="24"/>
          <w:szCs w:val="24"/>
        </w:rPr>
        <w:t xml:space="preserve">. Odbywają się </w:t>
      </w:r>
      <w:r w:rsidR="00674150">
        <w:rPr>
          <w:rFonts w:ascii="Times New Roman" w:hAnsi="Times New Roman" w:cs="Times New Roman"/>
          <w:sz w:val="24"/>
          <w:szCs w:val="24"/>
        </w:rPr>
        <w:t>spotkania z członkami zespołó</w:t>
      </w:r>
      <w:r w:rsidR="005E04F0">
        <w:rPr>
          <w:rFonts w:ascii="Times New Roman" w:hAnsi="Times New Roman" w:cs="Times New Roman"/>
          <w:sz w:val="24"/>
          <w:szCs w:val="24"/>
        </w:rPr>
        <w:t xml:space="preserve">w interdyscyplinarnych </w:t>
      </w:r>
      <w:r w:rsidR="00F53C53">
        <w:rPr>
          <w:rFonts w:ascii="Times New Roman" w:hAnsi="Times New Roman" w:cs="Times New Roman"/>
          <w:sz w:val="24"/>
          <w:szCs w:val="24"/>
        </w:rPr>
        <w:br/>
      </w:r>
      <w:r w:rsidR="00732E70">
        <w:rPr>
          <w:rFonts w:ascii="Times New Roman" w:hAnsi="Times New Roman" w:cs="Times New Roman"/>
          <w:sz w:val="24"/>
          <w:szCs w:val="24"/>
        </w:rPr>
        <w:t xml:space="preserve">i </w:t>
      </w:r>
      <w:r w:rsidR="0063205A">
        <w:rPr>
          <w:rFonts w:ascii="Times New Roman" w:hAnsi="Times New Roman" w:cs="Times New Roman"/>
          <w:sz w:val="24"/>
          <w:szCs w:val="24"/>
        </w:rPr>
        <w:t>w miarę możliwości finansowych</w:t>
      </w:r>
      <w:r w:rsidR="00732E70">
        <w:rPr>
          <w:rFonts w:ascii="Times New Roman" w:hAnsi="Times New Roman" w:cs="Times New Roman"/>
          <w:sz w:val="24"/>
          <w:szCs w:val="24"/>
        </w:rPr>
        <w:t xml:space="preserve"> – </w:t>
      </w:r>
      <w:r w:rsidR="0063205A">
        <w:rPr>
          <w:rFonts w:ascii="Times New Roman" w:hAnsi="Times New Roman" w:cs="Times New Roman"/>
          <w:sz w:val="24"/>
          <w:szCs w:val="24"/>
        </w:rPr>
        <w:t xml:space="preserve">szkolenia dla pracowników socjalnych. </w:t>
      </w:r>
      <w:r w:rsidR="00674150">
        <w:rPr>
          <w:rFonts w:ascii="Times New Roman" w:hAnsi="Times New Roman" w:cs="Times New Roman"/>
          <w:sz w:val="24"/>
          <w:szCs w:val="24"/>
        </w:rPr>
        <w:t>Wykorzystywane są</w:t>
      </w:r>
      <w:r w:rsidR="00732E70">
        <w:rPr>
          <w:rFonts w:ascii="Times New Roman" w:hAnsi="Times New Roman" w:cs="Times New Roman"/>
          <w:sz w:val="24"/>
          <w:szCs w:val="24"/>
        </w:rPr>
        <w:t xml:space="preserve"> też </w:t>
      </w:r>
      <w:r w:rsidR="0063205A">
        <w:rPr>
          <w:rFonts w:ascii="Times New Roman" w:hAnsi="Times New Roman" w:cs="Times New Roman"/>
          <w:sz w:val="24"/>
          <w:szCs w:val="24"/>
        </w:rPr>
        <w:t>ofert</w:t>
      </w:r>
      <w:r w:rsidR="00674150">
        <w:rPr>
          <w:rFonts w:ascii="Times New Roman" w:hAnsi="Times New Roman" w:cs="Times New Roman"/>
          <w:sz w:val="24"/>
          <w:szCs w:val="24"/>
        </w:rPr>
        <w:t>y</w:t>
      </w:r>
      <w:r w:rsidR="0063205A">
        <w:rPr>
          <w:rFonts w:ascii="Times New Roman" w:hAnsi="Times New Roman" w:cs="Times New Roman"/>
          <w:sz w:val="24"/>
          <w:szCs w:val="24"/>
        </w:rPr>
        <w:t xml:space="preserve"> bezpłatnych </w:t>
      </w:r>
      <w:r w:rsidR="002B32CA">
        <w:rPr>
          <w:rFonts w:ascii="Times New Roman" w:hAnsi="Times New Roman" w:cs="Times New Roman"/>
          <w:sz w:val="24"/>
          <w:szCs w:val="24"/>
        </w:rPr>
        <w:t>szkoleń z M</w:t>
      </w:r>
      <w:r w:rsidR="00674150">
        <w:rPr>
          <w:rFonts w:ascii="Times New Roman" w:hAnsi="Times New Roman" w:cs="Times New Roman"/>
          <w:sz w:val="24"/>
          <w:szCs w:val="24"/>
        </w:rPr>
        <w:t xml:space="preserve">azowieckiego </w:t>
      </w:r>
      <w:r w:rsidR="002B32CA">
        <w:rPr>
          <w:rFonts w:ascii="Times New Roman" w:hAnsi="Times New Roman" w:cs="Times New Roman"/>
          <w:sz w:val="24"/>
          <w:szCs w:val="24"/>
        </w:rPr>
        <w:t>C</w:t>
      </w:r>
      <w:r w:rsidR="00674150">
        <w:rPr>
          <w:rFonts w:ascii="Times New Roman" w:hAnsi="Times New Roman" w:cs="Times New Roman"/>
          <w:sz w:val="24"/>
          <w:szCs w:val="24"/>
        </w:rPr>
        <w:t xml:space="preserve">entrum </w:t>
      </w:r>
      <w:r w:rsidR="002B32CA">
        <w:rPr>
          <w:rFonts w:ascii="Times New Roman" w:hAnsi="Times New Roman" w:cs="Times New Roman"/>
          <w:sz w:val="24"/>
          <w:szCs w:val="24"/>
        </w:rPr>
        <w:t>P</w:t>
      </w:r>
      <w:r w:rsidR="00674150">
        <w:rPr>
          <w:rFonts w:ascii="Times New Roman" w:hAnsi="Times New Roman" w:cs="Times New Roman"/>
          <w:sz w:val="24"/>
          <w:szCs w:val="24"/>
        </w:rPr>
        <w:t xml:space="preserve">olityki </w:t>
      </w:r>
      <w:r w:rsidR="002B32CA">
        <w:rPr>
          <w:rFonts w:ascii="Times New Roman" w:hAnsi="Times New Roman" w:cs="Times New Roman"/>
          <w:sz w:val="24"/>
          <w:szCs w:val="24"/>
        </w:rPr>
        <w:t>S</w:t>
      </w:r>
      <w:r w:rsidR="00674150">
        <w:rPr>
          <w:rFonts w:ascii="Times New Roman" w:hAnsi="Times New Roman" w:cs="Times New Roman"/>
          <w:sz w:val="24"/>
          <w:szCs w:val="24"/>
        </w:rPr>
        <w:t>połecznej</w:t>
      </w:r>
      <w:r w:rsidR="002B32CA">
        <w:rPr>
          <w:rFonts w:ascii="Times New Roman" w:hAnsi="Times New Roman" w:cs="Times New Roman"/>
          <w:sz w:val="24"/>
          <w:szCs w:val="24"/>
        </w:rPr>
        <w:t>, Stowarzyszenia</w:t>
      </w:r>
      <w:r w:rsidR="0063205A">
        <w:rPr>
          <w:rFonts w:ascii="Times New Roman" w:hAnsi="Times New Roman" w:cs="Times New Roman"/>
          <w:sz w:val="24"/>
          <w:szCs w:val="24"/>
        </w:rPr>
        <w:t xml:space="preserve"> Niebieska Linia</w:t>
      </w:r>
      <w:r w:rsidR="002B32CA">
        <w:rPr>
          <w:rFonts w:ascii="Times New Roman" w:hAnsi="Times New Roman" w:cs="Times New Roman"/>
          <w:sz w:val="24"/>
          <w:szCs w:val="24"/>
        </w:rPr>
        <w:t xml:space="preserve"> lub inn</w:t>
      </w:r>
      <w:r w:rsidR="00B16437">
        <w:rPr>
          <w:rFonts w:ascii="Times New Roman" w:hAnsi="Times New Roman" w:cs="Times New Roman"/>
          <w:sz w:val="24"/>
          <w:szCs w:val="24"/>
        </w:rPr>
        <w:t xml:space="preserve">e </w:t>
      </w:r>
      <w:r w:rsidR="002B32CA">
        <w:rPr>
          <w:rFonts w:ascii="Times New Roman" w:hAnsi="Times New Roman" w:cs="Times New Roman"/>
          <w:sz w:val="24"/>
          <w:szCs w:val="24"/>
        </w:rPr>
        <w:t>propozycj</w:t>
      </w:r>
      <w:r w:rsidR="00B16437">
        <w:rPr>
          <w:rFonts w:ascii="Times New Roman" w:hAnsi="Times New Roman" w:cs="Times New Roman"/>
          <w:sz w:val="24"/>
          <w:szCs w:val="24"/>
        </w:rPr>
        <w:t xml:space="preserve">e </w:t>
      </w:r>
      <w:r w:rsidR="002B32CA">
        <w:rPr>
          <w:rFonts w:ascii="Times New Roman" w:hAnsi="Times New Roman" w:cs="Times New Roman"/>
          <w:sz w:val="24"/>
          <w:szCs w:val="24"/>
        </w:rPr>
        <w:t>w ramach projektów np. unijnych.</w:t>
      </w:r>
    </w:p>
    <w:p w14:paraId="20F2EEA6" w14:textId="5CB5E8CE" w:rsidR="002B32CA" w:rsidRDefault="00726D13" w:rsidP="00726D1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G</w:t>
      </w:r>
      <w:r w:rsidR="002B32CA">
        <w:rPr>
          <w:rFonts w:ascii="Times New Roman" w:hAnsi="Times New Roman" w:cs="Times New Roman"/>
          <w:sz w:val="24"/>
          <w:szCs w:val="24"/>
        </w:rPr>
        <w:t>min</w:t>
      </w:r>
      <w:r>
        <w:rPr>
          <w:rFonts w:ascii="Times New Roman" w:hAnsi="Times New Roman" w:cs="Times New Roman"/>
          <w:sz w:val="24"/>
          <w:szCs w:val="24"/>
        </w:rPr>
        <w:t>y</w:t>
      </w:r>
      <w:r w:rsidR="002B32CA">
        <w:rPr>
          <w:rFonts w:ascii="Times New Roman" w:hAnsi="Times New Roman" w:cs="Times New Roman"/>
          <w:sz w:val="24"/>
          <w:szCs w:val="24"/>
        </w:rPr>
        <w:t xml:space="preserve"> naszego powiatu prowadz</w:t>
      </w:r>
      <w:r>
        <w:rPr>
          <w:rFonts w:ascii="Times New Roman" w:hAnsi="Times New Roman" w:cs="Times New Roman"/>
          <w:sz w:val="24"/>
          <w:szCs w:val="24"/>
        </w:rPr>
        <w:t>ą</w:t>
      </w:r>
      <w:r w:rsidR="002B32CA">
        <w:rPr>
          <w:rFonts w:ascii="Times New Roman" w:hAnsi="Times New Roman" w:cs="Times New Roman"/>
          <w:sz w:val="24"/>
          <w:szCs w:val="24"/>
        </w:rPr>
        <w:t xml:space="preserve"> we własnym zakresie działania zmierzające </w:t>
      </w:r>
      <w:r>
        <w:rPr>
          <w:rFonts w:ascii="Times New Roman" w:hAnsi="Times New Roman" w:cs="Times New Roman"/>
          <w:sz w:val="24"/>
          <w:szCs w:val="24"/>
        </w:rPr>
        <w:t xml:space="preserve">                      </w:t>
      </w:r>
      <w:r w:rsidR="002B32CA">
        <w:rPr>
          <w:rFonts w:ascii="Times New Roman" w:hAnsi="Times New Roman" w:cs="Times New Roman"/>
          <w:sz w:val="24"/>
          <w:szCs w:val="24"/>
        </w:rPr>
        <w:t>do wzrostu umiejętności wychowawczych rodziców</w:t>
      </w:r>
      <w:r>
        <w:rPr>
          <w:rFonts w:ascii="Times New Roman" w:hAnsi="Times New Roman" w:cs="Times New Roman"/>
          <w:sz w:val="24"/>
          <w:szCs w:val="24"/>
        </w:rPr>
        <w:t>, a także</w:t>
      </w:r>
      <w:r w:rsidR="002B32CA">
        <w:rPr>
          <w:rFonts w:ascii="Times New Roman" w:hAnsi="Times New Roman" w:cs="Times New Roman"/>
          <w:sz w:val="24"/>
          <w:szCs w:val="24"/>
        </w:rPr>
        <w:t xml:space="preserve"> edukację społeczną w zakresie profilaktyki przemocy w rodzinie.</w:t>
      </w:r>
    </w:p>
    <w:p w14:paraId="0BC47A5C" w14:textId="116658C5" w:rsidR="00726D13" w:rsidRDefault="00823A7F" w:rsidP="00726D13">
      <w:pPr>
        <w:spacing w:line="360" w:lineRule="auto"/>
        <w:ind w:firstLine="709"/>
        <w:jc w:val="both"/>
        <w:rPr>
          <w:sz w:val="32"/>
          <w:szCs w:val="32"/>
        </w:rPr>
      </w:pPr>
      <w:r>
        <w:rPr>
          <w:rFonts w:ascii="Times New Roman" w:hAnsi="Times New Roman" w:cs="Times New Roman"/>
          <w:sz w:val="24"/>
          <w:szCs w:val="24"/>
        </w:rPr>
        <w:lastRenderedPageBreak/>
        <w:t xml:space="preserve">W gminach naszego powiatu funkcjonują zespoły interdyscyplinarne, </w:t>
      </w:r>
      <w:r>
        <w:rPr>
          <w:rFonts w:ascii="Times New Roman" w:hAnsi="Times New Roman" w:cs="Times New Roman"/>
          <w:sz w:val="24"/>
          <w:szCs w:val="24"/>
        </w:rPr>
        <w:br/>
      </w:r>
      <w:r w:rsidR="00726D13">
        <w:rPr>
          <w:rFonts w:ascii="Times New Roman" w:hAnsi="Times New Roman" w:cs="Times New Roman"/>
          <w:sz w:val="24"/>
          <w:szCs w:val="24"/>
        </w:rPr>
        <w:t>są także prowadzone</w:t>
      </w:r>
      <w:r>
        <w:rPr>
          <w:rFonts w:ascii="Times New Roman" w:hAnsi="Times New Roman" w:cs="Times New Roman"/>
          <w:sz w:val="24"/>
          <w:szCs w:val="24"/>
        </w:rPr>
        <w:t xml:space="preserve"> punkty konsultacyjne</w:t>
      </w:r>
      <w:r w:rsidR="00E35C4A">
        <w:rPr>
          <w:rFonts w:ascii="Times New Roman" w:hAnsi="Times New Roman" w:cs="Times New Roman"/>
          <w:sz w:val="24"/>
          <w:szCs w:val="24"/>
        </w:rPr>
        <w:t>.</w:t>
      </w:r>
      <w:r w:rsidR="00726D13">
        <w:rPr>
          <w:rFonts w:ascii="Times New Roman" w:hAnsi="Times New Roman" w:cs="Times New Roman"/>
          <w:sz w:val="24"/>
          <w:szCs w:val="24"/>
        </w:rPr>
        <w:t xml:space="preserve"> </w:t>
      </w:r>
      <w:r w:rsidR="00E35C4A">
        <w:rPr>
          <w:rFonts w:ascii="Times New Roman" w:hAnsi="Times New Roman" w:cs="Times New Roman"/>
          <w:sz w:val="24"/>
          <w:szCs w:val="24"/>
        </w:rPr>
        <w:t>K</w:t>
      </w:r>
      <w:r w:rsidR="00726D13">
        <w:rPr>
          <w:rFonts w:ascii="Times New Roman" w:hAnsi="Times New Roman" w:cs="Times New Roman"/>
          <w:sz w:val="24"/>
          <w:szCs w:val="24"/>
        </w:rPr>
        <w:t>adra</w:t>
      </w:r>
      <w:r w:rsidR="00726D13" w:rsidRPr="00726D13">
        <w:rPr>
          <w:rFonts w:ascii="Times New Roman" w:hAnsi="Times New Roman" w:cs="Times New Roman"/>
          <w:sz w:val="24"/>
          <w:szCs w:val="24"/>
        </w:rPr>
        <w:t xml:space="preserve"> nieustannie kształci swoje umiejętności</w:t>
      </w:r>
      <w:r w:rsidR="00E35C4A">
        <w:rPr>
          <w:rFonts w:ascii="Times New Roman" w:hAnsi="Times New Roman" w:cs="Times New Roman"/>
          <w:sz w:val="24"/>
          <w:szCs w:val="24"/>
        </w:rPr>
        <w:t xml:space="preserve">                  </w:t>
      </w:r>
      <w:r w:rsidR="00726D13" w:rsidRPr="00726D13">
        <w:rPr>
          <w:rFonts w:ascii="Times New Roman" w:hAnsi="Times New Roman" w:cs="Times New Roman"/>
          <w:sz w:val="24"/>
          <w:szCs w:val="24"/>
        </w:rPr>
        <w:t xml:space="preserve"> i podnosi poziom wykształcenia, tak aby swoje usługi wykonywać na najwyższym poziomie.</w:t>
      </w:r>
    </w:p>
    <w:p w14:paraId="22BA220F" w14:textId="0430D88B" w:rsidR="00823A7F" w:rsidRDefault="00726D13" w:rsidP="00726D1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G</w:t>
      </w:r>
      <w:r w:rsidR="00823A7F">
        <w:rPr>
          <w:rFonts w:ascii="Times New Roman" w:hAnsi="Times New Roman" w:cs="Times New Roman"/>
          <w:sz w:val="24"/>
          <w:szCs w:val="24"/>
        </w:rPr>
        <w:t>miny współpracują</w:t>
      </w:r>
      <w:r w:rsidR="00823A7F" w:rsidRPr="003B3035">
        <w:rPr>
          <w:rFonts w:ascii="Times New Roman" w:hAnsi="Times New Roman" w:cs="Times New Roman"/>
          <w:sz w:val="24"/>
          <w:szCs w:val="24"/>
        </w:rPr>
        <w:t xml:space="preserve"> </w:t>
      </w:r>
      <w:r>
        <w:rPr>
          <w:rFonts w:ascii="Times New Roman" w:hAnsi="Times New Roman" w:cs="Times New Roman"/>
          <w:sz w:val="24"/>
          <w:szCs w:val="24"/>
        </w:rPr>
        <w:t xml:space="preserve">także w zależności od sytuacji </w:t>
      </w:r>
      <w:r w:rsidR="00823A7F">
        <w:rPr>
          <w:rFonts w:ascii="Times New Roman" w:hAnsi="Times New Roman" w:cs="Times New Roman"/>
          <w:sz w:val="24"/>
          <w:szCs w:val="24"/>
        </w:rPr>
        <w:t xml:space="preserve">w zakresie przeciwdziałania przemocy z organizacjami pozarządowymi. </w:t>
      </w:r>
    </w:p>
    <w:p w14:paraId="3874E77B" w14:textId="3958E26D" w:rsidR="00823A7F" w:rsidRDefault="00823A7F" w:rsidP="00EA1B0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Powiatowe Centrum Pomocy Rodzinie w Dziale Pomocy Rodzinie i Interwencji Kryzysowej zatrudnia specjalistów udzielających porad i wsparcia – psychologa, pedagoga/terapeutę rodzinnego i prawnika. Oprócz świadczenia poradnictwa w siedzibie PCPR ww. pracownicy uczestniczą w interwencjach w środowisku, posiedzeniach gminnych zespołów interdyscyplinarnych oraz wspierają merytorycznie pracowników ośrodków pomocy społecznej (telefonicznie lub osobiście).</w:t>
      </w:r>
    </w:p>
    <w:p w14:paraId="77E12E33" w14:textId="68B35CF1" w:rsidR="002B32CA" w:rsidRDefault="00EA1B0E" w:rsidP="00732E7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Pedagodzy i/lub psycholodzy zatrudnieni są w </w:t>
      </w:r>
      <w:r w:rsidR="002B32CA">
        <w:rPr>
          <w:rFonts w:ascii="Times New Roman" w:hAnsi="Times New Roman" w:cs="Times New Roman"/>
          <w:sz w:val="24"/>
          <w:szCs w:val="24"/>
        </w:rPr>
        <w:t>szk</w:t>
      </w:r>
      <w:r>
        <w:rPr>
          <w:rFonts w:ascii="Times New Roman" w:hAnsi="Times New Roman" w:cs="Times New Roman"/>
          <w:sz w:val="24"/>
          <w:szCs w:val="24"/>
        </w:rPr>
        <w:t>ołach</w:t>
      </w:r>
      <w:r w:rsidR="002B32CA">
        <w:rPr>
          <w:rFonts w:ascii="Times New Roman" w:hAnsi="Times New Roman" w:cs="Times New Roman"/>
          <w:sz w:val="24"/>
          <w:szCs w:val="24"/>
        </w:rPr>
        <w:t xml:space="preserve"> podstawowych </w:t>
      </w:r>
      <w:r>
        <w:rPr>
          <w:rFonts w:ascii="Times New Roman" w:hAnsi="Times New Roman" w:cs="Times New Roman"/>
          <w:sz w:val="24"/>
          <w:szCs w:val="24"/>
        </w:rPr>
        <w:t xml:space="preserve">                                                 </w:t>
      </w:r>
      <w:r w:rsidR="002B32CA">
        <w:rPr>
          <w:rFonts w:ascii="Times New Roman" w:hAnsi="Times New Roman" w:cs="Times New Roman"/>
          <w:sz w:val="24"/>
          <w:szCs w:val="24"/>
        </w:rPr>
        <w:t xml:space="preserve">i </w:t>
      </w:r>
      <w:r>
        <w:rPr>
          <w:rFonts w:ascii="Times New Roman" w:hAnsi="Times New Roman" w:cs="Times New Roman"/>
          <w:sz w:val="24"/>
          <w:szCs w:val="24"/>
        </w:rPr>
        <w:t>ponadpodstawowych</w:t>
      </w:r>
      <w:r w:rsidR="00232B5E">
        <w:rPr>
          <w:rFonts w:ascii="Times New Roman" w:hAnsi="Times New Roman" w:cs="Times New Roman"/>
          <w:sz w:val="24"/>
          <w:szCs w:val="24"/>
        </w:rPr>
        <w:t>, t</w:t>
      </w:r>
      <w:r>
        <w:rPr>
          <w:rFonts w:ascii="Times New Roman" w:hAnsi="Times New Roman" w:cs="Times New Roman"/>
          <w:sz w:val="24"/>
          <w:szCs w:val="24"/>
        </w:rPr>
        <w:t>o duży i ważny</w:t>
      </w:r>
      <w:r w:rsidR="002B32CA">
        <w:rPr>
          <w:rFonts w:ascii="Times New Roman" w:hAnsi="Times New Roman" w:cs="Times New Roman"/>
          <w:sz w:val="24"/>
          <w:szCs w:val="24"/>
        </w:rPr>
        <w:t xml:space="preserve"> potencjał kadrowy, który można i trzeba wykorzystać</w:t>
      </w:r>
      <w:r w:rsidR="00C52CDE">
        <w:rPr>
          <w:rFonts w:ascii="Times New Roman" w:hAnsi="Times New Roman" w:cs="Times New Roman"/>
          <w:sz w:val="24"/>
          <w:szCs w:val="24"/>
        </w:rPr>
        <w:t xml:space="preserve"> d</w:t>
      </w:r>
      <w:r w:rsidR="002B32CA">
        <w:rPr>
          <w:rFonts w:ascii="Times New Roman" w:hAnsi="Times New Roman" w:cs="Times New Roman"/>
          <w:sz w:val="24"/>
          <w:szCs w:val="24"/>
        </w:rPr>
        <w:t>o rozbudowy i wzmacniania systemu przeciwdziałania przemocy w powiecie.</w:t>
      </w:r>
    </w:p>
    <w:p w14:paraId="14B65689" w14:textId="220FA25B" w:rsidR="008F73F3" w:rsidRDefault="00793935" w:rsidP="004C575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Ogromnym </w:t>
      </w:r>
      <w:r w:rsidR="00101DAF">
        <w:rPr>
          <w:rFonts w:ascii="Times New Roman" w:hAnsi="Times New Roman" w:cs="Times New Roman"/>
          <w:sz w:val="24"/>
          <w:szCs w:val="24"/>
        </w:rPr>
        <w:t xml:space="preserve">wsparciem są specjaliści zatrudnieni w Powiatowej Poradni Psychologiczno – Pedagogicznej w Płocku. </w:t>
      </w:r>
      <w:r w:rsidR="005A03BD">
        <w:rPr>
          <w:rFonts w:ascii="Times New Roman" w:hAnsi="Times New Roman" w:cs="Times New Roman"/>
          <w:sz w:val="24"/>
          <w:szCs w:val="24"/>
        </w:rPr>
        <w:t>B</w:t>
      </w:r>
      <w:r w:rsidR="00744234">
        <w:rPr>
          <w:rFonts w:ascii="Times New Roman" w:hAnsi="Times New Roman" w:cs="Times New Roman"/>
          <w:sz w:val="24"/>
          <w:szCs w:val="24"/>
        </w:rPr>
        <w:t>ogata oferta</w:t>
      </w:r>
      <w:r w:rsidR="005A03BD">
        <w:rPr>
          <w:rFonts w:ascii="Times New Roman" w:hAnsi="Times New Roman" w:cs="Times New Roman"/>
          <w:sz w:val="24"/>
          <w:szCs w:val="24"/>
        </w:rPr>
        <w:t xml:space="preserve"> Poradni </w:t>
      </w:r>
      <w:r w:rsidR="00744234">
        <w:rPr>
          <w:rFonts w:ascii="Times New Roman" w:hAnsi="Times New Roman" w:cs="Times New Roman"/>
          <w:sz w:val="24"/>
          <w:szCs w:val="24"/>
        </w:rPr>
        <w:t>z</w:t>
      </w:r>
      <w:r w:rsidR="008F73F3">
        <w:rPr>
          <w:rFonts w:ascii="Times New Roman" w:hAnsi="Times New Roman" w:cs="Times New Roman"/>
          <w:sz w:val="24"/>
          <w:szCs w:val="24"/>
        </w:rPr>
        <w:t>awiera oprócz diagnostyki, terapii</w:t>
      </w:r>
      <w:r w:rsidR="00F74839">
        <w:rPr>
          <w:rFonts w:ascii="Times New Roman" w:hAnsi="Times New Roman" w:cs="Times New Roman"/>
          <w:sz w:val="24"/>
          <w:szCs w:val="24"/>
        </w:rPr>
        <w:t xml:space="preserve">, konsultacji, profilaktyki, mediacji </w:t>
      </w:r>
      <w:r w:rsidR="008F73F3">
        <w:rPr>
          <w:rFonts w:ascii="Times New Roman" w:hAnsi="Times New Roman" w:cs="Times New Roman"/>
          <w:sz w:val="24"/>
          <w:szCs w:val="24"/>
        </w:rPr>
        <w:t xml:space="preserve">szeroki wachlarz grupowych zajęć warsztatowych </w:t>
      </w:r>
      <w:r w:rsidR="00867C2A">
        <w:rPr>
          <w:rFonts w:ascii="Times New Roman" w:hAnsi="Times New Roman" w:cs="Times New Roman"/>
          <w:sz w:val="24"/>
          <w:szCs w:val="24"/>
        </w:rPr>
        <w:br/>
      </w:r>
      <w:r w:rsidR="008F73F3">
        <w:rPr>
          <w:rFonts w:ascii="Times New Roman" w:hAnsi="Times New Roman" w:cs="Times New Roman"/>
          <w:sz w:val="24"/>
          <w:szCs w:val="24"/>
        </w:rPr>
        <w:t>i edukacyjnych dla dzieci, młodzieży i rodziców (np. z zakresu doskonalenia umiejętności wychowawczych</w:t>
      </w:r>
      <w:r>
        <w:rPr>
          <w:rFonts w:ascii="Times New Roman" w:hAnsi="Times New Roman" w:cs="Times New Roman"/>
          <w:sz w:val="24"/>
          <w:szCs w:val="24"/>
        </w:rPr>
        <w:t>, zajęcia profilaktyczne rozwijające kompetencje emocjonalno – społeczne, uczące radzenia sobie ze złością oraz efektywnej komunikacji</w:t>
      </w:r>
      <w:r w:rsidR="008F73F3">
        <w:rPr>
          <w:rFonts w:ascii="Times New Roman" w:hAnsi="Times New Roman" w:cs="Times New Roman"/>
          <w:sz w:val="24"/>
          <w:szCs w:val="24"/>
        </w:rPr>
        <w:t xml:space="preserve">). </w:t>
      </w:r>
      <w:r w:rsidR="007168C0">
        <w:rPr>
          <w:rFonts w:ascii="Times New Roman" w:hAnsi="Times New Roman" w:cs="Times New Roman"/>
          <w:sz w:val="24"/>
          <w:szCs w:val="24"/>
        </w:rPr>
        <w:t xml:space="preserve">Poradnia </w:t>
      </w:r>
      <w:r w:rsidR="006A313B">
        <w:rPr>
          <w:rFonts w:ascii="Times New Roman" w:hAnsi="Times New Roman" w:cs="Times New Roman"/>
          <w:sz w:val="24"/>
          <w:szCs w:val="24"/>
        </w:rPr>
        <w:t>posiada zamiejscowe punkty konsultacyjne</w:t>
      </w:r>
      <w:r w:rsidR="00425167">
        <w:rPr>
          <w:rFonts w:ascii="Times New Roman" w:hAnsi="Times New Roman" w:cs="Times New Roman"/>
          <w:sz w:val="24"/>
          <w:szCs w:val="24"/>
        </w:rPr>
        <w:t xml:space="preserve"> w </w:t>
      </w:r>
      <w:r w:rsidR="00232B5E">
        <w:rPr>
          <w:rFonts w:ascii="Times New Roman" w:hAnsi="Times New Roman" w:cs="Times New Roman"/>
          <w:sz w:val="24"/>
          <w:szCs w:val="24"/>
        </w:rPr>
        <w:t xml:space="preserve">Zespole Szkół im. Stanisława Staszica w </w:t>
      </w:r>
      <w:r w:rsidR="00425167">
        <w:rPr>
          <w:rFonts w:ascii="Times New Roman" w:hAnsi="Times New Roman" w:cs="Times New Roman"/>
          <w:sz w:val="24"/>
          <w:szCs w:val="24"/>
        </w:rPr>
        <w:t xml:space="preserve">Gąbinie, </w:t>
      </w:r>
      <w:r w:rsidR="00522950">
        <w:rPr>
          <w:rFonts w:ascii="Times New Roman" w:hAnsi="Times New Roman" w:cs="Times New Roman"/>
          <w:sz w:val="24"/>
          <w:szCs w:val="24"/>
        </w:rPr>
        <w:t xml:space="preserve">w Szkole Podstawowej im. Marszałka Józefa Piłsudskiego w </w:t>
      </w:r>
      <w:r w:rsidR="00425167">
        <w:rPr>
          <w:rFonts w:ascii="Times New Roman" w:hAnsi="Times New Roman" w:cs="Times New Roman"/>
          <w:sz w:val="24"/>
          <w:szCs w:val="24"/>
        </w:rPr>
        <w:t xml:space="preserve">Drobinie i </w:t>
      </w:r>
      <w:r w:rsidR="00232B5E">
        <w:rPr>
          <w:rFonts w:ascii="Times New Roman" w:hAnsi="Times New Roman" w:cs="Times New Roman"/>
          <w:sz w:val="24"/>
          <w:szCs w:val="24"/>
        </w:rPr>
        <w:t xml:space="preserve">Zespole Szkół im. Leokadii Bergerowej w </w:t>
      </w:r>
      <w:r w:rsidR="00425167">
        <w:rPr>
          <w:rFonts w:ascii="Times New Roman" w:hAnsi="Times New Roman" w:cs="Times New Roman"/>
          <w:sz w:val="24"/>
          <w:szCs w:val="24"/>
        </w:rPr>
        <w:t>Płocku</w:t>
      </w:r>
      <w:r w:rsidR="000D5E31">
        <w:rPr>
          <w:rFonts w:ascii="Times New Roman" w:hAnsi="Times New Roman" w:cs="Times New Roman"/>
          <w:sz w:val="24"/>
          <w:szCs w:val="24"/>
        </w:rPr>
        <w:t>. W</w:t>
      </w:r>
      <w:r w:rsidR="008F73F3">
        <w:rPr>
          <w:rFonts w:ascii="Times New Roman" w:hAnsi="Times New Roman" w:cs="Times New Roman"/>
          <w:sz w:val="24"/>
          <w:szCs w:val="24"/>
        </w:rPr>
        <w:t xml:space="preserve">spółpracuje ze </w:t>
      </w:r>
      <w:r w:rsidR="008A35D8">
        <w:rPr>
          <w:rFonts w:ascii="Times New Roman" w:hAnsi="Times New Roman" w:cs="Times New Roman"/>
          <w:sz w:val="24"/>
          <w:szCs w:val="24"/>
        </w:rPr>
        <w:t xml:space="preserve">szkołami w naszym powiecie, co daje </w:t>
      </w:r>
      <w:r w:rsidR="009135C3">
        <w:rPr>
          <w:rFonts w:ascii="Times New Roman" w:hAnsi="Times New Roman" w:cs="Times New Roman"/>
          <w:sz w:val="24"/>
          <w:szCs w:val="24"/>
        </w:rPr>
        <w:t>realną możliwość</w:t>
      </w:r>
      <w:r w:rsidR="008F73F3">
        <w:rPr>
          <w:rFonts w:ascii="Times New Roman" w:hAnsi="Times New Roman" w:cs="Times New Roman"/>
          <w:sz w:val="24"/>
          <w:szCs w:val="24"/>
        </w:rPr>
        <w:t xml:space="preserve"> do rozszerzania</w:t>
      </w:r>
      <w:r w:rsidR="004B36E5">
        <w:rPr>
          <w:rFonts w:ascii="Times New Roman" w:hAnsi="Times New Roman" w:cs="Times New Roman"/>
          <w:sz w:val="24"/>
          <w:szCs w:val="24"/>
        </w:rPr>
        <w:t xml:space="preserve"> ich</w:t>
      </w:r>
      <w:r w:rsidR="008F73F3">
        <w:rPr>
          <w:rFonts w:ascii="Times New Roman" w:hAnsi="Times New Roman" w:cs="Times New Roman"/>
          <w:sz w:val="24"/>
          <w:szCs w:val="24"/>
        </w:rPr>
        <w:t xml:space="preserve"> udziału </w:t>
      </w:r>
      <w:r w:rsidR="00B67E33">
        <w:rPr>
          <w:rFonts w:ascii="Times New Roman" w:hAnsi="Times New Roman" w:cs="Times New Roman"/>
          <w:sz w:val="24"/>
          <w:szCs w:val="24"/>
        </w:rPr>
        <w:t>w realizacji Programu</w:t>
      </w:r>
      <w:r w:rsidR="00DB23A7">
        <w:rPr>
          <w:rFonts w:ascii="Times New Roman" w:hAnsi="Times New Roman" w:cs="Times New Roman"/>
          <w:sz w:val="24"/>
          <w:szCs w:val="24"/>
        </w:rPr>
        <w:t xml:space="preserve">. </w:t>
      </w:r>
    </w:p>
    <w:p w14:paraId="3F704342" w14:textId="77777777" w:rsidR="00425167" w:rsidRDefault="00425167" w:rsidP="0063205A">
      <w:pPr>
        <w:spacing w:after="0" w:line="360" w:lineRule="auto"/>
        <w:ind w:left="705"/>
        <w:rPr>
          <w:rFonts w:ascii="Times New Roman" w:hAnsi="Times New Roman" w:cs="Times New Roman"/>
          <w:i/>
          <w:sz w:val="24"/>
          <w:szCs w:val="24"/>
        </w:rPr>
      </w:pPr>
    </w:p>
    <w:p w14:paraId="0B73E7F7" w14:textId="502D534B" w:rsidR="00726398" w:rsidRPr="00726398" w:rsidRDefault="00674150" w:rsidP="00726398">
      <w:pPr>
        <w:spacing w:after="0" w:line="360" w:lineRule="auto"/>
        <w:rPr>
          <w:rFonts w:ascii="Times New Roman" w:hAnsi="Times New Roman" w:cs="Times New Roman"/>
          <w:b/>
          <w:sz w:val="24"/>
          <w:szCs w:val="24"/>
        </w:rPr>
      </w:pPr>
      <w:r w:rsidRPr="00732E70">
        <w:rPr>
          <w:rFonts w:ascii="Times New Roman" w:hAnsi="Times New Roman" w:cs="Times New Roman"/>
          <w:b/>
          <w:sz w:val="24"/>
          <w:szCs w:val="24"/>
        </w:rPr>
        <w:t xml:space="preserve">Rozmiar </w:t>
      </w:r>
      <w:r w:rsidR="00802D89">
        <w:rPr>
          <w:rFonts w:ascii="Times New Roman" w:hAnsi="Times New Roman" w:cs="Times New Roman"/>
          <w:b/>
          <w:sz w:val="24"/>
          <w:szCs w:val="24"/>
        </w:rPr>
        <w:t>zjawiska przemocy w rodzinie w P</w:t>
      </w:r>
      <w:r w:rsidRPr="00732E70">
        <w:rPr>
          <w:rFonts w:ascii="Times New Roman" w:hAnsi="Times New Roman" w:cs="Times New Roman"/>
          <w:b/>
          <w:sz w:val="24"/>
          <w:szCs w:val="24"/>
        </w:rPr>
        <w:t xml:space="preserve">owiecie </w:t>
      </w:r>
      <w:r w:rsidR="00802D89">
        <w:rPr>
          <w:rFonts w:ascii="Times New Roman" w:hAnsi="Times New Roman" w:cs="Times New Roman"/>
          <w:b/>
          <w:sz w:val="24"/>
          <w:szCs w:val="24"/>
        </w:rPr>
        <w:t>P</w:t>
      </w:r>
      <w:r w:rsidRPr="00732E70">
        <w:rPr>
          <w:rFonts w:ascii="Times New Roman" w:hAnsi="Times New Roman" w:cs="Times New Roman"/>
          <w:b/>
          <w:sz w:val="24"/>
          <w:szCs w:val="24"/>
        </w:rPr>
        <w:t>łockim</w:t>
      </w:r>
    </w:p>
    <w:p w14:paraId="52B2BC33" w14:textId="5D345B15" w:rsidR="003D3A39" w:rsidRPr="003A3562" w:rsidRDefault="003D3A39" w:rsidP="003A3562">
      <w:pPr>
        <w:spacing w:after="0" w:line="360" w:lineRule="auto"/>
        <w:jc w:val="both"/>
        <w:rPr>
          <w:rFonts w:ascii="Times New Roman" w:hAnsi="Times New Roman" w:cs="Times New Roman"/>
          <w:b/>
          <w:sz w:val="28"/>
          <w:szCs w:val="28"/>
        </w:rPr>
      </w:pPr>
      <w:r w:rsidRPr="004C575F">
        <w:rPr>
          <w:rFonts w:ascii="Times New Roman" w:hAnsi="Times New Roman" w:cs="Times New Roman"/>
          <w:sz w:val="24"/>
          <w:szCs w:val="24"/>
        </w:rPr>
        <w:t xml:space="preserve">Diagnozę występowania zjawiska przemocy w rodzinie przeprowadzono </w:t>
      </w:r>
      <w:r w:rsidRPr="004C575F">
        <w:rPr>
          <w:rFonts w:ascii="Times New Roman" w:hAnsi="Times New Roman" w:cs="Times New Roman"/>
          <w:sz w:val="24"/>
          <w:szCs w:val="24"/>
        </w:rPr>
        <w:br/>
        <w:t xml:space="preserve">w oparciu o dane uzyskane z gminnych/miejsko – gminnych ośrodków pomocy społecznej, posterunków policji za pośrednictwem Komendy Miejskiej Policji </w:t>
      </w:r>
      <w:r w:rsidRPr="004C575F">
        <w:rPr>
          <w:rFonts w:ascii="Times New Roman" w:hAnsi="Times New Roman" w:cs="Times New Roman"/>
          <w:sz w:val="24"/>
          <w:szCs w:val="24"/>
        </w:rPr>
        <w:br/>
        <w:t xml:space="preserve">w Płocku, Powiatowego Centrum Pomocy Rodzinie w Płocku, Powiatowej Poradni Psychologiczno – Pedagogicznej w Płocku oraz szkół ponadpodstawowych,  dla których organem prowadzącym jest powiat płocki.  </w:t>
      </w:r>
    </w:p>
    <w:p w14:paraId="2DEAC8DF" w14:textId="1BDE1119" w:rsidR="003D3A39" w:rsidRPr="004C575F" w:rsidRDefault="003D3A39" w:rsidP="001D7185">
      <w:pPr>
        <w:spacing w:after="0" w:line="360" w:lineRule="auto"/>
        <w:jc w:val="both"/>
        <w:rPr>
          <w:rFonts w:ascii="Times New Roman" w:hAnsi="Times New Roman" w:cs="Times New Roman"/>
          <w:sz w:val="24"/>
          <w:szCs w:val="24"/>
        </w:rPr>
      </w:pPr>
      <w:r w:rsidRPr="004C575F">
        <w:rPr>
          <w:rFonts w:ascii="Times New Roman" w:hAnsi="Times New Roman" w:cs="Times New Roman"/>
          <w:sz w:val="24"/>
          <w:szCs w:val="24"/>
        </w:rPr>
        <w:lastRenderedPageBreak/>
        <w:t>Tabela 1. przedstawia zestawienie ilości Niebieskich Kart w rozbiciu na poszczególne gminy</w:t>
      </w:r>
      <w:r w:rsidR="001D7185">
        <w:rPr>
          <w:rFonts w:ascii="Times New Roman" w:hAnsi="Times New Roman" w:cs="Times New Roman"/>
          <w:sz w:val="24"/>
          <w:szCs w:val="24"/>
        </w:rPr>
        <w:br/>
      </w:r>
      <w:r w:rsidRPr="004C575F">
        <w:rPr>
          <w:rFonts w:ascii="Times New Roman" w:hAnsi="Times New Roman" w:cs="Times New Roman"/>
          <w:sz w:val="24"/>
          <w:szCs w:val="24"/>
        </w:rPr>
        <w:t xml:space="preserve">i instytucje inicjujące jej procedurę. Ilość prowadzonych procedur wskazuje na skuteczność służb i świadczy o współpracy ośrodków pomocy społecznej i policji w danej gminie. </w:t>
      </w:r>
    </w:p>
    <w:p w14:paraId="2328CC69" w14:textId="77777777" w:rsidR="003D3A39" w:rsidRPr="004C575F" w:rsidRDefault="003D3A39" w:rsidP="003D3A39">
      <w:pPr>
        <w:spacing w:after="0" w:line="360" w:lineRule="auto"/>
        <w:jc w:val="both"/>
        <w:rPr>
          <w:rFonts w:ascii="Times New Roman" w:hAnsi="Times New Roman" w:cs="Times New Roman"/>
          <w:sz w:val="24"/>
          <w:szCs w:val="24"/>
        </w:rPr>
      </w:pPr>
      <w:r w:rsidRPr="004C575F">
        <w:rPr>
          <w:rFonts w:ascii="Times New Roman" w:hAnsi="Times New Roman" w:cs="Times New Roman"/>
          <w:b/>
          <w:sz w:val="24"/>
          <w:szCs w:val="24"/>
        </w:rPr>
        <w:t xml:space="preserve">W 2022 roku obserwujemy minimalny wzrost o 2. liczby Niebieskich Kart </w:t>
      </w:r>
      <w:r w:rsidRPr="004C575F">
        <w:rPr>
          <w:rFonts w:ascii="Times New Roman" w:hAnsi="Times New Roman" w:cs="Times New Roman"/>
          <w:b/>
          <w:sz w:val="24"/>
          <w:szCs w:val="24"/>
        </w:rPr>
        <w:br/>
        <w:t xml:space="preserve">w stosunku do roku 2021.  Procedura Niebieskie Karty podobnie jak w latach ubiegłych wszczynana była głównie przez policję i ośrodki pomocy społecznej. </w:t>
      </w:r>
    </w:p>
    <w:p w14:paraId="6F3690DD" w14:textId="03E2595B" w:rsidR="003D3A39" w:rsidRPr="004C575F" w:rsidRDefault="003D3A39" w:rsidP="003D3A39">
      <w:pPr>
        <w:spacing w:after="0" w:line="360" w:lineRule="auto"/>
        <w:jc w:val="both"/>
        <w:rPr>
          <w:rFonts w:ascii="Times New Roman" w:hAnsi="Times New Roman" w:cs="Times New Roman"/>
          <w:sz w:val="24"/>
          <w:szCs w:val="24"/>
        </w:rPr>
      </w:pPr>
      <w:r w:rsidRPr="004C575F">
        <w:rPr>
          <w:rFonts w:ascii="Times New Roman" w:hAnsi="Times New Roman" w:cs="Times New Roman"/>
          <w:sz w:val="24"/>
          <w:szCs w:val="24"/>
        </w:rPr>
        <w:t xml:space="preserve">Osobami doznającymi przemocy tak jak w roku ubiegłym były głównie kobiety </w:t>
      </w:r>
      <w:r w:rsidRPr="004C575F">
        <w:rPr>
          <w:rFonts w:ascii="Times New Roman" w:hAnsi="Times New Roman" w:cs="Times New Roman"/>
          <w:sz w:val="24"/>
          <w:szCs w:val="24"/>
        </w:rPr>
        <w:br/>
        <w:t xml:space="preserve">i dzieci. W 2022 roku mamy wzrost przypadków przemocy w stosunku do kobiet o 24 oraz minimalny wzrost o 1 przypadków przemocy w stosunku do dzieci. Notujemy mniej </w:t>
      </w:r>
      <w:r w:rsidR="004C575F">
        <w:rPr>
          <w:rFonts w:ascii="Times New Roman" w:hAnsi="Times New Roman" w:cs="Times New Roman"/>
          <w:sz w:val="24"/>
          <w:szCs w:val="24"/>
        </w:rPr>
        <w:br/>
      </w:r>
      <w:r w:rsidRPr="004C575F">
        <w:rPr>
          <w:rFonts w:ascii="Times New Roman" w:hAnsi="Times New Roman" w:cs="Times New Roman"/>
          <w:sz w:val="24"/>
          <w:szCs w:val="24"/>
        </w:rPr>
        <w:t xml:space="preserve">o 8 przypadków  przemocy w stosunku do mężczyzn, spadek o 5 przypadków przemocy </w:t>
      </w:r>
      <w:r w:rsidR="00D20038">
        <w:rPr>
          <w:rFonts w:ascii="Times New Roman" w:hAnsi="Times New Roman" w:cs="Times New Roman"/>
          <w:sz w:val="24"/>
          <w:szCs w:val="24"/>
        </w:rPr>
        <w:br/>
      </w:r>
      <w:r w:rsidRPr="004C575F">
        <w:rPr>
          <w:rFonts w:ascii="Times New Roman" w:hAnsi="Times New Roman" w:cs="Times New Roman"/>
          <w:sz w:val="24"/>
          <w:szCs w:val="24"/>
        </w:rPr>
        <w:t>w stosunku do osób niepełnosprawnych oraz wzrost o 5 przypadków przemocy wobec osób powyżej 65 r.ż. (Tabela 2.)</w:t>
      </w:r>
    </w:p>
    <w:p w14:paraId="1B605B62" w14:textId="7D7E6A3E" w:rsidR="003D3A39" w:rsidRPr="004C575F" w:rsidRDefault="003D3A39" w:rsidP="003D3A39">
      <w:pPr>
        <w:spacing w:after="0" w:line="360" w:lineRule="auto"/>
        <w:jc w:val="both"/>
        <w:rPr>
          <w:rFonts w:ascii="Times New Roman" w:hAnsi="Times New Roman" w:cs="Times New Roman"/>
          <w:sz w:val="24"/>
          <w:szCs w:val="24"/>
        </w:rPr>
      </w:pPr>
      <w:r w:rsidRPr="004C575F">
        <w:rPr>
          <w:rFonts w:ascii="Times New Roman" w:hAnsi="Times New Roman" w:cs="Times New Roman"/>
          <w:b/>
          <w:sz w:val="24"/>
          <w:szCs w:val="24"/>
        </w:rPr>
        <w:t xml:space="preserve">W porównaniu z rokiem 2021 w 2022 roku dominowała przemoc psychiczna - wzrost </w:t>
      </w:r>
      <w:r w:rsidR="004C575F">
        <w:rPr>
          <w:rFonts w:ascii="Times New Roman" w:hAnsi="Times New Roman" w:cs="Times New Roman"/>
          <w:b/>
          <w:sz w:val="24"/>
          <w:szCs w:val="24"/>
        </w:rPr>
        <w:br/>
      </w:r>
      <w:r w:rsidRPr="004C575F">
        <w:rPr>
          <w:rFonts w:ascii="Times New Roman" w:hAnsi="Times New Roman" w:cs="Times New Roman"/>
          <w:b/>
          <w:sz w:val="24"/>
          <w:szCs w:val="24"/>
        </w:rPr>
        <w:t xml:space="preserve">o 5 przypadków. 14 osób mniej doświadczyło przemocy fizycznej, 7 osób więcej doznało przemocy ekonomicznej. Notujemy spadek liczby przypadków zaniedbania o 10 oraz wzrost o 4 przypadki przemocy seksualnej. </w:t>
      </w:r>
      <w:r w:rsidRPr="004C575F">
        <w:rPr>
          <w:rFonts w:ascii="Times New Roman" w:hAnsi="Times New Roman" w:cs="Times New Roman"/>
          <w:sz w:val="24"/>
          <w:szCs w:val="24"/>
        </w:rPr>
        <w:t>(Tabela 3.)</w:t>
      </w:r>
    </w:p>
    <w:p w14:paraId="5A9E840F" w14:textId="75BEC42E" w:rsidR="003D3A39" w:rsidRPr="004C575F" w:rsidRDefault="003D3A39" w:rsidP="003D3A39">
      <w:pPr>
        <w:spacing w:after="0" w:line="360" w:lineRule="auto"/>
        <w:jc w:val="both"/>
        <w:rPr>
          <w:rFonts w:ascii="Times New Roman" w:hAnsi="Times New Roman" w:cs="Times New Roman"/>
          <w:sz w:val="24"/>
          <w:szCs w:val="24"/>
        </w:rPr>
      </w:pPr>
      <w:r w:rsidRPr="004C575F">
        <w:rPr>
          <w:rFonts w:ascii="Times New Roman" w:hAnsi="Times New Roman" w:cs="Times New Roman"/>
          <w:sz w:val="24"/>
          <w:szCs w:val="24"/>
        </w:rPr>
        <w:t xml:space="preserve">W roku 2022 osobami stosującymi przemoc podobnie jak w roku 2021 byli w zdecydowanej większości mężczyźni oraz mężczyźni uzależnieni od alkoholu. </w:t>
      </w:r>
      <w:r w:rsidRPr="004C575F">
        <w:rPr>
          <w:rFonts w:ascii="Times New Roman" w:hAnsi="Times New Roman" w:cs="Times New Roman"/>
          <w:b/>
          <w:sz w:val="24"/>
          <w:szCs w:val="24"/>
        </w:rPr>
        <w:t xml:space="preserve">W porównaniu z rokiem 2021 zanotowano spadek o 11 przypadków przemocy gdzie agresorami byli mężczyźni. Niestety zauważamy wzrost liczby mężczyzn uzależnionych od alkoholu stosujących przemoc </w:t>
      </w:r>
      <w:r w:rsidR="004C575F">
        <w:rPr>
          <w:rFonts w:ascii="Times New Roman" w:hAnsi="Times New Roman" w:cs="Times New Roman"/>
          <w:b/>
          <w:sz w:val="24"/>
          <w:szCs w:val="24"/>
        </w:rPr>
        <w:br/>
      </w:r>
      <w:r w:rsidRPr="004C575F">
        <w:rPr>
          <w:rFonts w:ascii="Times New Roman" w:hAnsi="Times New Roman" w:cs="Times New Roman"/>
          <w:b/>
          <w:sz w:val="24"/>
          <w:szCs w:val="24"/>
        </w:rPr>
        <w:t xml:space="preserve">w rodzinie o 15 przypadków. Obserwujemy również wzrost liczby kobiet stosujących przemoc w rodzinie o 9. Jeżeli chodzi o kobiety uzależnione od alkoholu również mamy wzrost o 2 przypadki. </w:t>
      </w:r>
      <w:r w:rsidRPr="004C575F">
        <w:rPr>
          <w:rFonts w:ascii="Times New Roman" w:hAnsi="Times New Roman" w:cs="Times New Roman"/>
          <w:sz w:val="24"/>
          <w:szCs w:val="24"/>
        </w:rPr>
        <w:t>Podobnie jak w roku 2021 nie notujemy</w:t>
      </w:r>
      <w:r w:rsidRPr="004C575F">
        <w:rPr>
          <w:rFonts w:ascii="Times New Roman" w:hAnsi="Times New Roman" w:cs="Times New Roman"/>
          <w:b/>
          <w:sz w:val="24"/>
          <w:szCs w:val="24"/>
        </w:rPr>
        <w:t xml:space="preserve"> </w:t>
      </w:r>
      <w:r w:rsidRPr="004C575F">
        <w:rPr>
          <w:rFonts w:ascii="Times New Roman" w:hAnsi="Times New Roman" w:cs="Times New Roman"/>
          <w:sz w:val="24"/>
          <w:szCs w:val="24"/>
        </w:rPr>
        <w:t>przypadków stosowania przemocy w rodzinie przez nieletnich oraz nieletnich uzależnionych od alkoholu/narkotyków. (Tabela 4.)</w:t>
      </w:r>
    </w:p>
    <w:p w14:paraId="0E3D1BE7" w14:textId="33EF46DD" w:rsidR="003D3A39" w:rsidRPr="004C575F" w:rsidRDefault="003D3A39" w:rsidP="003D3A39">
      <w:pPr>
        <w:spacing w:after="0" w:line="360" w:lineRule="auto"/>
        <w:jc w:val="both"/>
        <w:rPr>
          <w:rFonts w:ascii="Times New Roman" w:hAnsi="Times New Roman" w:cs="Times New Roman"/>
          <w:b/>
          <w:sz w:val="24"/>
          <w:szCs w:val="24"/>
        </w:rPr>
      </w:pPr>
      <w:r w:rsidRPr="004C575F">
        <w:rPr>
          <w:rFonts w:ascii="Times New Roman" w:hAnsi="Times New Roman" w:cs="Times New Roman"/>
          <w:b/>
          <w:sz w:val="24"/>
          <w:szCs w:val="24"/>
        </w:rPr>
        <w:t xml:space="preserve">W 2022 roku nastąpił znaczy spadek liczby przeprowadzonych interwencji domowych związanych z przemocą o 182. Niestety obserwujemy zdecydowany wzrost założonych w związku z interwencjami domowymi Niebieskich Kart o 42. w porównaniu z rokiem 2021. Sprawców umieszczonych w Izbie Wytrzeźwień było 28., co oznacza spadek </w:t>
      </w:r>
      <w:r w:rsidR="004C575F">
        <w:rPr>
          <w:rFonts w:ascii="Times New Roman" w:hAnsi="Times New Roman" w:cs="Times New Roman"/>
          <w:b/>
          <w:sz w:val="24"/>
          <w:szCs w:val="24"/>
        </w:rPr>
        <w:br/>
      </w:r>
      <w:r w:rsidRPr="004C575F">
        <w:rPr>
          <w:rFonts w:ascii="Times New Roman" w:hAnsi="Times New Roman" w:cs="Times New Roman"/>
          <w:b/>
          <w:sz w:val="24"/>
          <w:szCs w:val="24"/>
        </w:rPr>
        <w:t xml:space="preserve">o 14 w porównaniu z rokiem 2021. </w:t>
      </w:r>
      <w:r w:rsidRPr="004C575F">
        <w:rPr>
          <w:rFonts w:ascii="Times New Roman" w:hAnsi="Times New Roman" w:cs="Times New Roman"/>
          <w:sz w:val="24"/>
          <w:szCs w:val="24"/>
        </w:rPr>
        <w:t>(Tabela 5.)</w:t>
      </w:r>
    </w:p>
    <w:p w14:paraId="59642856" w14:textId="77777777" w:rsidR="003D3A39" w:rsidRPr="004C575F" w:rsidRDefault="003D3A39" w:rsidP="003D3A39">
      <w:pPr>
        <w:spacing w:after="0" w:line="360" w:lineRule="auto"/>
        <w:ind w:firstLine="708"/>
        <w:jc w:val="both"/>
        <w:rPr>
          <w:rFonts w:ascii="Times New Roman" w:hAnsi="Times New Roman" w:cs="Times New Roman"/>
          <w:sz w:val="24"/>
          <w:szCs w:val="24"/>
        </w:rPr>
      </w:pPr>
      <w:r w:rsidRPr="004C575F">
        <w:rPr>
          <w:rFonts w:ascii="Times New Roman" w:hAnsi="Times New Roman" w:cs="Times New Roman"/>
          <w:b/>
          <w:sz w:val="24"/>
          <w:szCs w:val="24"/>
        </w:rPr>
        <w:t xml:space="preserve">W 2022 roku najwięcej aktów oskarżenia sporządzono za przestępstwa uchylania się od płacenia alimentów – 25 oraz znęcania się nad rodziną – 19.  Odnotowano 6 postępowań zakończonych sporządzeniem aktu oskarżenia dotyczących naruszenia </w:t>
      </w:r>
      <w:r w:rsidRPr="004C575F">
        <w:rPr>
          <w:rFonts w:ascii="Times New Roman" w:hAnsi="Times New Roman" w:cs="Times New Roman"/>
          <w:b/>
          <w:sz w:val="24"/>
          <w:szCs w:val="24"/>
        </w:rPr>
        <w:lastRenderedPageBreak/>
        <w:t xml:space="preserve">czynności narządu ciała lub rozstroju zdrowia, 3 postępowania dotyczące gróźb karalnych oraz 3 postępowania dotyczące naruszania nietykalności. Nie obserwujemy postępowań zakończonych sporządzeniem aktu oskarżenia dotyczących gwałtu, obcowania płciowego z małoletnim, ciężkiego uszczerbku na zdrowiu oraz zmuszania. </w:t>
      </w:r>
      <w:r w:rsidRPr="004C575F">
        <w:rPr>
          <w:rFonts w:ascii="Times New Roman" w:hAnsi="Times New Roman" w:cs="Times New Roman"/>
          <w:sz w:val="24"/>
          <w:szCs w:val="24"/>
        </w:rPr>
        <w:t>(Tabela nr 6.)</w:t>
      </w:r>
    </w:p>
    <w:p w14:paraId="726C46A7" w14:textId="77777777" w:rsidR="003D3A39" w:rsidRPr="004C575F" w:rsidRDefault="003D3A39" w:rsidP="001D7185">
      <w:pPr>
        <w:spacing w:after="0" w:line="360" w:lineRule="auto"/>
        <w:jc w:val="both"/>
        <w:rPr>
          <w:rFonts w:ascii="Times New Roman" w:hAnsi="Times New Roman" w:cs="Times New Roman"/>
          <w:sz w:val="24"/>
          <w:szCs w:val="24"/>
        </w:rPr>
      </w:pPr>
      <w:r w:rsidRPr="004C575F">
        <w:rPr>
          <w:rFonts w:ascii="Times New Roman" w:hAnsi="Times New Roman" w:cs="Times New Roman"/>
          <w:sz w:val="24"/>
          <w:szCs w:val="24"/>
        </w:rPr>
        <w:t xml:space="preserve">Pomoc dla ofiar przemocy w rodzinie nie ogranicza się do interwencji policji i założenia Niebieskiej Karty. Istotnym elementem wsparcia jest pomoc psychologiczna, pedagogiczna i prawna.  </w:t>
      </w:r>
    </w:p>
    <w:p w14:paraId="3EDF6596" w14:textId="32791C10" w:rsidR="003D3A39" w:rsidRPr="004C575F" w:rsidRDefault="003D3A39" w:rsidP="003D3A39">
      <w:pPr>
        <w:spacing w:after="0" w:line="360" w:lineRule="auto"/>
        <w:ind w:firstLine="708"/>
        <w:jc w:val="both"/>
        <w:rPr>
          <w:rFonts w:ascii="Times New Roman" w:hAnsi="Times New Roman" w:cs="Times New Roman"/>
          <w:sz w:val="24"/>
          <w:szCs w:val="24"/>
        </w:rPr>
      </w:pPr>
      <w:r w:rsidRPr="004C575F">
        <w:rPr>
          <w:rFonts w:ascii="Times New Roman" w:hAnsi="Times New Roman" w:cs="Times New Roman"/>
          <w:sz w:val="24"/>
          <w:szCs w:val="24"/>
        </w:rPr>
        <w:t xml:space="preserve">Tabela 7. W 2022 roku o 15 osób więcej skorzystało z usług  pedagoga/terapeuty rodzinnego. Z usług  psychologa skorzystało  o 111. osób więcej. Prawnik udzielił pomocy </w:t>
      </w:r>
      <w:r w:rsidR="004C575F">
        <w:rPr>
          <w:rFonts w:ascii="Times New Roman" w:hAnsi="Times New Roman" w:cs="Times New Roman"/>
          <w:sz w:val="24"/>
          <w:szCs w:val="24"/>
        </w:rPr>
        <w:br/>
      </w:r>
      <w:r w:rsidRPr="004C575F">
        <w:rPr>
          <w:rFonts w:ascii="Times New Roman" w:hAnsi="Times New Roman" w:cs="Times New Roman"/>
          <w:sz w:val="24"/>
          <w:szCs w:val="24"/>
        </w:rPr>
        <w:t xml:space="preserve">30. osobom, co oznacza wzrost o 13.   </w:t>
      </w:r>
    </w:p>
    <w:p w14:paraId="1B48FB25" w14:textId="6B365552" w:rsidR="003D3A39" w:rsidRPr="004C575F" w:rsidRDefault="003D3A39" w:rsidP="003D3A39">
      <w:pPr>
        <w:spacing w:after="0" w:line="360" w:lineRule="auto"/>
        <w:ind w:firstLine="708"/>
        <w:jc w:val="both"/>
        <w:rPr>
          <w:rFonts w:ascii="Times New Roman" w:hAnsi="Times New Roman" w:cs="Times New Roman"/>
          <w:sz w:val="24"/>
          <w:szCs w:val="24"/>
        </w:rPr>
      </w:pPr>
      <w:r w:rsidRPr="004C575F">
        <w:rPr>
          <w:rFonts w:ascii="Times New Roman" w:hAnsi="Times New Roman" w:cs="Times New Roman"/>
          <w:b/>
          <w:sz w:val="24"/>
          <w:szCs w:val="24"/>
        </w:rPr>
        <w:t xml:space="preserve">W 2022 roku obserwujemy spadek liczby porad udzielonych przez specjalistów </w:t>
      </w:r>
      <w:r w:rsidR="004C575F">
        <w:rPr>
          <w:rFonts w:ascii="Times New Roman" w:hAnsi="Times New Roman" w:cs="Times New Roman"/>
          <w:b/>
          <w:sz w:val="24"/>
          <w:szCs w:val="24"/>
        </w:rPr>
        <w:br/>
      </w:r>
      <w:r w:rsidRPr="004C575F">
        <w:rPr>
          <w:rFonts w:ascii="Times New Roman" w:hAnsi="Times New Roman" w:cs="Times New Roman"/>
          <w:b/>
          <w:sz w:val="24"/>
          <w:szCs w:val="24"/>
        </w:rPr>
        <w:t xml:space="preserve">z Powiatowego Centrum Pomocy Rodzinie w Płocku w porównaniu z rokiem 2021.  </w:t>
      </w:r>
      <w:r w:rsidRPr="004C575F">
        <w:rPr>
          <w:rFonts w:ascii="Times New Roman" w:hAnsi="Times New Roman" w:cs="Times New Roman"/>
          <w:sz w:val="24"/>
          <w:szCs w:val="24"/>
        </w:rPr>
        <w:t>(Tabela 8., Tabela 9.)</w:t>
      </w:r>
    </w:p>
    <w:p w14:paraId="59D77123" w14:textId="77777777" w:rsidR="003D3A39" w:rsidRPr="004C575F" w:rsidRDefault="003D3A39" w:rsidP="003D3A39">
      <w:pPr>
        <w:spacing w:after="0" w:line="360" w:lineRule="auto"/>
        <w:jc w:val="both"/>
        <w:rPr>
          <w:rFonts w:ascii="Times New Roman" w:hAnsi="Times New Roman" w:cs="Times New Roman"/>
          <w:b/>
          <w:sz w:val="24"/>
          <w:szCs w:val="24"/>
        </w:rPr>
      </w:pPr>
      <w:r w:rsidRPr="004C575F">
        <w:rPr>
          <w:rFonts w:ascii="Times New Roman" w:hAnsi="Times New Roman" w:cs="Times New Roman"/>
          <w:sz w:val="24"/>
          <w:szCs w:val="24"/>
        </w:rPr>
        <w:t xml:space="preserve">W wielu przypadkach pomocy udzielali specjaliści z Powiatowej Poradni Psychologiczno – Pedagogicznej w Płocku. </w:t>
      </w:r>
      <w:r w:rsidRPr="004C575F">
        <w:rPr>
          <w:rFonts w:ascii="Times New Roman" w:hAnsi="Times New Roman" w:cs="Times New Roman"/>
          <w:b/>
          <w:sz w:val="24"/>
          <w:szCs w:val="24"/>
        </w:rPr>
        <w:t xml:space="preserve">W 2022 roku prowadzili głównie terapie i warsztaty, konsultacje oraz poradnictwo. </w:t>
      </w:r>
      <w:r w:rsidRPr="004C575F">
        <w:rPr>
          <w:rFonts w:ascii="Times New Roman" w:hAnsi="Times New Roman" w:cs="Times New Roman"/>
          <w:sz w:val="24"/>
          <w:szCs w:val="24"/>
        </w:rPr>
        <w:t>(Tabela 10.)</w:t>
      </w:r>
    </w:p>
    <w:p w14:paraId="391C3C7C" w14:textId="66C46207" w:rsidR="003D3A39" w:rsidRPr="004C575F" w:rsidRDefault="003D3A39" w:rsidP="003D3A39">
      <w:pPr>
        <w:spacing w:after="0" w:line="360" w:lineRule="auto"/>
        <w:ind w:firstLine="708"/>
        <w:jc w:val="both"/>
        <w:rPr>
          <w:rFonts w:ascii="Times New Roman" w:hAnsi="Times New Roman" w:cs="Times New Roman"/>
          <w:b/>
          <w:sz w:val="24"/>
          <w:szCs w:val="24"/>
        </w:rPr>
      </w:pPr>
      <w:r w:rsidRPr="004C575F">
        <w:rPr>
          <w:rFonts w:ascii="Times New Roman" w:hAnsi="Times New Roman" w:cs="Times New Roman"/>
          <w:b/>
          <w:sz w:val="24"/>
          <w:szCs w:val="24"/>
        </w:rPr>
        <w:t>W 2022 roku</w:t>
      </w:r>
      <w:r w:rsidRPr="004C575F">
        <w:rPr>
          <w:rFonts w:ascii="Times New Roman" w:hAnsi="Times New Roman" w:cs="Times New Roman"/>
          <w:sz w:val="24"/>
          <w:szCs w:val="24"/>
        </w:rPr>
        <w:t xml:space="preserve"> </w:t>
      </w:r>
      <w:r w:rsidRPr="004C575F">
        <w:rPr>
          <w:rFonts w:ascii="Times New Roman" w:hAnsi="Times New Roman" w:cs="Times New Roman"/>
          <w:b/>
          <w:sz w:val="24"/>
          <w:szCs w:val="24"/>
        </w:rPr>
        <w:t xml:space="preserve">w jednej szkole, dla której organem prowadzącym jest  Powiat Płocki zdiagnozowano 7. przypadków przemocy w rodzinie oraz 10.  przypadków przemocy rówieśniczej. Pedagog tej szkoły udzielił 25. porad. Ponadto przeprowadził rozmowy dotyczące agresji, sposobów radzenia sobie z agresorem oraz poinformował, gdzie szukać pomocy i jak sobie radzić w podobnych sytuacjach. </w:t>
      </w:r>
    </w:p>
    <w:p w14:paraId="0B4922B0" w14:textId="77777777" w:rsidR="003D3A39" w:rsidRPr="004C575F" w:rsidRDefault="003D3A39" w:rsidP="003D3A39">
      <w:pPr>
        <w:shd w:val="clear" w:color="auto" w:fill="FFFFFF"/>
        <w:spacing w:after="0" w:line="360" w:lineRule="auto"/>
        <w:jc w:val="both"/>
        <w:rPr>
          <w:rFonts w:ascii="Times New Roman" w:eastAsia="Times New Roman" w:hAnsi="Times New Roman" w:cs="Times New Roman"/>
          <w:sz w:val="24"/>
          <w:szCs w:val="24"/>
          <w:lang w:eastAsia="pl-PL"/>
        </w:rPr>
      </w:pPr>
      <w:r w:rsidRPr="004C575F">
        <w:rPr>
          <w:rFonts w:ascii="Times New Roman" w:eastAsia="Times New Roman" w:hAnsi="Times New Roman" w:cs="Times New Roman"/>
          <w:bCs/>
          <w:sz w:val="24"/>
          <w:szCs w:val="24"/>
          <w:shd w:val="clear" w:color="auto" w:fill="FFFFFF"/>
          <w:lang w:eastAsia="pl-PL"/>
        </w:rPr>
        <w:t>2. dzieci dotkniętych przemocą przebywało w prowadzonej przez Powiat Płocki Placówce Opiekuńczo - Wychowawczej w Wyszogrodzie – publicznej placówce typu socjalizacyjnego, dla dzieci całkowicie lub częściowo pozbawionych opieki rodziców, które wymagają szczególnej opieki lub mają trudności w przystosowaniu się do życia w rodzinie.</w:t>
      </w:r>
    </w:p>
    <w:p w14:paraId="0FC471EA" w14:textId="77777777" w:rsidR="003D3A39" w:rsidRPr="004C575F" w:rsidRDefault="003D3A39" w:rsidP="003D3A39">
      <w:pPr>
        <w:spacing w:after="0" w:line="360" w:lineRule="auto"/>
        <w:jc w:val="both"/>
        <w:rPr>
          <w:rFonts w:ascii="Times New Roman" w:hAnsi="Times New Roman" w:cs="Times New Roman"/>
          <w:sz w:val="24"/>
          <w:szCs w:val="24"/>
        </w:rPr>
      </w:pPr>
      <w:r w:rsidRPr="004C575F">
        <w:rPr>
          <w:rFonts w:ascii="Times New Roman" w:hAnsi="Times New Roman" w:cs="Times New Roman"/>
          <w:sz w:val="24"/>
          <w:szCs w:val="24"/>
        </w:rPr>
        <w:t xml:space="preserve">Z przeprowadzonej analizy wynika, że w 2022 roku na terenie Powiatu Płockiego występowało zjawisko przemocy w rodzinie. </w:t>
      </w:r>
    </w:p>
    <w:p w14:paraId="7E52C56B" w14:textId="77777777" w:rsidR="003D3A39" w:rsidRPr="004C575F" w:rsidRDefault="003D3A39" w:rsidP="003D3A39">
      <w:pPr>
        <w:shd w:val="clear" w:color="auto" w:fill="FFFFFF"/>
        <w:spacing w:after="0" w:line="360" w:lineRule="auto"/>
        <w:jc w:val="both"/>
        <w:rPr>
          <w:rFonts w:ascii="Times New Roman" w:hAnsi="Times New Roman" w:cs="Times New Roman"/>
          <w:sz w:val="24"/>
          <w:szCs w:val="24"/>
        </w:rPr>
      </w:pPr>
      <w:r w:rsidRPr="004C575F">
        <w:rPr>
          <w:rFonts w:ascii="Times New Roman" w:hAnsi="Times New Roman" w:cs="Times New Roman"/>
          <w:sz w:val="24"/>
          <w:szCs w:val="24"/>
          <w:shd w:val="clear" w:color="auto" w:fill="FFFFFF"/>
        </w:rPr>
        <w:t xml:space="preserve">Rok 2022 podobnie jak 2021 był trudny w związku ze skutkami pandemii, </w:t>
      </w:r>
      <w:r w:rsidRPr="004C575F">
        <w:rPr>
          <w:rFonts w:ascii="Times New Roman" w:hAnsi="Times New Roman" w:cs="Times New Roman"/>
          <w:sz w:val="24"/>
          <w:szCs w:val="24"/>
          <w:shd w:val="clear" w:color="auto" w:fill="FFFFFF"/>
        </w:rPr>
        <w:br/>
        <w:t xml:space="preserve">z którym musieliśmy mierzyć się wszyscy, zarówno dorośli jak i dzieci. Przymusowa izolacja spowodowała liczne lęki, stres a nawet depresję. Sprzyjała uzależnieniom oraz różnym </w:t>
      </w:r>
      <w:r w:rsidRPr="004C575F">
        <w:rPr>
          <w:rFonts w:ascii="Times New Roman" w:hAnsi="Times New Roman" w:cs="Times New Roman"/>
          <w:sz w:val="24"/>
          <w:szCs w:val="24"/>
        </w:rPr>
        <w:t xml:space="preserve">zaburzeniom psychicznym. Ponadto początek 2022 roku również był niespokojny w związku z konfliktem zbrojnym w Ukrainie, pogarszającą się sytuacją gospodarczo-ekonomiczną </w:t>
      </w:r>
      <w:r w:rsidRPr="004C575F">
        <w:rPr>
          <w:rFonts w:ascii="Times New Roman" w:hAnsi="Times New Roman" w:cs="Times New Roman"/>
          <w:sz w:val="24"/>
          <w:szCs w:val="24"/>
        </w:rPr>
        <w:lastRenderedPageBreak/>
        <w:t xml:space="preserve">spowodowana m.in. wysoką  inflacją w naszym kraju i na świecie. </w:t>
      </w:r>
      <w:r w:rsidRPr="004C575F">
        <w:rPr>
          <w:rFonts w:ascii="Times New Roman" w:hAnsi="Times New Roman" w:cs="Times New Roman"/>
          <w:sz w:val="24"/>
          <w:szCs w:val="24"/>
          <w:shd w:val="clear" w:color="auto" w:fill="FFFFFF"/>
        </w:rPr>
        <w:t>Obawy o</w:t>
      </w:r>
      <w:r w:rsidRPr="004C575F">
        <w:rPr>
          <w:rFonts w:ascii="Times New Roman" w:hAnsi="Times New Roman" w:cs="Times New Roman"/>
          <w:sz w:val="24"/>
          <w:szCs w:val="24"/>
        </w:rPr>
        <w:t xml:space="preserve"> pracę oraz problemy finansowe powodowały frustrację, osłabienie więzi rodzinnych i społecznych. Negatywne emocje, trudna i nieakceptowalna sytuacja za naszą wschodnią granicą oraz agresja docierające za pośrednictwem środków masowego przekazu sprzyjały występowaniu zjawiska przemocy, niepewności i osamotnienia. </w:t>
      </w:r>
    </w:p>
    <w:p w14:paraId="486C888A" w14:textId="77777777" w:rsidR="003D3A39" w:rsidRPr="004C575F" w:rsidRDefault="003D3A39" w:rsidP="003D3A39">
      <w:pPr>
        <w:spacing w:after="0" w:line="360" w:lineRule="auto"/>
        <w:jc w:val="both"/>
        <w:rPr>
          <w:rFonts w:ascii="Times New Roman" w:hAnsi="Times New Roman" w:cs="Times New Roman"/>
          <w:sz w:val="24"/>
          <w:szCs w:val="24"/>
          <w:shd w:val="clear" w:color="auto" w:fill="FFFFFF"/>
        </w:rPr>
      </w:pPr>
      <w:r w:rsidRPr="004C575F">
        <w:rPr>
          <w:rFonts w:ascii="Times New Roman" w:hAnsi="Times New Roman" w:cs="Times New Roman"/>
          <w:sz w:val="24"/>
          <w:szCs w:val="24"/>
          <w:shd w:val="clear" w:color="auto" w:fill="FFFFFF"/>
        </w:rPr>
        <w:t>Przemoc w rodzinie jest zjawiskiem skomplikowanym, dotyczy bowiem osób, będących ze sobą w bliskiej relacji zazwyczaj mieszkających razem. M</w:t>
      </w:r>
      <w:r w:rsidRPr="004C575F">
        <w:rPr>
          <w:rFonts w:ascii="Times New Roman" w:eastAsia="Times New Roman" w:hAnsi="Times New Roman" w:cs="Times New Roman"/>
          <w:sz w:val="24"/>
          <w:szCs w:val="24"/>
          <w:lang w:eastAsia="pl-PL"/>
        </w:rPr>
        <w:t>a różne oblicza i może dotyczyć każdego niezależne od wieku, pozycji społecznej czy stanu majątkowego. Należy podkreślić, że bezwzględnie z</w:t>
      </w:r>
      <w:r w:rsidRPr="004C575F">
        <w:rPr>
          <w:rFonts w:ascii="Times New Roman" w:hAnsi="Times New Roman" w:cs="Times New Roman"/>
          <w:sz w:val="24"/>
          <w:szCs w:val="24"/>
          <w:shd w:val="clear" w:color="auto" w:fill="FFFFFF"/>
        </w:rPr>
        <w:t xml:space="preserve">godnie z art. 207 Polskiego Kodeksu Karnego każda z form przemocy jest przestępstwem i podlega karze.  </w:t>
      </w:r>
    </w:p>
    <w:p w14:paraId="06BEFAEA" w14:textId="77777777" w:rsidR="003D3A39" w:rsidRPr="004C575F" w:rsidRDefault="003D3A39" w:rsidP="003D3A39">
      <w:pPr>
        <w:spacing w:after="0" w:line="360" w:lineRule="auto"/>
        <w:jc w:val="both"/>
        <w:rPr>
          <w:rFonts w:ascii="Times New Roman" w:hAnsi="Times New Roman" w:cs="Times New Roman"/>
          <w:sz w:val="24"/>
          <w:szCs w:val="24"/>
        </w:rPr>
      </w:pPr>
      <w:r w:rsidRPr="004C575F">
        <w:rPr>
          <w:rFonts w:ascii="Times New Roman" w:eastAsia="Times New Roman" w:hAnsi="Times New Roman" w:cs="Times New Roman"/>
          <w:sz w:val="24"/>
          <w:szCs w:val="24"/>
          <w:lang w:eastAsia="pl-PL"/>
        </w:rPr>
        <w:t xml:space="preserve">Pomijając oczywiste oznaki przemocy - siniaki i ślady na ciele, które widać i nie da się ich wytłumaczyć bywa i tak, że przemoc przybiera wyrafinowane, niewidoczne gołym okiem formy: krytycyzm, wyśmiewanie, skrupulatne rozliczanie z wydatków, </w:t>
      </w:r>
      <w:r w:rsidRPr="004C575F">
        <w:rPr>
          <w:rFonts w:ascii="Times New Roman" w:hAnsi="Times New Roman" w:cs="Times New Roman"/>
          <w:sz w:val="24"/>
          <w:szCs w:val="24"/>
          <w:shd w:val="clear" w:color="auto" w:fill="FFFFFF"/>
        </w:rPr>
        <w:t xml:space="preserve">manipulowanie emocjami. Formy te tylko pozornie wydają się mniej groźne. To nieprawda, przemoc boli w każdej postaci. </w:t>
      </w:r>
      <w:r w:rsidRPr="004C575F">
        <w:rPr>
          <w:rFonts w:ascii="Times New Roman" w:hAnsi="Times New Roman" w:cs="Times New Roman"/>
          <w:sz w:val="24"/>
          <w:szCs w:val="24"/>
        </w:rPr>
        <w:t xml:space="preserve">Ofiary przemocy w rodzinie doświadczają wielu nieprzyjemnych uczuć: poczucia winy, wstydu, niskiej samooceny, wysokiego poziomu lęku, czasami myśli samobójczych. Dlatego przemocy należy się </w:t>
      </w:r>
      <w:r w:rsidRPr="004C575F">
        <w:rPr>
          <w:rFonts w:ascii="Times New Roman" w:hAnsi="Times New Roman" w:cs="Times New Roman"/>
          <w:sz w:val="24"/>
          <w:szCs w:val="24"/>
          <w:shd w:val="clear" w:color="auto" w:fill="FFFFFF"/>
        </w:rPr>
        <w:t>przeciwstawić i reagować w przypadku gdy wiemy lub podejrzewamy, że komuś dzieje się krzywda.</w:t>
      </w:r>
    </w:p>
    <w:p w14:paraId="67ACA23F" w14:textId="77777777" w:rsidR="003D3A39" w:rsidRPr="004C575F" w:rsidRDefault="003D3A39" w:rsidP="003D3A39">
      <w:pPr>
        <w:shd w:val="clear" w:color="auto" w:fill="FFFFFF"/>
        <w:spacing w:after="0" w:line="360" w:lineRule="auto"/>
        <w:jc w:val="both"/>
        <w:rPr>
          <w:rFonts w:ascii="Times New Roman" w:hAnsi="Times New Roman" w:cs="Times New Roman"/>
          <w:sz w:val="24"/>
          <w:szCs w:val="24"/>
        </w:rPr>
      </w:pPr>
      <w:r w:rsidRPr="004C575F">
        <w:rPr>
          <w:rFonts w:ascii="Times New Roman" w:hAnsi="Times New Roman" w:cs="Times New Roman"/>
          <w:sz w:val="24"/>
          <w:szCs w:val="24"/>
        </w:rPr>
        <w:t xml:space="preserve"> Diagnoza wskazuje na konieczność dalszych działań o charakterze informacyjnym, edukacyjnym oraz profilaktycznym. Działania te powinny zmierzać do podnoszenia świadomości społecznej mieszkańców powiatu odnośnie skutków trwania w sytuacji przemocowej, możliwości wsparcia, konsekwencji prawnych stosowania przemocy oraz praw przysługujących ofierze. </w:t>
      </w:r>
    </w:p>
    <w:p w14:paraId="64D9306A" w14:textId="77777777" w:rsidR="003D3A39" w:rsidRPr="004C575F" w:rsidRDefault="003D3A39" w:rsidP="003D3A39">
      <w:pPr>
        <w:spacing w:after="0" w:line="360" w:lineRule="auto"/>
        <w:jc w:val="both"/>
        <w:rPr>
          <w:rFonts w:ascii="Times New Roman" w:hAnsi="Times New Roman" w:cs="Times New Roman"/>
          <w:b/>
          <w:sz w:val="24"/>
          <w:szCs w:val="24"/>
        </w:rPr>
      </w:pPr>
      <w:r w:rsidRPr="004C575F">
        <w:rPr>
          <w:rFonts w:ascii="Times New Roman" w:hAnsi="Times New Roman" w:cs="Times New Roman"/>
          <w:b/>
          <w:sz w:val="24"/>
          <w:szCs w:val="24"/>
        </w:rPr>
        <w:t xml:space="preserve">Inicjatywy należy kierować także do młodzieży – osób, które wkraczają </w:t>
      </w:r>
      <w:r w:rsidRPr="004C575F">
        <w:rPr>
          <w:rFonts w:ascii="Times New Roman" w:hAnsi="Times New Roman" w:cs="Times New Roman"/>
          <w:b/>
          <w:sz w:val="24"/>
          <w:szCs w:val="24"/>
        </w:rPr>
        <w:br/>
        <w:t>w dorosłe życie a w niedługim czasie będą zakładać  własne rodziny. Należy  podkreślić, że to właśnie rodzina jest najważniejszym przekaźnikiem wzorców, norm i zasad obowiązujących w społeczeństwie.</w:t>
      </w:r>
      <w:r w:rsidRPr="004C575F">
        <w:rPr>
          <w:rFonts w:ascii="Times New Roman" w:hAnsi="Times New Roman" w:cs="Times New Roman"/>
          <w:sz w:val="24"/>
          <w:szCs w:val="24"/>
        </w:rPr>
        <w:t xml:space="preserve"> </w:t>
      </w:r>
      <w:r w:rsidRPr="004C575F">
        <w:rPr>
          <w:rFonts w:ascii="Times New Roman" w:hAnsi="Times New Roman" w:cs="Times New Roman"/>
          <w:b/>
          <w:sz w:val="24"/>
          <w:szCs w:val="24"/>
        </w:rPr>
        <w:t>K</w:t>
      </w:r>
      <w:r w:rsidRPr="004C575F">
        <w:rPr>
          <w:rStyle w:val="Pogrubienie"/>
          <w:rFonts w:ascii="Times New Roman" w:hAnsi="Times New Roman" w:cs="Times New Roman"/>
          <w:sz w:val="24"/>
          <w:szCs w:val="24"/>
          <w:shd w:val="clear" w:color="auto" w:fill="FFFFFF"/>
        </w:rPr>
        <w:t xml:space="preserve">reuje osobowość człowieka i wywiera istotny wpływ na jego prawidłowy rozwój i to kim będzie w przyszłości. </w:t>
      </w:r>
    </w:p>
    <w:p w14:paraId="7B233110" w14:textId="77777777" w:rsidR="003D3A39" w:rsidRPr="004C575F" w:rsidRDefault="003D3A39" w:rsidP="003D3A39">
      <w:pPr>
        <w:spacing w:after="0" w:line="360" w:lineRule="auto"/>
        <w:jc w:val="both"/>
        <w:rPr>
          <w:rFonts w:ascii="Times New Roman" w:hAnsi="Times New Roman" w:cs="Times New Roman"/>
          <w:b/>
          <w:sz w:val="24"/>
          <w:szCs w:val="24"/>
        </w:rPr>
      </w:pPr>
      <w:r w:rsidRPr="004C575F">
        <w:rPr>
          <w:rFonts w:ascii="Times New Roman" w:hAnsi="Times New Roman" w:cs="Times New Roman"/>
          <w:b/>
          <w:sz w:val="24"/>
          <w:szCs w:val="24"/>
        </w:rPr>
        <w:t>Prawidłowo funkcjonująca rodzina musi opierać się na solidnych fundamentach:</w:t>
      </w:r>
      <w:r w:rsidRPr="004C575F">
        <w:rPr>
          <w:rFonts w:ascii="Times New Roman" w:hAnsi="Times New Roman" w:cs="Times New Roman"/>
          <w:sz w:val="24"/>
          <w:szCs w:val="24"/>
          <w:shd w:val="clear" w:color="auto" w:fill="FFFFFF"/>
        </w:rPr>
        <w:t xml:space="preserve"> </w:t>
      </w:r>
      <w:r w:rsidRPr="004C575F">
        <w:rPr>
          <w:rFonts w:ascii="Times New Roman" w:hAnsi="Times New Roman" w:cs="Times New Roman"/>
          <w:b/>
          <w:sz w:val="24"/>
          <w:szCs w:val="24"/>
          <w:shd w:val="clear" w:color="auto" w:fill="FFFFFF"/>
        </w:rPr>
        <w:t>zaufaniu, zrozumieniu i poczuciu bezpieczeństwa.</w:t>
      </w:r>
      <w:r w:rsidRPr="004C575F">
        <w:rPr>
          <w:rFonts w:ascii="Times New Roman" w:hAnsi="Times New Roman" w:cs="Times New Roman"/>
          <w:sz w:val="24"/>
          <w:szCs w:val="24"/>
          <w:shd w:val="clear" w:color="auto" w:fill="FFFFFF"/>
        </w:rPr>
        <w:t xml:space="preserve"> </w:t>
      </w:r>
      <w:r w:rsidRPr="004C575F">
        <w:rPr>
          <w:rFonts w:ascii="Times New Roman" w:hAnsi="Times New Roman" w:cs="Times New Roman"/>
          <w:b/>
          <w:sz w:val="24"/>
          <w:szCs w:val="24"/>
        </w:rPr>
        <w:t xml:space="preserve"> </w:t>
      </w:r>
    </w:p>
    <w:p w14:paraId="101E3BDC" w14:textId="16F1A39A" w:rsidR="003D3A39" w:rsidRPr="004C575F" w:rsidRDefault="003D3A39" w:rsidP="003D3A39">
      <w:pPr>
        <w:shd w:val="clear" w:color="auto" w:fill="FFFFFF"/>
        <w:spacing w:after="0" w:line="360" w:lineRule="auto"/>
        <w:jc w:val="both"/>
        <w:rPr>
          <w:rFonts w:ascii="Times New Roman" w:eastAsia="Times New Roman" w:hAnsi="Times New Roman" w:cs="Times New Roman"/>
          <w:sz w:val="24"/>
          <w:szCs w:val="24"/>
          <w:lang w:eastAsia="pl-PL"/>
        </w:rPr>
      </w:pPr>
      <w:r w:rsidRPr="004C575F">
        <w:rPr>
          <w:rFonts w:ascii="Times New Roman" w:hAnsi="Times New Roman" w:cs="Times New Roman"/>
          <w:b/>
          <w:sz w:val="24"/>
          <w:szCs w:val="24"/>
          <w:shd w:val="clear" w:color="auto" w:fill="FFFFFF"/>
        </w:rPr>
        <w:t xml:space="preserve">Wydział Edukacji, Kultury i Spraw Społecznych </w:t>
      </w:r>
      <w:r w:rsidRPr="004C575F">
        <w:rPr>
          <w:rFonts w:ascii="Times New Roman" w:hAnsi="Times New Roman" w:cs="Times New Roman"/>
          <w:sz w:val="24"/>
          <w:szCs w:val="24"/>
        </w:rPr>
        <w:t xml:space="preserve">prowadził kampanię „Stop przemocy” zgodnie z harmonogramem Powiatowego Programu Przeciwdziałania Przemocy w Rodzinie oraz Ochrony Ofiar Przemocy w Rodzinie na rok 2022, który został przyjęty </w:t>
      </w:r>
      <w:r w:rsidR="001D7185">
        <w:rPr>
          <w:rFonts w:ascii="Times New Roman" w:hAnsi="Times New Roman" w:cs="Times New Roman"/>
          <w:sz w:val="24"/>
          <w:szCs w:val="24"/>
        </w:rPr>
        <w:br/>
      </w:r>
      <w:r w:rsidRPr="004C575F">
        <w:rPr>
          <w:rFonts w:ascii="Times New Roman" w:hAnsi="Times New Roman" w:cs="Times New Roman"/>
          <w:sz w:val="24"/>
          <w:szCs w:val="24"/>
        </w:rPr>
        <w:lastRenderedPageBreak/>
        <w:t>Uchwałą nr 335/XXXV/2022 Rady Powiatu w Płocku z dnia 27 kwietnia 2022 roku. C</w:t>
      </w:r>
      <w:r w:rsidRPr="004C575F">
        <w:rPr>
          <w:rFonts w:ascii="Times New Roman" w:eastAsia="Times New Roman" w:hAnsi="Times New Roman" w:cs="Times New Roman"/>
          <w:sz w:val="24"/>
          <w:szCs w:val="24"/>
          <w:lang w:eastAsia="pl-PL"/>
        </w:rPr>
        <w:t>el główny Programu to zwiększenie skuteczności działań  w zakresie przeciwdziałania przemocy w rodzinie oraz zmniejszenie skali tego zjawiska w Powiecie.</w:t>
      </w:r>
    </w:p>
    <w:p w14:paraId="72EB22F0" w14:textId="77777777" w:rsidR="003D3A39" w:rsidRPr="004C575F" w:rsidRDefault="003D3A39" w:rsidP="003D3A39">
      <w:pPr>
        <w:pStyle w:val="NormalnyWeb"/>
        <w:spacing w:before="0" w:beforeAutospacing="0" w:after="0" w:afterAutospacing="0" w:line="360" w:lineRule="auto"/>
        <w:jc w:val="both"/>
      </w:pPr>
      <w:r w:rsidRPr="004C575F">
        <w:t>W ramach kampanii „Stop przemocy” przekazywaliśmy materiały  informacyjne dotyczące zjawiska przemocy i skutków jej stosowania, mitów i faktów. Ponadto odbiorcy otrzymali informację gdzie</w:t>
      </w:r>
      <w:r w:rsidRPr="004C575F">
        <w:rPr>
          <w:b/>
        </w:rPr>
        <w:t xml:space="preserve"> </w:t>
      </w:r>
      <w:r w:rsidRPr="004C575F">
        <w:t xml:space="preserve">szukać pomocy. </w:t>
      </w:r>
    </w:p>
    <w:p w14:paraId="41A83DFC" w14:textId="77777777" w:rsidR="003D3A39" w:rsidRPr="004C575F" w:rsidRDefault="003D3A39" w:rsidP="003D3A39">
      <w:pPr>
        <w:pStyle w:val="NormalnyWeb"/>
        <w:spacing w:before="0" w:beforeAutospacing="0" w:after="0" w:afterAutospacing="0" w:line="360" w:lineRule="auto"/>
        <w:jc w:val="both"/>
        <w:rPr>
          <w:b/>
        </w:rPr>
      </w:pPr>
      <w:r w:rsidRPr="004C575F">
        <w:rPr>
          <w:b/>
        </w:rPr>
        <w:t xml:space="preserve">W ramach kampanii współorganizowaliśmy wydarzenia z zakresu przemocy. Najważniejsze to:  </w:t>
      </w:r>
    </w:p>
    <w:p w14:paraId="6E5EBC7E" w14:textId="58231615" w:rsidR="003D3A39" w:rsidRPr="004C575F" w:rsidRDefault="003D3A39" w:rsidP="003D3A39">
      <w:pPr>
        <w:shd w:val="clear" w:color="auto" w:fill="FFFFFF"/>
        <w:spacing w:after="0" w:line="360" w:lineRule="auto"/>
        <w:jc w:val="both"/>
        <w:rPr>
          <w:rFonts w:ascii="Times New Roman" w:eastAsia="Times New Roman" w:hAnsi="Times New Roman" w:cs="Times New Roman"/>
          <w:sz w:val="24"/>
          <w:szCs w:val="24"/>
          <w:lang w:eastAsia="pl-PL"/>
        </w:rPr>
      </w:pPr>
      <w:r w:rsidRPr="004C575F">
        <w:rPr>
          <w:rFonts w:ascii="Times New Roman" w:hAnsi="Times New Roman" w:cs="Times New Roman"/>
          <w:b/>
          <w:sz w:val="24"/>
          <w:szCs w:val="24"/>
        </w:rPr>
        <w:t xml:space="preserve">Powiatowy Dzień Bezpiecznego Internetu, </w:t>
      </w:r>
      <w:r w:rsidRPr="004C575F">
        <w:rPr>
          <w:rFonts w:ascii="Times New Roman" w:hAnsi="Times New Roman" w:cs="Times New Roman"/>
          <w:sz w:val="24"/>
          <w:szCs w:val="24"/>
        </w:rPr>
        <w:t xml:space="preserve">który obył się w dniu  28 lutego 2022 roku </w:t>
      </w:r>
      <w:r w:rsidR="004C575F">
        <w:rPr>
          <w:rFonts w:ascii="Times New Roman" w:hAnsi="Times New Roman" w:cs="Times New Roman"/>
          <w:sz w:val="24"/>
          <w:szCs w:val="24"/>
        </w:rPr>
        <w:br/>
      </w:r>
      <w:r w:rsidRPr="004C575F">
        <w:rPr>
          <w:rFonts w:ascii="Times New Roman" w:hAnsi="Times New Roman" w:cs="Times New Roman"/>
          <w:sz w:val="24"/>
          <w:szCs w:val="24"/>
        </w:rPr>
        <w:t xml:space="preserve">w Zespole Szkół im. Jana Śniadeckiego w Wyszogrodzie </w:t>
      </w:r>
      <w:r w:rsidRPr="004C575F">
        <w:rPr>
          <w:rFonts w:ascii="Times New Roman" w:hAnsi="Times New Roman" w:cs="Times New Roman"/>
          <w:sz w:val="24"/>
          <w:szCs w:val="24"/>
          <w:shd w:val="clear" w:color="auto" w:fill="FFFFFF"/>
        </w:rPr>
        <w:t xml:space="preserve">pn. Międzypowiatowy Dzień Bezpiecznego Internetu. </w:t>
      </w:r>
      <w:r w:rsidRPr="004C575F">
        <w:rPr>
          <w:rFonts w:ascii="Times New Roman" w:eastAsia="Times New Roman" w:hAnsi="Times New Roman" w:cs="Times New Roman"/>
          <w:sz w:val="24"/>
          <w:szCs w:val="24"/>
          <w:lang w:eastAsia="pl-PL"/>
        </w:rPr>
        <w:t xml:space="preserve">Podczas DBI odbyło się webinarium, które poprowadził pan Grzegorz Foltak trener kompetencji cyfrowych ze stowarzyszenia MIASTA W INTERNECIE. Uczniowie </w:t>
      </w:r>
      <w:r w:rsidR="00CA36BC">
        <w:rPr>
          <w:rFonts w:ascii="Times New Roman" w:eastAsia="Times New Roman" w:hAnsi="Times New Roman" w:cs="Times New Roman"/>
          <w:sz w:val="24"/>
          <w:szCs w:val="24"/>
          <w:lang w:eastAsia="pl-PL"/>
        </w:rPr>
        <w:t>otrzymali ciekawe informacje</w:t>
      </w:r>
      <w:r w:rsidRPr="004C575F">
        <w:rPr>
          <w:rFonts w:ascii="Times New Roman" w:eastAsia="Times New Roman" w:hAnsi="Times New Roman" w:cs="Times New Roman"/>
          <w:sz w:val="24"/>
          <w:szCs w:val="24"/>
          <w:lang w:eastAsia="pl-PL"/>
        </w:rPr>
        <w:t xml:space="preserve"> na temat hejtu, netykiety oraz przedstawiania wizerunku w sieci. O problemie cyberprzemocy oraz odpowiedzialności prawej nieletnich, mówiła Pani aspirant Krystyna Kowalska.</w:t>
      </w:r>
    </w:p>
    <w:p w14:paraId="437226B5" w14:textId="2C28237E" w:rsidR="003D3A39" w:rsidRPr="004C575F" w:rsidRDefault="003D3A39" w:rsidP="003D3A39">
      <w:pPr>
        <w:shd w:val="clear" w:color="auto" w:fill="FFFFFF"/>
        <w:spacing w:after="0" w:line="360" w:lineRule="auto"/>
        <w:jc w:val="both"/>
        <w:rPr>
          <w:rFonts w:ascii="Times New Roman" w:hAnsi="Times New Roman" w:cs="Times New Roman"/>
          <w:iCs/>
          <w:sz w:val="24"/>
          <w:szCs w:val="24"/>
        </w:rPr>
      </w:pPr>
      <w:r w:rsidRPr="004C575F">
        <w:rPr>
          <w:rFonts w:ascii="Times New Roman" w:hAnsi="Times New Roman" w:cs="Times New Roman"/>
          <w:iCs/>
          <w:sz w:val="24"/>
          <w:szCs w:val="24"/>
        </w:rPr>
        <w:t xml:space="preserve">Również w Zespole Szkół im. Stanisława Staszica w Gąbinie obchodzony był </w:t>
      </w:r>
      <w:r w:rsidRPr="004C575F">
        <w:rPr>
          <w:rFonts w:ascii="Times New Roman" w:hAnsi="Times New Roman" w:cs="Times New Roman"/>
          <w:b/>
          <w:bCs/>
          <w:iCs/>
          <w:sz w:val="24"/>
          <w:szCs w:val="24"/>
        </w:rPr>
        <w:t xml:space="preserve">Powiatowy Dzień Bezpiecznego Internetu </w:t>
      </w:r>
      <w:r w:rsidRPr="004C575F">
        <w:rPr>
          <w:rFonts w:ascii="Times New Roman" w:hAnsi="Times New Roman" w:cs="Times New Roman"/>
          <w:bCs/>
          <w:iCs/>
          <w:sz w:val="24"/>
          <w:szCs w:val="24"/>
        </w:rPr>
        <w:t>w dniu</w:t>
      </w:r>
      <w:r w:rsidRPr="004C575F">
        <w:rPr>
          <w:rFonts w:ascii="Times New Roman" w:hAnsi="Times New Roman" w:cs="Times New Roman"/>
          <w:b/>
          <w:bCs/>
          <w:iCs/>
          <w:sz w:val="24"/>
          <w:szCs w:val="24"/>
        </w:rPr>
        <w:t xml:space="preserve"> </w:t>
      </w:r>
      <w:r w:rsidRPr="004C575F">
        <w:rPr>
          <w:rFonts w:ascii="Times New Roman" w:hAnsi="Times New Roman" w:cs="Times New Roman"/>
          <w:iCs/>
          <w:sz w:val="24"/>
          <w:szCs w:val="24"/>
        </w:rPr>
        <w:t xml:space="preserve">8 marca 2022 roku pod hasłem V Powiatowy Dzień Bezpiecznego Internetu 2022 – ,,Działajmy Razem”. Prelekcję pt. </w:t>
      </w:r>
      <w:r w:rsidRPr="004C575F">
        <w:rPr>
          <w:rFonts w:ascii="Times New Roman" w:eastAsia="Times New Roman" w:hAnsi="Times New Roman" w:cs="Times New Roman"/>
          <w:sz w:val="24"/>
          <w:szCs w:val="24"/>
          <w:shd w:val="clear" w:color="auto" w:fill="FFFFFF"/>
          <w:lang w:eastAsia="pl-PL"/>
        </w:rPr>
        <w:t>„Kiedy Internet zaczyna nam szkodzić? Oznaki e-uzależnień wśród dzieci i młodzieży” wygłosiła online </w:t>
      </w:r>
      <w:r w:rsidRPr="004C575F">
        <w:rPr>
          <w:rFonts w:ascii="Times New Roman" w:eastAsia="Times New Roman" w:hAnsi="Times New Roman" w:cs="Times New Roman"/>
          <w:b/>
          <w:bCs/>
          <w:sz w:val="24"/>
          <w:szCs w:val="24"/>
          <w:shd w:val="clear" w:color="auto" w:fill="FFFFFF"/>
          <w:lang w:eastAsia="pl-PL"/>
        </w:rPr>
        <w:t>Anna Wojtkowska</w:t>
      </w:r>
      <w:r w:rsidRPr="004C575F">
        <w:rPr>
          <w:rFonts w:ascii="Times New Roman" w:eastAsia="Times New Roman" w:hAnsi="Times New Roman" w:cs="Times New Roman"/>
          <w:sz w:val="24"/>
          <w:szCs w:val="24"/>
          <w:shd w:val="clear" w:color="auto" w:fill="FFFFFF"/>
          <w:lang w:eastAsia="pl-PL"/>
        </w:rPr>
        <w:t> z Fundacji Badań Społecznych. Z wykładem pod tytułem „CYBER lekcje, czyli pomocna dłoń w edukacji o bezpieczeństwie w sieci” wystąpiła </w:t>
      </w:r>
      <w:r w:rsidRPr="004C575F">
        <w:rPr>
          <w:rFonts w:ascii="Times New Roman" w:eastAsia="Times New Roman" w:hAnsi="Times New Roman" w:cs="Times New Roman"/>
          <w:b/>
          <w:bCs/>
          <w:sz w:val="24"/>
          <w:szCs w:val="24"/>
          <w:shd w:val="clear" w:color="auto" w:fill="FFFFFF"/>
          <w:lang w:eastAsia="pl-PL"/>
        </w:rPr>
        <w:t>Ewa Domańska</w:t>
      </w:r>
      <w:r w:rsidRPr="004C575F">
        <w:rPr>
          <w:rFonts w:ascii="Times New Roman" w:eastAsia="Times New Roman" w:hAnsi="Times New Roman" w:cs="Times New Roman"/>
          <w:sz w:val="24"/>
          <w:szCs w:val="24"/>
          <w:shd w:val="clear" w:color="auto" w:fill="FFFFFF"/>
          <w:lang w:eastAsia="pl-PL"/>
        </w:rPr>
        <w:t>, ekspertka ds. bezpieczeństwa dzieci i młodzieży w Internecie z ramienia NASK. Równie ciekawą prezentację przedstawił  </w:t>
      </w:r>
      <w:r w:rsidRPr="004C575F">
        <w:rPr>
          <w:rFonts w:ascii="Times New Roman" w:eastAsia="Times New Roman" w:hAnsi="Times New Roman" w:cs="Times New Roman"/>
          <w:b/>
          <w:bCs/>
          <w:sz w:val="24"/>
          <w:szCs w:val="24"/>
          <w:shd w:val="clear" w:color="auto" w:fill="FFFFFF"/>
          <w:lang w:eastAsia="pl-PL"/>
        </w:rPr>
        <w:t>Piotr Dymek</w:t>
      </w:r>
      <w:r w:rsidRPr="004C575F">
        <w:rPr>
          <w:rFonts w:ascii="Times New Roman" w:eastAsia="Times New Roman" w:hAnsi="Times New Roman" w:cs="Times New Roman"/>
          <w:sz w:val="24"/>
          <w:szCs w:val="24"/>
          <w:shd w:val="clear" w:color="auto" w:fill="FFFFFF"/>
          <w:lang w:eastAsia="pl-PL"/>
        </w:rPr>
        <w:t> – specjalista ds. bezpieczeństwa, wykładowca</w:t>
      </w:r>
      <w:r w:rsidR="00CA36BC">
        <w:rPr>
          <w:rFonts w:ascii="Times New Roman" w:eastAsia="Times New Roman" w:hAnsi="Times New Roman" w:cs="Times New Roman"/>
          <w:sz w:val="24"/>
          <w:szCs w:val="24"/>
          <w:shd w:val="clear" w:color="auto" w:fill="FFFFFF"/>
          <w:lang w:eastAsia="pl-PL"/>
        </w:rPr>
        <w:t xml:space="preserve"> Akademii Mazowieckiej</w:t>
      </w:r>
      <w:r w:rsidRPr="004C575F">
        <w:rPr>
          <w:rFonts w:ascii="Times New Roman" w:eastAsia="Times New Roman" w:hAnsi="Times New Roman" w:cs="Times New Roman"/>
          <w:sz w:val="24"/>
          <w:szCs w:val="24"/>
          <w:shd w:val="clear" w:color="auto" w:fill="FFFFFF"/>
          <w:lang w:eastAsia="pl-PL"/>
        </w:rPr>
        <w:t xml:space="preserve"> w Płocku. Tematem prelekcji było „Zwalczanie cyberprzestępczości </w:t>
      </w:r>
      <w:r w:rsidR="001D7185">
        <w:rPr>
          <w:rFonts w:ascii="Times New Roman" w:eastAsia="Times New Roman" w:hAnsi="Times New Roman" w:cs="Times New Roman"/>
          <w:sz w:val="24"/>
          <w:szCs w:val="24"/>
          <w:shd w:val="clear" w:color="auto" w:fill="FFFFFF"/>
          <w:lang w:eastAsia="pl-PL"/>
        </w:rPr>
        <w:br/>
      </w:r>
      <w:r w:rsidRPr="004C575F">
        <w:rPr>
          <w:rFonts w:ascii="Times New Roman" w:eastAsia="Times New Roman" w:hAnsi="Times New Roman" w:cs="Times New Roman"/>
          <w:sz w:val="24"/>
          <w:szCs w:val="24"/>
          <w:shd w:val="clear" w:color="auto" w:fill="FFFFFF"/>
          <w:lang w:eastAsia="pl-PL"/>
        </w:rPr>
        <w:t>w Polsce”.</w:t>
      </w:r>
    </w:p>
    <w:p w14:paraId="0D43CE31" w14:textId="77777777" w:rsidR="003D3A39" w:rsidRPr="004C575F" w:rsidRDefault="003D3A39" w:rsidP="003D3A39">
      <w:pPr>
        <w:shd w:val="clear" w:color="auto" w:fill="FFFFFF"/>
        <w:spacing w:after="0" w:line="360" w:lineRule="auto"/>
        <w:jc w:val="both"/>
        <w:rPr>
          <w:rFonts w:ascii="Times New Roman" w:eastAsia="Times New Roman" w:hAnsi="Times New Roman" w:cs="Times New Roman"/>
          <w:sz w:val="24"/>
          <w:szCs w:val="24"/>
          <w:lang w:eastAsia="pl-PL"/>
        </w:rPr>
      </w:pPr>
      <w:r w:rsidRPr="004C575F">
        <w:rPr>
          <w:rFonts w:ascii="Times New Roman" w:eastAsia="Times New Roman" w:hAnsi="Times New Roman" w:cs="Times New Roman"/>
          <w:sz w:val="24"/>
          <w:szCs w:val="24"/>
          <w:lang w:eastAsia="pl-PL"/>
        </w:rPr>
        <w:t xml:space="preserve">Internet nieustannie rozwija się i zmienia, podobnie jak specyfika zagrożeń, na które młodzież może być narażona w sieci. Warto więc nauczyć się, jak rozpoznawać zagrożenia i jak się przed nimi chronić. </w:t>
      </w:r>
    </w:p>
    <w:p w14:paraId="7D49D882" w14:textId="2A277170" w:rsidR="003D3A39" w:rsidRPr="004C575F" w:rsidRDefault="003D3A39" w:rsidP="003D3A39">
      <w:pPr>
        <w:shd w:val="clear" w:color="auto" w:fill="FFFFFF"/>
        <w:spacing w:after="0" w:line="360" w:lineRule="auto"/>
        <w:jc w:val="both"/>
        <w:rPr>
          <w:rFonts w:ascii="Times New Roman" w:eastAsia="Times New Roman" w:hAnsi="Times New Roman" w:cs="Times New Roman"/>
          <w:sz w:val="24"/>
          <w:szCs w:val="24"/>
          <w:lang w:eastAsia="pl-PL"/>
        </w:rPr>
      </w:pPr>
      <w:r w:rsidRPr="004C575F">
        <w:rPr>
          <w:rStyle w:val="Pogrubienie"/>
          <w:rFonts w:ascii="Times New Roman" w:hAnsi="Times New Roman" w:cs="Times New Roman"/>
          <w:sz w:val="24"/>
          <w:szCs w:val="24"/>
          <w:shd w:val="clear" w:color="auto" w:fill="FFFFFF"/>
        </w:rPr>
        <w:t xml:space="preserve">„Przemoc – niewidzialne rany, realny ból” – pod takim hasłem 20 maja 2022 roku </w:t>
      </w:r>
      <w:r w:rsidR="004C575F">
        <w:rPr>
          <w:rStyle w:val="Pogrubienie"/>
          <w:rFonts w:ascii="Times New Roman" w:hAnsi="Times New Roman" w:cs="Times New Roman"/>
          <w:sz w:val="24"/>
          <w:szCs w:val="24"/>
          <w:shd w:val="clear" w:color="auto" w:fill="FFFFFF"/>
        </w:rPr>
        <w:br/>
      </w:r>
      <w:r w:rsidRPr="004C575F">
        <w:rPr>
          <w:rStyle w:val="Pogrubienie"/>
          <w:rFonts w:ascii="Times New Roman" w:hAnsi="Times New Roman" w:cs="Times New Roman"/>
          <w:sz w:val="24"/>
          <w:szCs w:val="24"/>
          <w:shd w:val="clear" w:color="auto" w:fill="FFFFFF"/>
        </w:rPr>
        <w:t>w Zespole Szkół im. Leokadii Bergerowej w Płocku odbył się V Powiatowy Dzień Profilaktyki.</w:t>
      </w:r>
      <w:r w:rsidRPr="004C575F">
        <w:rPr>
          <w:rStyle w:val="Pogrubienie"/>
          <w:rFonts w:ascii="Times New Roman" w:eastAsia="Times New Roman" w:hAnsi="Times New Roman" w:cs="Times New Roman"/>
          <w:sz w:val="24"/>
          <w:szCs w:val="24"/>
          <w:lang w:eastAsia="pl-PL"/>
        </w:rPr>
        <w:t xml:space="preserve"> </w:t>
      </w:r>
      <w:r w:rsidRPr="00465C84">
        <w:rPr>
          <w:rStyle w:val="Pogrubienie"/>
          <w:rFonts w:ascii="Times New Roman" w:eastAsia="Times New Roman" w:hAnsi="Times New Roman" w:cs="Times New Roman"/>
          <w:b w:val="0"/>
          <w:sz w:val="24"/>
          <w:szCs w:val="24"/>
          <w:lang w:eastAsia="pl-PL"/>
        </w:rPr>
        <w:t>Szkoła</w:t>
      </w:r>
      <w:r w:rsidRPr="004C575F">
        <w:rPr>
          <w:rStyle w:val="Pogrubienie"/>
          <w:rFonts w:ascii="Times New Roman" w:eastAsia="Times New Roman" w:hAnsi="Times New Roman" w:cs="Times New Roman"/>
          <w:sz w:val="24"/>
          <w:szCs w:val="24"/>
          <w:lang w:eastAsia="pl-PL"/>
        </w:rPr>
        <w:t xml:space="preserve"> </w:t>
      </w:r>
      <w:r w:rsidRPr="004C575F">
        <w:rPr>
          <w:rFonts w:ascii="Times New Roman" w:hAnsi="Times New Roman" w:cs="Times New Roman"/>
          <w:sz w:val="24"/>
          <w:szCs w:val="24"/>
          <w:shd w:val="clear" w:color="auto" w:fill="FFFFFF"/>
        </w:rPr>
        <w:t>od lat cyklicznie organizuje  Szkolne Dni Profilaktyki skierowane do uczniów oraz młodzieży i nauczycieli szkół,  dla których organem prowadzącym jest Powiat Płocki. Tym razem uczestnicy skupili się na tematyce szeroko pojętej przemocy.</w:t>
      </w:r>
    </w:p>
    <w:p w14:paraId="1503E199" w14:textId="77777777" w:rsidR="003D3A39" w:rsidRPr="004C575F" w:rsidRDefault="003D3A39" w:rsidP="003D3A39">
      <w:pPr>
        <w:spacing w:after="0" w:line="360" w:lineRule="auto"/>
        <w:jc w:val="both"/>
        <w:rPr>
          <w:rFonts w:ascii="Times New Roman" w:hAnsi="Times New Roman" w:cs="Times New Roman"/>
          <w:sz w:val="24"/>
          <w:szCs w:val="24"/>
          <w:shd w:val="clear" w:color="auto" w:fill="FFFFFF"/>
        </w:rPr>
      </w:pPr>
      <w:r w:rsidRPr="004C575F">
        <w:rPr>
          <w:rFonts w:ascii="Times New Roman" w:hAnsi="Times New Roman" w:cs="Times New Roman"/>
          <w:sz w:val="24"/>
          <w:szCs w:val="24"/>
          <w:shd w:val="clear" w:color="auto" w:fill="FFFFFF"/>
        </w:rPr>
        <w:lastRenderedPageBreak/>
        <w:t xml:space="preserve">W ramach V Powiatowego Dnia Profilaktyki młodzież wraz z opiekunami uczestniczyła w ciekawych i nowatorskich zajęciach warsztatowych „Przemoc w Internecie” prowadzonych przez gościa specjalnego, doktora </w:t>
      </w:r>
      <w:r w:rsidRPr="004C575F">
        <w:rPr>
          <w:rStyle w:val="Pogrubienie"/>
          <w:rFonts w:ascii="Times New Roman" w:hAnsi="Times New Roman" w:cs="Times New Roman"/>
          <w:sz w:val="24"/>
          <w:szCs w:val="24"/>
          <w:shd w:val="clear" w:color="auto" w:fill="FFFFFF"/>
        </w:rPr>
        <w:t>Macieja Dębskiego</w:t>
      </w:r>
      <w:r w:rsidRPr="004C575F">
        <w:rPr>
          <w:rFonts w:ascii="Times New Roman" w:hAnsi="Times New Roman" w:cs="Times New Roman"/>
          <w:sz w:val="24"/>
          <w:szCs w:val="24"/>
          <w:shd w:val="clear" w:color="auto" w:fill="FFFFFF"/>
        </w:rPr>
        <w:t> - założyciela i prezesa Fundacji „Dbam o mój </w:t>
      </w:r>
      <w:hyperlink r:id="rId8" w:history="1">
        <w:r w:rsidRPr="004C575F">
          <w:rPr>
            <w:rStyle w:val="Hipercze"/>
            <w:rFonts w:ascii="Times New Roman" w:hAnsi="Times New Roman" w:cs="Times New Roman"/>
            <w:sz w:val="24"/>
            <w:szCs w:val="24"/>
            <w:shd w:val="clear" w:color="auto" w:fill="FFFFFF"/>
          </w:rPr>
          <w:t>z@sięg</w:t>
        </w:r>
      </w:hyperlink>
      <w:r w:rsidRPr="004C575F">
        <w:rPr>
          <w:rFonts w:ascii="Times New Roman" w:hAnsi="Times New Roman" w:cs="Times New Roman"/>
          <w:sz w:val="24"/>
          <w:szCs w:val="24"/>
          <w:shd w:val="clear" w:color="auto" w:fill="FFFFFF"/>
        </w:rPr>
        <w:t>”.</w:t>
      </w:r>
    </w:p>
    <w:p w14:paraId="6144607D" w14:textId="77777777" w:rsidR="004C575F" w:rsidRDefault="003D3A39" w:rsidP="003D3A39">
      <w:pPr>
        <w:shd w:val="clear" w:color="auto" w:fill="FFFFFF"/>
        <w:spacing w:after="0" w:line="360" w:lineRule="auto"/>
        <w:jc w:val="both"/>
        <w:rPr>
          <w:rFonts w:ascii="Times New Roman" w:eastAsia="Times New Roman" w:hAnsi="Times New Roman" w:cs="Times New Roman"/>
          <w:sz w:val="24"/>
          <w:szCs w:val="24"/>
          <w:lang w:eastAsia="pl-PL"/>
        </w:rPr>
      </w:pPr>
      <w:r w:rsidRPr="004C575F">
        <w:rPr>
          <w:rFonts w:ascii="Times New Roman" w:eastAsia="Times New Roman" w:hAnsi="Times New Roman" w:cs="Times New Roman"/>
          <w:sz w:val="24"/>
          <w:szCs w:val="24"/>
          <w:lang w:eastAsia="pl-PL"/>
        </w:rPr>
        <w:t xml:space="preserve">Pani </w:t>
      </w:r>
      <w:r w:rsidRPr="004C575F">
        <w:rPr>
          <w:rFonts w:ascii="Times New Roman" w:eastAsia="Times New Roman" w:hAnsi="Times New Roman" w:cs="Times New Roman"/>
          <w:b/>
          <w:bCs/>
          <w:sz w:val="24"/>
          <w:szCs w:val="24"/>
          <w:lang w:eastAsia="pl-PL"/>
        </w:rPr>
        <w:t>Elżbieta Milewska</w:t>
      </w:r>
      <w:r w:rsidRPr="004C575F">
        <w:rPr>
          <w:rFonts w:ascii="Times New Roman" w:eastAsia="Times New Roman" w:hAnsi="Times New Roman" w:cs="Times New Roman"/>
          <w:sz w:val="24"/>
          <w:szCs w:val="24"/>
          <w:lang w:eastAsia="pl-PL"/>
        </w:rPr>
        <w:t xml:space="preserve"> – Wicedyrektor Zespołu Szkół im. Leokadii Bergerowej w Płocku zapoznała uczniów i nauczycieli  z zaletami apiterapii. Młodzież  wykonała świecę, miód </w:t>
      </w:r>
      <w:r w:rsidR="004C575F">
        <w:rPr>
          <w:rFonts w:ascii="Times New Roman" w:eastAsia="Times New Roman" w:hAnsi="Times New Roman" w:cs="Times New Roman"/>
          <w:sz w:val="24"/>
          <w:szCs w:val="24"/>
          <w:lang w:eastAsia="pl-PL"/>
        </w:rPr>
        <w:br/>
      </w:r>
      <w:r w:rsidRPr="004C575F">
        <w:rPr>
          <w:rFonts w:ascii="Times New Roman" w:eastAsia="Times New Roman" w:hAnsi="Times New Roman" w:cs="Times New Roman"/>
          <w:sz w:val="24"/>
          <w:szCs w:val="24"/>
          <w:lang w:eastAsia="pl-PL"/>
        </w:rPr>
        <w:t xml:space="preserve">z mniszka lekarskiego oraz poidełka dla owadów. </w:t>
      </w:r>
    </w:p>
    <w:p w14:paraId="50F2737D" w14:textId="22E04006" w:rsidR="003D3A39" w:rsidRPr="004C575F" w:rsidRDefault="003D3A39" w:rsidP="003D3A39">
      <w:pPr>
        <w:shd w:val="clear" w:color="auto" w:fill="FFFFFF"/>
        <w:spacing w:after="0" w:line="360" w:lineRule="auto"/>
        <w:jc w:val="both"/>
        <w:rPr>
          <w:rFonts w:ascii="Times New Roman" w:eastAsia="Times New Roman" w:hAnsi="Times New Roman" w:cs="Times New Roman"/>
          <w:sz w:val="24"/>
          <w:szCs w:val="24"/>
          <w:lang w:eastAsia="pl-PL"/>
        </w:rPr>
      </w:pPr>
      <w:r w:rsidRPr="004C575F">
        <w:rPr>
          <w:rFonts w:ascii="Times New Roman" w:eastAsia="Times New Roman" w:hAnsi="Times New Roman" w:cs="Times New Roman"/>
          <w:sz w:val="24"/>
          <w:szCs w:val="24"/>
          <w:lang w:eastAsia="pl-PL"/>
        </w:rPr>
        <w:t>Wszystko to w ramach zamiany negatywnych emocji na pozytywne działania. Uczestnicy zajęć zdobyli nową wiedzę oraz cenne umiejętności.</w:t>
      </w:r>
    </w:p>
    <w:p w14:paraId="00455223" w14:textId="77777777" w:rsidR="003D3A39" w:rsidRPr="004C575F" w:rsidRDefault="003D3A39" w:rsidP="003D3A39">
      <w:pPr>
        <w:shd w:val="clear" w:color="auto" w:fill="FFFFFF"/>
        <w:spacing w:after="0" w:line="360" w:lineRule="auto"/>
        <w:jc w:val="both"/>
        <w:rPr>
          <w:rFonts w:ascii="Times New Roman" w:eastAsia="Times New Roman" w:hAnsi="Times New Roman" w:cs="Times New Roman"/>
          <w:sz w:val="24"/>
          <w:szCs w:val="24"/>
          <w:lang w:eastAsia="pl-PL"/>
        </w:rPr>
      </w:pPr>
      <w:r w:rsidRPr="004C575F">
        <w:rPr>
          <w:rFonts w:ascii="Times New Roman" w:eastAsia="Times New Roman" w:hAnsi="Times New Roman" w:cs="Times New Roman"/>
          <w:sz w:val="24"/>
          <w:szCs w:val="24"/>
          <w:lang w:eastAsia="pl-PL"/>
        </w:rPr>
        <w:t>Młodzież należąca do Szkolnego Klubu Inicjatyw Twórczych zaprezentowała krótką etiudę teatralną pt. „Wyspa” opowiadającą o skutkach przemocy, o tym, że w życiu najważniejsza jest miłość i życzliwość i że każdy z nas ma czas, aby zmienić swoje życie.</w:t>
      </w:r>
    </w:p>
    <w:p w14:paraId="7E6CC661" w14:textId="262D078C" w:rsidR="003D3A39" w:rsidRPr="004C575F" w:rsidRDefault="003D3A39" w:rsidP="003D3A39">
      <w:pPr>
        <w:shd w:val="clear" w:color="auto" w:fill="FFFFFF"/>
        <w:spacing w:after="0" w:line="360" w:lineRule="auto"/>
        <w:jc w:val="both"/>
        <w:rPr>
          <w:rStyle w:val="Pogrubienie"/>
          <w:rFonts w:ascii="Times New Roman" w:hAnsi="Times New Roman" w:cs="Times New Roman"/>
          <w:b w:val="0"/>
          <w:bCs w:val="0"/>
          <w:sz w:val="24"/>
          <w:szCs w:val="24"/>
          <w:shd w:val="clear" w:color="auto" w:fill="FFFFFF"/>
        </w:rPr>
      </w:pPr>
      <w:r w:rsidRPr="004C575F">
        <w:rPr>
          <w:rStyle w:val="Pogrubienie"/>
          <w:rFonts w:ascii="Times New Roman" w:hAnsi="Times New Roman" w:cs="Times New Roman"/>
          <w:sz w:val="24"/>
          <w:szCs w:val="24"/>
          <w:shd w:val="clear" w:color="auto" w:fill="FFFFFF"/>
        </w:rPr>
        <w:t>Konferencja Jubileuszowa ,,Z wiedzą skutecznie w przyszłość”, która odbyła się</w:t>
      </w:r>
      <w:r w:rsidR="004C575F">
        <w:rPr>
          <w:rStyle w:val="Pogrubienie"/>
          <w:rFonts w:ascii="Times New Roman" w:hAnsi="Times New Roman" w:cs="Times New Roman"/>
          <w:sz w:val="24"/>
          <w:szCs w:val="24"/>
          <w:shd w:val="clear" w:color="auto" w:fill="FFFFFF"/>
        </w:rPr>
        <w:br/>
      </w:r>
      <w:r w:rsidRPr="004C575F">
        <w:rPr>
          <w:rStyle w:val="Pogrubienie"/>
          <w:rFonts w:ascii="Times New Roman" w:hAnsi="Times New Roman" w:cs="Times New Roman"/>
          <w:sz w:val="24"/>
          <w:szCs w:val="24"/>
          <w:shd w:val="clear" w:color="auto" w:fill="FFFFFF"/>
        </w:rPr>
        <w:t>30 listopada 2022 roku w Starostwie Powiatowym w Płocku. Konferencję  współorganizowaliśmy z Płockim Stowarzyszeniem „Klub Abstynentów”.</w:t>
      </w:r>
    </w:p>
    <w:p w14:paraId="2E0363E3" w14:textId="77777777" w:rsidR="003D3A39" w:rsidRPr="004C575F" w:rsidRDefault="003D3A39" w:rsidP="003D3A39">
      <w:pPr>
        <w:pStyle w:val="NormalnyWeb"/>
        <w:shd w:val="clear" w:color="auto" w:fill="FFFFFF"/>
        <w:spacing w:before="0" w:beforeAutospacing="0" w:after="0" w:afterAutospacing="0" w:line="360" w:lineRule="auto"/>
        <w:jc w:val="both"/>
        <w:rPr>
          <w:shd w:val="clear" w:color="auto" w:fill="FFFFFF"/>
        </w:rPr>
      </w:pPr>
      <w:r w:rsidRPr="004C575F">
        <w:rPr>
          <w:shd w:val="clear" w:color="auto" w:fill="FFFFFF"/>
        </w:rPr>
        <w:t>Uzależnienia od substancji chemicznych, uzależnienia behawioralne oraz różne formy przemocy stały się znakiem obecnych, postpandemicznych czasów, czasów zawirowań wojennych i galopująco zmiennej sytuacji ekonomiczno-gospodarczej.</w:t>
      </w:r>
    </w:p>
    <w:p w14:paraId="531BCBDD" w14:textId="77777777" w:rsidR="003D3A39" w:rsidRPr="004C575F" w:rsidRDefault="003D3A39" w:rsidP="003D3A39">
      <w:pPr>
        <w:pStyle w:val="NormalnyWeb"/>
        <w:shd w:val="clear" w:color="auto" w:fill="FFFFFF"/>
        <w:spacing w:before="0" w:beforeAutospacing="0" w:after="0" w:afterAutospacing="0" w:line="360" w:lineRule="auto"/>
        <w:jc w:val="both"/>
      </w:pPr>
      <w:r w:rsidRPr="004C575F">
        <w:rPr>
          <w:b/>
          <w:bCs/>
        </w:rPr>
        <w:t>Ewa Fluksik</w:t>
      </w:r>
      <w:r w:rsidRPr="004C575F">
        <w:t> - Wiceprezes Zarządu Płockiego Stowarzyszenia „Klub Abstynentów” wyraziła nadzieję, że Konferencja pomoże usystematyzować i poszerzyć posiadaną już wiedzę, aby jak najlepiej wykorzystać ją w pomaganiu tym, którzy tej pomocy najbardziej potrzebują: uzależnionym i ich rodzinom, sprawcom oraz ofiarom przemocy. O „Zasadach współpracy pomiędzy Jednostką Samorządu Terytorialnego a Organizacją Pozarządową” oraz „FAS/FASD” mówił </w:t>
      </w:r>
      <w:r w:rsidRPr="004C575F">
        <w:rPr>
          <w:b/>
          <w:bCs/>
        </w:rPr>
        <w:t>Bogdan Urban</w:t>
      </w:r>
      <w:r w:rsidRPr="004C575F">
        <w:t xml:space="preserve"> - Prezes Mazowieckiego Związku Stowarzyszeń Abstynenckich. Druga część konferencji była poświęcona przemocy. Wykład na temat „Przemoc. Portret ofiary i sprawcy” oraz warsztaty „Czy złość jest zła?” przeprowadziła </w:t>
      </w:r>
      <w:r w:rsidRPr="004C575F">
        <w:rPr>
          <w:b/>
          <w:bCs/>
        </w:rPr>
        <w:t>Katarzyna Wiśniewska</w:t>
      </w:r>
      <w:r w:rsidRPr="004C575F">
        <w:t xml:space="preserve"> - Prezes Konwentu Dyrektorów Ośrodków Interwencji Kryzysowej w Polsce. W Konferencji Jubileuszowej uczestniczyli m. in.: przedstawiciele Powiatowego Urzędu Pracy w Płocku, Powiatowego Centrum Pomocy Rodzinie w Płocku, Powiatowej Poradni Psychologiczno – Pedagogicznej w Płocku, Izby Wytrzeźwień w Płocku, Placówki Opiekuńczo - Wychowawczej typu rodzinnego Nr 1 w Nowym Bronowie, Towarzystwa Przyjaciół Dzieci, Komendy Miejskiej Policji w Płocku, szkół prowadzonych przez Samorząd Powiatu Płockiego, miejsko – gminnych i gminnych ośrodków pomocy społecznej, członkowie </w:t>
      </w:r>
      <w:r w:rsidRPr="004C575F">
        <w:lastRenderedPageBreak/>
        <w:t>Płockiego Stowarzyszenia „Klub Abstynentów” oraz Stowarzyszenia Mężczyźni Przeciw Przemocy.</w:t>
      </w:r>
    </w:p>
    <w:p w14:paraId="6C68B34D" w14:textId="77777777" w:rsidR="003D3A39" w:rsidRPr="004C575F" w:rsidRDefault="003D3A39" w:rsidP="003D3A39">
      <w:pPr>
        <w:spacing w:after="0" w:line="360" w:lineRule="auto"/>
        <w:jc w:val="both"/>
        <w:rPr>
          <w:rFonts w:ascii="Times New Roman" w:hAnsi="Times New Roman" w:cs="Times New Roman"/>
          <w:b/>
          <w:sz w:val="24"/>
          <w:szCs w:val="24"/>
        </w:rPr>
      </w:pPr>
      <w:r w:rsidRPr="004C575F">
        <w:rPr>
          <w:rFonts w:ascii="Times New Roman" w:hAnsi="Times New Roman" w:cs="Times New Roman"/>
          <w:b/>
          <w:sz w:val="24"/>
          <w:szCs w:val="24"/>
        </w:rPr>
        <w:t xml:space="preserve">Współorganizowane przez Wydział Edukacji, Kultury i Spraw Społecznych wydarzenia miały na celu uwrażliwiać na problem przemocy i zapobiegać jej negatywnym skutkom. </w:t>
      </w:r>
    </w:p>
    <w:p w14:paraId="07B37EE5" w14:textId="365F9E4B" w:rsidR="003D3A39" w:rsidRPr="004C575F" w:rsidRDefault="003D3A39" w:rsidP="003D3A39">
      <w:pPr>
        <w:spacing w:after="0" w:line="360" w:lineRule="auto"/>
        <w:jc w:val="both"/>
        <w:rPr>
          <w:rFonts w:ascii="Times New Roman" w:hAnsi="Times New Roman" w:cs="Times New Roman"/>
          <w:b/>
          <w:sz w:val="24"/>
          <w:szCs w:val="24"/>
        </w:rPr>
      </w:pPr>
      <w:r w:rsidRPr="004C575F">
        <w:rPr>
          <w:rFonts w:ascii="Times New Roman" w:hAnsi="Times New Roman" w:cs="Times New Roman"/>
          <w:b/>
          <w:sz w:val="24"/>
          <w:szCs w:val="24"/>
        </w:rPr>
        <w:t>Ofiary przemocy to często jednostki słabe, doświadczające lęku, cierpienia, bezsilności, przygnębienia i rozpaczy. Zazwyczaj</w:t>
      </w:r>
      <w:r w:rsidRPr="004C575F">
        <w:rPr>
          <w:rFonts w:ascii="Times New Roman" w:hAnsi="Times New Roman" w:cs="Times New Roman"/>
          <w:sz w:val="24"/>
          <w:szCs w:val="24"/>
        </w:rPr>
        <w:t xml:space="preserve"> </w:t>
      </w:r>
      <w:r w:rsidRPr="004C575F">
        <w:rPr>
          <w:rFonts w:ascii="Times New Roman" w:hAnsi="Times New Roman" w:cs="Times New Roman"/>
          <w:b/>
          <w:sz w:val="24"/>
          <w:szCs w:val="24"/>
          <w:shd w:val="clear" w:color="auto" w:fill="FFFFFF"/>
        </w:rPr>
        <w:t>są to kobiety oraz dzieci, które cierpią bezpośrednio z powodu doznanej przemocy lub będąc jej świadkami, są kaleczone psychicznie i emocjonalnie. </w:t>
      </w:r>
      <w:r w:rsidRPr="004C575F">
        <w:rPr>
          <w:rFonts w:ascii="Times New Roman" w:hAnsi="Times New Roman" w:cs="Times New Roman"/>
          <w:b/>
          <w:sz w:val="24"/>
          <w:szCs w:val="24"/>
        </w:rPr>
        <w:t xml:space="preserve">Przemoc nie dotyczy jednej osoby, ale ma negatywny wpływ na całą </w:t>
      </w:r>
      <w:r w:rsidR="001D7185">
        <w:rPr>
          <w:rFonts w:ascii="Times New Roman" w:hAnsi="Times New Roman" w:cs="Times New Roman"/>
          <w:b/>
          <w:sz w:val="24"/>
          <w:szCs w:val="24"/>
        </w:rPr>
        <w:t>r</w:t>
      </w:r>
      <w:r w:rsidRPr="004C575F">
        <w:rPr>
          <w:rFonts w:ascii="Times New Roman" w:hAnsi="Times New Roman" w:cs="Times New Roman"/>
          <w:b/>
          <w:sz w:val="24"/>
          <w:szCs w:val="24"/>
        </w:rPr>
        <w:t xml:space="preserve">odzinę. </w:t>
      </w:r>
    </w:p>
    <w:p w14:paraId="0C17DCA7" w14:textId="77777777" w:rsidR="003D3A39" w:rsidRPr="004C575F" w:rsidRDefault="003D3A39" w:rsidP="003D3A39">
      <w:pPr>
        <w:spacing w:after="0" w:line="360" w:lineRule="auto"/>
        <w:jc w:val="both"/>
        <w:rPr>
          <w:rFonts w:ascii="Times New Roman" w:hAnsi="Times New Roman" w:cs="Times New Roman"/>
          <w:sz w:val="24"/>
          <w:szCs w:val="24"/>
          <w:shd w:val="clear" w:color="auto" w:fill="FFFFFF"/>
        </w:rPr>
      </w:pPr>
      <w:r w:rsidRPr="004C575F">
        <w:rPr>
          <w:rFonts w:ascii="Times New Roman" w:hAnsi="Times New Roman" w:cs="Times New Roman"/>
          <w:sz w:val="24"/>
          <w:szCs w:val="24"/>
          <w:shd w:val="clear" w:color="auto" w:fill="FFFFFF"/>
        </w:rPr>
        <w:t>Uświadomienie sobie rangi problemu i wpływu, jaki ma na prawidłowe funkcjonowanie rodzin i osób w nich egzystujących jest niezwykle ważne dla prawidłowego funkcjonowania całego społeczeństwa.</w:t>
      </w:r>
    </w:p>
    <w:p w14:paraId="0A78B4C2" w14:textId="77777777" w:rsidR="003D3A39" w:rsidRPr="004C575F" w:rsidRDefault="003D3A39" w:rsidP="003D3A39">
      <w:pPr>
        <w:spacing w:after="0" w:line="360" w:lineRule="auto"/>
        <w:jc w:val="both"/>
        <w:rPr>
          <w:rFonts w:ascii="Times New Roman" w:hAnsi="Times New Roman" w:cs="Times New Roman"/>
          <w:sz w:val="24"/>
          <w:szCs w:val="24"/>
        </w:rPr>
      </w:pPr>
      <w:r w:rsidRPr="004C575F">
        <w:rPr>
          <w:rFonts w:ascii="Times New Roman" w:hAnsi="Times New Roman" w:cs="Times New Roman"/>
          <w:sz w:val="24"/>
          <w:szCs w:val="24"/>
        </w:rPr>
        <w:t>Osoby doświadczające przemocy potrzebują pomocy prawnej, socjalnej oraz  psychologicznej. Konieczne jest zatem współdziałanie służb. Wydaje się, że w naszym powiecie osoby potrzebujące pomocy mogą liczyć na fachową pomoc, wykwalifikowanej kadry specjalistów z ośrodków pomocy społecznej, Powiatowego Centrum Pomocy Rodzinie w Płocku, Powiatowej Poradni Psychologiczno – Pedagogicznej w Płocku czy Policji jako instytucji, które są najbliżej i często doskonale znają problemy i sytuację poszczególnych rodzin. Dzięki kampaniom społecznym w mediach, telefonom zaufania można zgłosić problem, poprosić o radę czy też uzyskać niezbędne i fachowe wskazówki i informacje odnośnie możliwości rozwiązania trudnej sytuacji. Osoba doznająca przemocy może korzystać z psychoterapii: indywidualnej, dla par małżeńskich, rodzinnej, terapii odwykowej, uczestniczyć w warsztatach, w grupach wsparcia, itp.</w:t>
      </w:r>
    </w:p>
    <w:p w14:paraId="53BB31E5" w14:textId="77777777" w:rsidR="003D3A39" w:rsidRPr="004C575F" w:rsidRDefault="003D3A39" w:rsidP="003D3A39">
      <w:pPr>
        <w:spacing w:after="0" w:line="360" w:lineRule="auto"/>
        <w:jc w:val="both"/>
        <w:rPr>
          <w:rFonts w:ascii="Times New Roman" w:hAnsi="Times New Roman" w:cs="Times New Roman"/>
          <w:b/>
          <w:i/>
          <w:sz w:val="24"/>
          <w:szCs w:val="24"/>
        </w:rPr>
      </w:pPr>
      <w:r w:rsidRPr="004C575F">
        <w:rPr>
          <w:rFonts w:ascii="Times New Roman" w:hAnsi="Times New Roman" w:cs="Times New Roman"/>
          <w:spacing w:val="-5"/>
          <w:sz w:val="24"/>
          <w:szCs w:val="24"/>
          <w:shd w:val="clear" w:color="auto" w:fill="FFFFFF"/>
        </w:rPr>
        <w:t>Jeśli osoba doświadczająca przemocy domowej w porę nie zareaguje i nie uwolni się od przemocowego partnera, będzie jej coraz trudniej przerwać ten błędny krąg. Lata upokorzeń zmieniają u ofiary postrzeganie swojej osoby – zaczyna ona wierzyć w to co wmawia jej oprawca. Wówczas jedynym wyjściem jest zwrócenie się do instytucji, które dysponują środkami pomagającymi karać sprawców przemocy.</w:t>
      </w:r>
    </w:p>
    <w:p w14:paraId="1350E2DD" w14:textId="7E7A3C2F" w:rsidR="003D3A39" w:rsidRPr="004C575F" w:rsidRDefault="003D3A39" w:rsidP="003D3A39">
      <w:pPr>
        <w:spacing w:after="0" w:line="360" w:lineRule="auto"/>
        <w:jc w:val="both"/>
        <w:rPr>
          <w:rFonts w:ascii="Times New Roman" w:hAnsi="Times New Roman" w:cs="Times New Roman"/>
          <w:sz w:val="24"/>
          <w:szCs w:val="24"/>
          <w:shd w:val="clear" w:color="auto" w:fill="FFFFFF"/>
        </w:rPr>
      </w:pPr>
      <w:r w:rsidRPr="004C575F">
        <w:rPr>
          <w:rFonts w:ascii="Times New Roman" w:hAnsi="Times New Roman" w:cs="Times New Roman"/>
          <w:b/>
          <w:sz w:val="24"/>
          <w:szCs w:val="24"/>
        </w:rPr>
        <w:t xml:space="preserve">Dlatego tak ważna jest współpraca wielu instytucji, a przede wszystkim ludzi pracujących w tych instytucjach. Ofiara musi wiedzieć, gdzie </w:t>
      </w:r>
      <w:r w:rsidRPr="004C575F">
        <w:rPr>
          <w:rFonts w:ascii="Times New Roman" w:hAnsi="Times New Roman" w:cs="Times New Roman"/>
          <w:b/>
          <w:sz w:val="24"/>
          <w:szCs w:val="24"/>
          <w:shd w:val="clear" w:color="auto" w:fill="FFFFFF"/>
        </w:rPr>
        <w:t xml:space="preserve">szukać pomocy, że zachowanii </w:t>
      </w:r>
      <w:r w:rsidR="001D7185">
        <w:rPr>
          <w:rFonts w:ascii="Times New Roman" w:hAnsi="Times New Roman" w:cs="Times New Roman"/>
          <w:b/>
          <w:sz w:val="24"/>
          <w:szCs w:val="24"/>
          <w:shd w:val="clear" w:color="auto" w:fill="FFFFFF"/>
        </w:rPr>
        <w:t>z</w:t>
      </w:r>
      <w:r w:rsidRPr="004C575F">
        <w:rPr>
          <w:rFonts w:ascii="Times New Roman" w:hAnsi="Times New Roman" w:cs="Times New Roman"/>
          <w:b/>
          <w:sz w:val="24"/>
          <w:szCs w:val="24"/>
          <w:shd w:val="clear" w:color="auto" w:fill="FFFFFF"/>
        </w:rPr>
        <w:t xml:space="preserve">darzenia </w:t>
      </w:r>
      <w:r w:rsidRPr="004C575F">
        <w:rPr>
          <w:rFonts w:ascii="Times New Roman" w:hAnsi="Times New Roman" w:cs="Times New Roman"/>
          <w:b/>
          <w:sz w:val="24"/>
          <w:szCs w:val="24"/>
        </w:rPr>
        <w:t xml:space="preserve">niezgodne z powszechnie obowiązującymi normami czy prawem podlegają karze.  </w:t>
      </w:r>
    </w:p>
    <w:p w14:paraId="5F200D7B" w14:textId="46A66FB8" w:rsidR="00726398" w:rsidRPr="004C575F" w:rsidRDefault="00726398" w:rsidP="00726398">
      <w:pPr>
        <w:spacing w:after="0" w:line="360" w:lineRule="auto"/>
        <w:jc w:val="both"/>
        <w:rPr>
          <w:rFonts w:ascii="Times New Roman" w:hAnsi="Times New Roman" w:cs="Times New Roman"/>
          <w:sz w:val="24"/>
          <w:szCs w:val="24"/>
        </w:rPr>
        <w:sectPr w:rsidR="00726398" w:rsidRPr="004C575F">
          <w:footerReference w:type="default" r:id="rId9"/>
          <w:pgSz w:w="11906" w:h="16838"/>
          <w:pgMar w:top="1417" w:right="1417" w:bottom="1417" w:left="1417" w:header="708" w:footer="708" w:gutter="0"/>
          <w:cols w:space="708"/>
          <w:docGrid w:linePitch="360"/>
        </w:sectPr>
      </w:pPr>
    </w:p>
    <w:p w14:paraId="626C2893" w14:textId="77777777" w:rsidR="009316FD" w:rsidRDefault="009316FD" w:rsidP="009316FD">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Tabela 1. Liczba Niebieskich Kart w poszczególnych gminach powiatu płockiego</w:t>
      </w:r>
    </w:p>
    <w:p w14:paraId="6A5D7886" w14:textId="77777777" w:rsidR="009316FD" w:rsidRDefault="009316FD" w:rsidP="009316FD">
      <w:pPr>
        <w:spacing w:after="0"/>
        <w:jc w:val="center"/>
        <w:rPr>
          <w:rFonts w:ascii="Times New Roman" w:hAnsi="Times New Roman" w:cs="Times New Roman"/>
          <w:sz w:val="24"/>
          <w:szCs w:val="24"/>
        </w:rPr>
      </w:pPr>
      <w:r>
        <w:rPr>
          <w:rFonts w:ascii="Times New Roman" w:hAnsi="Times New Roman" w:cs="Times New Roman"/>
          <w:sz w:val="24"/>
          <w:szCs w:val="24"/>
        </w:rPr>
        <w:t>(z rozbiciem na instytucje inicjujące procedurę)</w:t>
      </w:r>
    </w:p>
    <w:tbl>
      <w:tblPr>
        <w:tblStyle w:val="Tabela-Siatka"/>
        <w:tblpPr w:leftFromText="141" w:rightFromText="141" w:vertAnchor="text" w:horzAnchor="margin" w:tblpXSpec="center" w:tblpY="40"/>
        <w:tblOverlap w:val="never"/>
        <w:tblW w:w="14317" w:type="dxa"/>
        <w:tblLayout w:type="fixed"/>
        <w:tblLook w:val="04A0" w:firstRow="1" w:lastRow="0" w:firstColumn="1" w:lastColumn="0" w:noHBand="0" w:noVBand="1"/>
      </w:tblPr>
      <w:tblGrid>
        <w:gridCol w:w="1363"/>
        <w:gridCol w:w="1047"/>
        <w:gridCol w:w="1134"/>
        <w:gridCol w:w="851"/>
        <w:gridCol w:w="992"/>
        <w:gridCol w:w="1276"/>
        <w:gridCol w:w="1134"/>
        <w:gridCol w:w="1134"/>
        <w:gridCol w:w="992"/>
        <w:gridCol w:w="1134"/>
        <w:gridCol w:w="1134"/>
        <w:gridCol w:w="1134"/>
        <w:gridCol w:w="992"/>
      </w:tblGrid>
      <w:tr w:rsidR="009316FD" w14:paraId="032A1F14" w14:textId="77777777" w:rsidTr="001D7185">
        <w:tc>
          <w:tcPr>
            <w:tcW w:w="1363" w:type="dxa"/>
            <w:tcBorders>
              <w:top w:val="nil"/>
              <w:left w:val="nil"/>
              <w:bottom w:val="single" w:sz="4" w:space="0" w:color="auto"/>
              <w:right w:val="double" w:sz="4" w:space="0" w:color="auto"/>
            </w:tcBorders>
          </w:tcPr>
          <w:p w14:paraId="1EE5A6D1" w14:textId="77777777" w:rsidR="009316FD" w:rsidRDefault="009316FD" w:rsidP="001D7185">
            <w:pPr>
              <w:rPr>
                <w:rFonts w:ascii="Times New Roman" w:hAnsi="Times New Roman" w:cs="Times New Roman"/>
                <w:b/>
                <w:sz w:val="16"/>
                <w:szCs w:val="16"/>
              </w:rPr>
            </w:pPr>
          </w:p>
        </w:tc>
        <w:tc>
          <w:tcPr>
            <w:tcW w:w="2181" w:type="dxa"/>
            <w:gridSpan w:val="2"/>
            <w:tcBorders>
              <w:top w:val="double" w:sz="4" w:space="0" w:color="auto"/>
              <w:left w:val="single" w:sz="4" w:space="0" w:color="auto"/>
              <w:bottom w:val="double" w:sz="4" w:space="0" w:color="auto"/>
              <w:right w:val="double" w:sz="4" w:space="0" w:color="auto"/>
            </w:tcBorders>
            <w:hideMark/>
          </w:tcPr>
          <w:p w14:paraId="6B3D563F"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Liczba NK</w:t>
            </w:r>
          </w:p>
          <w:p w14:paraId="2B22A32D"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Policja</w:t>
            </w:r>
          </w:p>
        </w:tc>
        <w:tc>
          <w:tcPr>
            <w:tcW w:w="1843" w:type="dxa"/>
            <w:gridSpan w:val="2"/>
            <w:tcBorders>
              <w:top w:val="double" w:sz="4" w:space="0" w:color="auto"/>
              <w:left w:val="double" w:sz="4" w:space="0" w:color="auto"/>
              <w:bottom w:val="double" w:sz="4" w:space="0" w:color="auto"/>
              <w:right w:val="double" w:sz="4" w:space="0" w:color="auto"/>
            </w:tcBorders>
            <w:hideMark/>
          </w:tcPr>
          <w:p w14:paraId="6ADACB96"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Liczba NK</w:t>
            </w:r>
          </w:p>
          <w:p w14:paraId="66C13C51"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OPS</w:t>
            </w:r>
          </w:p>
        </w:tc>
        <w:tc>
          <w:tcPr>
            <w:tcW w:w="2410" w:type="dxa"/>
            <w:gridSpan w:val="2"/>
            <w:tcBorders>
              <w:top w:val="double" w:sz="4" w:space="0" w:color="auto"/>
              <w:left w:val="double" w:sz="4" w:space="0" w:color="auto"/>
              <w:bottom w:val="double" w:sz="4" w:space="0" w:color="auto"/>
              <w:right w:val="double" w:sz="4" w:space="0" w:color="auto"/>
            </w:tcBorders>
            <w:hideMark/>
          </w:tcPr>
          <w:p w14:paraId="1E33CEF6"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Liczba NK</w:t>
            </w:r>
          </w:p>
          <w:p w14:paraId="44977D8C"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GKRPA</w:t>
            </w:r>
          </w:p>
        </w:tc>
        <w:tc>
          <w:tcPr>
            <w:tcW w:w="2126" w:type="dxa"/>
            <w:gridSpan w:val="2"/>
            <w:tcBorders>
              <w:top w:val="double" w:sz="4" w:space="0" w:color="auto"/>
              <w:left w:val="double" w:sz="4" w:space="0" w:color="auto"/>
              <w:bottom w:val="double" w:sz="4" w:space="0" w:color="auto"/>
              <w:right w:val="double" w:sz="4" w:space="0" w:color="auto"/>
            </w:tcBorders>
            <w:hideMark/>
          </w:tcPr>
          <w:p w14:paraId="02B836F5"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Liczba NK</w:t>
            </w:r>
          </w:p>
          <w:p w14:paraId="70211956"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Oświata</w:t>
            </w:r>
          </w:p>
        </w:tc>
        <w:tc>
          <w:tcPr>
            <w:tcW w:w="2268" w:type="dxa"/>
            <w:gridSpan w:val="2"/>
            <w:tcBorders>
              <w:top w:val="double" w:sz="4" w:space="0" w:color="auto"/>
              <w:left w:val="single" w:sz="4" w:space="0" w:color="auto"/>
              <w:bottom w:val="double" w:sz="4" w:space="0" w:color="auto"/>
              <w:right w:val="double" w:sz="4" w:space="0" w:color="auto"/>
            </w:tcBorders>
            <w:hideMark/>
          </w:tcPr>
          <w:p w14:paraId="40D5EB42"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Liczba NK</w:t>
            </w:r>
          </w:p>
          <w:p w14:paraId="69AF2CD9"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Służba zdrowia</w:t>
            </w:r>
          </w:p>
        </w:tc>
        <w:tc>
          <w:tcPr>
            <w:tcW w:w="2126" w:type="dxa"/>
            <w:gridSpan w:val="2"/>
            <w:tcBorders>
              <w:top w:val="double" w:sz="4" w:space="0" w:color="auto"/>
              <w:left w:val="double" w:sz="4" w:space="0" w:color="auto"/>
              <w:bottom w:val="double" w:sz="4" w:space="0" w:color="auto"/>
              <w:right w:val="double" w:sz="4" w:space="0" w:color="auto"/>
            </w:tcBorders>
            <w:hideMark/>
          </w:tcPr>
          <w:p w14:paraId="005873ED"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 xml:space="preserve">Liczba NK </w:t>
            </w:r>
          </w:p>
          <w:p w14:paraId="5C63FE92"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OGÓŁEM</w:t>
            </w:r>
          </w:p>
        </w:tc>
      </w:tr>
      <w:tr w:rsidR="009316FD" w14:paraId="0DF3BBA3" w14:textId="77777777" w:rsidTr="001D7185">
        <w:tc>
          <w:tcPr>
            <w:tcW w:w="1363" w:type="dxa"/>
            <w:tcBorders>
              <w:top w:val="double" w:sz="4" w:space="0" w:color="auto"/>
              <w:left w:val="double" w:sz="4" w:space="0" w:color="auto"/>
              <w:bottom w:val="single" w:sz="4" w:space="0" w:color="auto"/>
              <w:right w:val="double" w:sz="4" w:space="0" w:color="auto"/>
            </w:tcBorders>
          </w:tcPr>
          <w:p w14:paraId="01F703AF" w14:textId="77777777" w:rsidR="009316FD" w:rsidRDefault="009316FD" w:rsidP="001D7185">
            <w:pPr>
              <w:rPr>
                <w:rFonts w:ascii="Times New Roman" w:hAnsi="Times New Roman" w:cs="Times New Roman"/>
                <w:b/>
                <w:sz w:val="16"/>
                <w:szCs w:val="16"/>
              </w:rPr>
            </w:pPr>
          </w:p>
          <w:p w14:paraId="7C54F3A4"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GMINA</w:t>
            </w:r>
          </w:p>
        </w:tc>
        <w:tc>
          <w:tcPr>
            <w:tcW w:w="1047" w:type="dxa"/>
            <w:tcBorders>
              <w:top w:val="double" w:sz="4" w:space="0" w:color="auto"/>
              <w:left w:val="single" w:sz="4" w:space="0" w:color="auto"/>
              <w:bottom w:val="double" w:sz="4" w:space="0" w:color="auto"/>
              <w:right w:val="single" w:sz="4" w:space="0" w:color="auto"/>
            </w:tcBorders>
          </w:tcPr>
          <w:p w14:paraId="6213CBB7" w14:textId="77777777" w:rsidR="009316FD" w:rsidRDefault="009316FD" w:rsidP="001D7185">
            <w:pPr>
              <w:jc w:val="center"/>
              <w:rPr>
                <w:rFonts w:ascii="Times New Roman" w:hAnsi="Times New Roman" w:cs="Times New Roman"/>
                <w:b/>
                <w:sz w:val="16"/>
                <w:szCs w:val="16"/>
              </w:rPr>
            </w:pPr>
          </w:p>
          <w:p w14:paraId="2C7B0878"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2021r.</w:t>
            </w:r>
          </w:p>
        </w:tc>
        <w:tc>
          <w:tcPr>
            <w:tcW w:w="1134" w:type="dxa"/>
            <w:tcBorders>
              <w:top w:val="double" w:sz="4" w:space="0" w:color="auto"/>
              <w:left w:val="single" w:sz="4" w:space="0" w:color="auto"/>
              <w:bottom w:val="double" w:sz="4" w:space="0" w:color="auto"/>
              <w:right w:val="double" w:sz="4" w:space="0" w:color="auto"/>
            </w:tcBorders>
          </w:tcPr>
          <w:p w14:paraId="0700A708" w14:textId="77777777" w:rsidR="009316FD" w:rsidRDefault="009316FD" w:rsidP="001D7185">
            <w:pPr>
              <w:jc w:val="center"/>
              <w:rPr>
                <w:rFonts w:ascii="Times New Roman" w:hAnsi="Times New Roman" w:cs="Times New Roman"/>
                <w:b/>
                <w:sz w:val="16"/>
                <w:szCs w:val="16"/>
              </w:rPr>
            </w:pPr>
          </w:p>
          <w:p w14:paraId="3F14A3AA"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2022r.</w:t>
            </w:r>
          </w:p>
        </w:tc>
        <w:tc>
          <w:tcPr>
            <w:tcW w:w="851" w:type="dxa"/>
            <w:tcBorders>
              <w:top w:val="double" w:sz="4" w:space="0" w:color="auto"/>
              <w:left w:val="double" w:sz="4" w:space="0" w:color="auto"/>
              <w:bottom w:val="double" w:sz="4" w:space="0" w:color="auto"/>
              <w:right w:val="single" w:sz="4" w:space="0" w:color="auto"/>
            </w:tcBorders>
          </w:tcPr>
          <w:p w14:paraId="15D78EB9" w14:textId="77777777" w:rsidR="009316FD" w:rsidRDefault="009316FD" w:rsidP="001D7185">
            <w:pPr>
              <w:jc w:val="center"/>
              <w:rPr>
                <w:rFonts w:ascii="Times New Roman" w:hAnsi="Times New Roman" w:cs="Times New Roman"/>
                <w:b/>
                <w:sz w:val="16"/>
                <w:szCs w:val="16"/>
              </w:rPr>
            </w:pPr>
          </w:p>
          <w:p w14:paraId="098AFA25"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2021r.</w:t>
            </w:r>
          </w:p>
        </w:tc>
        <w:tc>
          <w:tcPr>
            <w:tcW w:w="992" w:type="dxa"/>
            <w:tcBorders>
              <w:top w:val="double" w:sz="4" w:space="0" w:color="auto"/>
              <w:left w:val="single" w:sz="4" w:space="0" w:color="auto"/>
              <w:bottom w:val="double" w:sz="4" w:space="0" w:color="auto"/>
              <w:right w:val="double" w:sz="4" w:space="0" w:color="auto"/>
            </w:tcBorders>
          </w:tcPr>
          <w:p w14:paraId="33AB13FE" w14:textId="77777777" w:rsidR="009316FD" w:rsidRDefault="009316FD" w:rsidP="001D7185">
            <w:pPr>
              <w:jc w:val="center"/>
              <w:rPr>
                <w:rFonts w:ascii="Times New Roman" w:hAnsi="Times New Roman" w:cs="Times New Roman"/>
                <w:b/>
                <w:sz w:val="16"/>
                <w:szCs w:val="16"/>
              </w:rPr>
            </w:pPr>
          </w:p>
          <w:p w14:paraId="452AB3BE"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2022r.</w:t>
            </w:r>
          </w:p>
        </w:tc>
        <w:tc>
          <w:tcPr>
            <w:tcW w:w="1276" w:type="dxa"/>
            <w:tcBorders>
              <w:top w:val="double" w:sz="4" w:space="0" w:color="auto"/>
              <w:left w:val="double" w:sz="4" w:space="0" w:color="auto"/>
              <w:bottom w:val="double" w:sz="4" w:space="0" w:color="auto"/>
              <w:right w:val="single" w:sz="4" w:space="0" w:color="auto"/>
            </w:tcBorders>
          </w:tcPr>
          <w:p w14:paraId="123E49E8" w14:textId="77777777" w:rsidR="009316FD" w:rsidRDefault="009316FD" w:rsidP="001D7185">
            <w:pPr>
              <w:jc w:val="center"/>
              <w:rPr>
                <w:rFonts w:ascii="Times New Roman" w:hAnsi="Times New Roman" w:cs="Times New Roman"/>
                <w:b/>
                <w:sz w:val="16"/>
                <w:szCs w:val="16"/>
              </w:rPr>
            </w:pPr>
          </w:p>
          <w:p w14:paraId="7AA60080"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2021r.</w:t>
            </w:r>
          </w:p>
        </w:tc>
        <w:tc>
          <w:tcPr>
            <w:tcW w:w="1134" w:type="dxa"/>
            <w:tcBorders>
              <w:top w:val="double" w:sz="4" w:space="0" w:color="auto"/>
              <w:left w:val="single" w:sz="4" w:space="0" w:color="auto"/>
              <w:bottom w:val="double" w:sz="4" w:space="0" w:color="auto"/>
              <w:right w:val="double" w:sz="4" w:space="0" w:color="auto"/>
            </w:tcBorders>
          </w:tcPr>
          <w:p w14:paraId="4D6E29AE" w14:textId="77777777" w:rsidR="009316FD" w:rsidRDefault="009316FD" w:rsidP="001D7185">
            <w:pPr>
              <w:jc w:val="center"/>
              <w:rPr>
                <w:rFonts w:ascii="Times New Roman" w:hAnsi="Times New Roman" w:cs="Times New Roman"/>
                <w:b/>
                <w:sz w:val="16"/>
                <w:szCs w:val="16"/>
              </w:rPr>
            </w:pPr>
          </w:p>
          <w:p w14:paraId="1641E9BB"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2022r.</w:t>
            </w:r>
          </w:p>
        </w:tc>
        <w:tc>
          <w:tcPr>
            <w:tcW w:w="1134" w:type="dxa"/>
            <w:tcBorders>
              <w:top w:val="double" w:sz="4" w:space="0" w:color="auto"/>
              <w:left w:val="double" w:sz="4" w:space="0" w:color="auto"/>
              <w:bottom w:val="double" w:sz="4" w:space="0" w:color="auto"/>
              <w:right w:val="single" w:sz="4" w:space="0" w:color="auto"/>
            </w:tcBorders>
          </w:tcPr>
          <w:p w14:paraId="79B06586" w14:textId="77777777" w:rsidR="009316FD" w:rsidRDefault="009316FD" w:rsidP="001D7185">
            <w:pPr>
              <w:jc w:val="center"/>
              <w:rPr>
                <w:rFonts w:ascii="Times New Roman" w:hAnsi="Times New Roman" w:cs="Times New Roman"/>
                <w:b/>
                <w:sz w:val="16"/>
                <w:szCs w:val="16"/>
              </w:rPr>
            </w:pPr>
          </w:p>
          <w:p w14:paraId="7F33C787"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2021r.</w:t>
            </w:r>
          </w:p>
        </w:tc>
        <w:tc>
          <w:tcPr>
            <w:tcW w:w="992" w:type="dxa"/>
            <w:tcBorders>
              <w:top w:val="double" w:sz="4" w:space="0" w:color="auto"/>
              <w:left w:val="single" w:sz="4" w:space="0" w:color="auto"/>
              <w:bottom w:val="double" w:sz="4" w:space="0" w:color="auto"/>
              <w:right w:val="double" w:sz="4" w:space="0" w:color="auto"/>
            </w:tcBorders>
          </w:tcPr>
          <w:p w14:paraId="007A7E02" w14:textId="77777777" w:rsidR="009316FD" w:rsidRDefault="009316FD" w:rsidP="001D7185">
            <w:pPr>
              <w:jc w:val="center"/>
              <w:rPr>
                <w:rFonts w:ascii="Times New Roman" w:hAnsi="Times New Roman" w:cs="Times New Roman"/>
                <w:b/>
                <w:sz w:val="16"/>
                <w:szCs w:val="16"/>
              </w:rPr>
            </w:pPr>
          </w:p>
          <w:p w14:paraId="7640BEDB"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2022r.</w:t>
            </w:r>
          </w:p>
        </w:tc>
        <w:tc>
          <w:tcPr>
            <w:tcW w:w="1134" w:type="dxa"/>
            <w:tcBorders>
              <w:top w:val="double" w:sz="4" w:space="0" w:color="auto"/>
              <w:left w:val="single" w:sz="4" w:space="0" w:color="auto"/>
              <w:bottom w:val="double" w:sz="4" w:space="0" w:color="auto"/>
              <w:right w:val="single" w:sz="4" w:space="0" w:color="auto"/>
            </w:tcBorders>
          </w:tcPr>
          <w:p w14:paraId="2CE6D73D" w14:textId="77777777" w:rsidR="009316FD" w:rsidRDefault="009316FD" w:rsidP="001D7185">
            <w:pPr>
              <w:jc w:val="center"/>
              <w:rPr>
                <w:rFonts w:ascii="Times New Roman" w:hAnsi="Times New Roman" w:cs="Times New Roman"/>
                <w:b/>
                <w:sz w:val="16"/>
                <w:szCs w:val="16"/>
              </w:rPr>
            </w:pPr>
          </w:p>
          <w:p w14:paraId="2EDC11F5"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2021r.</w:t>
            </w:r>
          </w:p>
        </w:tc>
        <w:tc>
          <w:tcPr>
            <w:tcW w:w="1134" w:type="dxa"/>
            <w:tcBorders>
              <w:top w:val="double" w:sz="4" w:space="0" w:color="auto"/>
              <w:left w:val="single" w:sz="4" w:space="0" w:color="auto"/>
              <w:bottom w:val="double" w:sz="4" w:space="0" w:color="auto"/>
              <w:right w:val="double" w:sz="4" w:space="0" w:color="auto"/>
            </w:tcBorders>
          </w:tcPr>
          <w:p w14:paraId="4BA9B2D4" w14:textId="77777777" w:rsidR="009316FD" w:rsidRDefault="009316FD" w:rsidP="001D7185">
            <w:pPr>
              <w:jc w:val="center"/>
              <w:rPr>
                <w:rFonts w:ascii="Times New Roman" w:hAnsi="Times New Roman" w:cs="Times New Roman"/>
                <w:b/>
                <w:sz w:val="16"/>
                <w:szCs w:val="16"/>
              </w:rPr>
            </w:pPr>
          </w:p>
          <w:p w14:paraId="483E4C27"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2022r.</w:t>
            </w:r>
          </w:p>
        </w:tc>
        <w:tc>
          <w:tcPr>
            <w:tcW w:w="1134" w:type="dxa"/>
            <w:tcBorders>
              <w:top w:val="double" w:sz="4" w:space="0" w:color="auto"/>
              <w:left w:val="double" w:sz="4" w:space="0" w:color="auto"/>
              <w:bottom w:val="double" w:sz="4" w:space="0" w:color="auto"/>
              <w:right w:val="single" w:sz="4" w:space="0" w:color="auto"/>
            </w:tcBorders>
          </w:tcPr>
          <w:p w14:paraId="18FC458B" w14:textId="77777777" w:rsidR="009316FD" w:rsidRDefault="009316FD" w:rsidP="001D7185">
            <w:pPr>
              <w:jc w:val="center"/>
              <w:rPr>
                <w:rFonts w:ascii="Times New Roman" w:hAnsi="Times New Roman" w:cs="Times New Roman"/>
                <w:b/>
                <w:sz w:val="16"/>
                <w:szCs w:val="16"/>
              </w:rPr>
            </w:pPr>
          </w:p>
          <w:p w14:paraId="2104A304"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2021r.</w:t>
            </w:r>
          </w:p>
        </w:tc>
        <w:tc>
          <w:tcPr>
            <w:tcW w:w="992" w:type="dxa"/>
            <w:tcBorders>
              <w:top w:val="double" w:sz="4" w:space="0" w:color="auto"/>
              <w:left w:val="single" w:sz="4" w:space="0" w:color="auto"/>
              <w:bottom w:val="double" w:sz="4" w:space="0" w:color="auto"/>
              <w:right w:val="double" w:sz="4" w:space="0" w:color="auto"/>
            </w:tcBorders>
          </w:tcPr>
          <w:p w14:paraId="49EE88CD" w14:textId="77777777" w:rsidR="009316FD" w:rsidRDefault="009316FD" w:rsidP="001D7185">
            <w:pPr>
              <w:jc w:val="center"/>
              <w:rPr>
                <w:rFonts w:ascii="Times New Roman" w:hAnsi="Times New Roman" w:cs="Times New Roman"/>
                <w:b/>
                <w:sz w:val="16"/>
                <w:szCs w:val="16"/>
              </w:rPr>
            </w:pPr>
          </w:p>
          <w:p w14:paraId="5F02EABA"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 xml:space="preserve">2022r. </w:t>
            </w:r>
          </w:p>
        </w:tc>
      </w:tr>
      <w:tr w:rsidR="009316FD" w14:paraId="4B996EB5" w14:textId="77777777" w:rsidTr="001D7185">
        <w:tc>
          <w:tcPr>
            <w:tcW w:w="1363" w:type="dxa"/>
            <w:tcBorders>
              <w:top w:val="single" w:sz="4" w:space="0" w:color="auto"/>
              <w:left w:val="double" w:sz="4" w:space="0" w:color="auto"/>
              <w:bottom w:val="single" w:sz="4" w:space="0" w:color="auto"/>
              <w:right w:val="double" w:sz="4" w:space="0" w:color="auto"/>
            </w:tcBorders>
          </w:tcPr>
          <w:p w14:paraId="5A721C6D" w14:textId="77777777" w:rsidR="009316FD" w:rsidRDefault="009316FD" w:rsidP="001D7185">
            <w:pPr>
              <w:rPr>
                <w:rFonts w:ascii="Times New Roman" w:hAnsi="Times New Roman" w:cs="Times New Roman"/>
                <w:b/>
                <w:sz w:val="16"/>
                <w:szCs w:val="16"/>
              </w:rPr>
            </w:pPr>
          </w:p>
          <w:p w14:paraId="66B974FC"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BIELSK</w:t>
            </w:r>
          </w:p>
        </w:tc>
        <w:tc>
          <w:tcPr>
            <w:tcW w:w="1047" w:type="dxa"/>
            <w:tcBorders>
              <w:top w:val="single" w:sz="4" w:space="0" w:color="auto"/>
              <w:left w:val="double" w:sz="4" w:space="0" w:color="auto"/>
              <w:bottom w:val="single" w:sz="4" w:space="0" w:color="auto"/>
              <w:right w:val="single" w:sz="4" w:space="0" w:color="auto"/>
            </w:tcBorders>
          </w:tcPr>
          <w:p w14:paraId="73C9DD42" w14:textId="77777777" w:rsidR="009316FD" w:rsidRDefault="009316FD" w:rsidP="001D7185">
            <w:pPr>
              <w:jc w:val="center"/>
              <w:rPr>
                <w:rFonts w:ascii="Times New Roman" w:hAnsi="Times New Roman" w:cs="Times New Roman"/>
              </w:rPr>
            </w:pPr>
          </w:p>
          <w:p w14:paraId="223A1488" w14:textId="77777777" w:rsidR="009316FD" w:rsidRDefault="009316FD" w:rsidP="001D7185">
            <w:pPr>
              <w:jc w:val="center"/>
              <w:rPr>
                <w:rFonts w:ascii="Times New Roman" w:hAnsi="Times New Roman" w:cs="Times New Roman"/>
              </w:rPr>
            </w:pPr>
            <w:r>
              <w:rPr>
                <w:rFonts w:ascii="Times New Roman" w:hAnsi="Times New Roman" w:cs="Times New Roman"/>
              </w:rPr>
              <w:t>10</w:t>
            </w:r>
          </w:p>
        </w:tc>
        <w:tc>
          <w:tcPr>
            <w:tcW w:w="1134" w:type="dxa"/>
            <w:tcBorders>
              <w:top w:val="single" w:sz="4" w:space="0" w:color="auto"/>
              <w:left w:val="single" w:sz="4" w:space="0" w:color="auto"/>
              <w:bottom w:val="single" w:sz="4" w:space="0" w:color="auto"/>
              <w:right w:val="double" w:sz="4" w:space="0" w:color="auto"/>
            </w:tcBorders>
          </w:tcPr>
          <w:p w14:paraId="29325A15" w14:textId="77777777" w:rsidR="009316FD" w:rsidRDefault="009316FD" w:rsidP="001D7185">
            <w:pPr>
              <w:jc w:val="center"/>
              <w:rPr>
                <w:rFonts w:ascii="Times New Roman" w:hAnsi="Times New Roman" w:cs="Times New Roman"/>
              </w:rPr>
            </w:pPr>
          </w:p>
          <w:p w14:paraId="0BB6A5B5" w14:textId="77777777" w:rsidR="009316FD" w:rsidRDefault="009316FD" w:rsidP="001D7185">
            <w:pPr>
              <w:jc w:val="center"/>
              <w:rPr>
                <w:rFonts w:ascii="Times New Roman" w:hAnsi="Times New Roman" w:cs="Times New Roman"/>
              </w:rPr>
            </w:pPr>
            <w:r>
              <w:rPr>
                <w:rFonts w:ascii="Times New Roman" w:hAnsi="Times New Roman" w:cs="Times New Roman"/>
              </w:rPr>
              <w:t>7</w:t>
            </w:r>
          </w:p>
        </w:tc>
        <w:tc>
          <w:tcPr>
            <w:tcW w:w="851" w:type="dxa"/>
            <w:tcBorders>
              <w:top w:val="single" w:sz="4" w:space="0" w:color="auto"/>
              <w:left w:val="double" w:sz="4" w:space="0" w:color="auto"/>
              <w:bottom w:val="single" w:sz="4" w:space="0" w:color="auto"/>
              <w:right w:val="single" w:sz="4" w:space="0" w:color="auto"/>
            </w:tcBorders>
          </w:tcPr>
          <w:p w14:paraId="78FFCE91" w14:textId="77777777" w:rsidR="009316FD" w:rsidRDefault="009316FD" w:rsidP="001D7185">
            <w:pPr>
              <w:jc w:val="center"/>
              <w:rPr>
                <w:rFonts w:ascii="Times New Roman" w:hAnsi="Times New Roman" w:cs="Times New Roman"/>
              </w:rPr>
            </w:pPr>
          </w:p>
          <w:p w14:paraId="08A48B43" w14:textId="77777777" w:rsidR="009316FD" w:rsidRDefault="009316FD" w:rsidP="001D7185">
            <w:pPr>
              <w:jc w:val="center"/>
              <w:rPr>
                <w:rFonts w:ascii="Times New Roman" w:hAnsi="Times New Roman" w:cs="Times New Roman"/>
              </w:rPr>
            </w:pPr>
            <w:r>
              <w:rPr>
                <w:rFonts w:ascii="Times New Roman" w:hAnsi="Times New Roman" w:cs="Times New Roman"/>
              </w:rPr>
              <w:t>4</w:t>
            </w:r>
          </w:p>
        </w:tc>
        <w:tc>
          <w:tcPr>
            <w:tcW w:w="992" w:type="dxa"/>
            <w:tcBorders>
              <w:top w:val="single" w:sz="4" w:space="0" w:color="auto"/>
              <w:left w:val="single" w:sz="4" w:space="0" w:color="auto"/>
              <w:bottom w:val="single" w:sz="4" w:space="0" w:color="auto"/>
              <w:right w:val="double" w:sz="4" w:space="0" w:color="auto"/>
            </w:tcBorders>
          </w:tcPr>
          <w:p w14:paraId="2B7F431C" w14:textId="77777777" w:rsidR="009316FD" w:rsidRDefault="009316FD" w:rsidP="001D7185">
            <w:pPr>
              <w:jc w:val="center"/>
              <w:rPr>
                <w:rFonts w:ascii="Times New Roman" w:hAnsi="Times New Roman" w:cs="Times New Roman"/>
              </w:rPr>
            </w:pPr>
          </w:p>
          <w:p w14:paraId="4C3E64BC" w14:textId="77777777" w:rsidR="009316FD" w:rsidRDefault="009316FD" w:rsidP="001D7185">
            <w:pPr>
              <w:jc w:val="center"/>
              <w:rPr>
                <w:rFonts w:ascii="Times New Roman" w:hAnsi="Times New Roman" w:cs="Times New Roman"/>
              </w:rPr>
            </w:pPr>
            <w:r>
              <w:rPr>
                <w:rFonts w:ascii="Times New Roman" w:hAnsi="Times New Roman" w:cs="Times New Roman"/>
              </w:rPr>
              <w:t>5</w:t>
            </w:r>
          </w:p>
        </w:tc>
        <w:tc>
          <w:tcPr>
            <w:tcW w:w="1276" w:type="dxa"/>
            <w:tcBorders>
              <w:top w:val="single" w:sz="4" w:space="0" w:color="auto"/>
              <w:left w:val="double" w:sz="4" w:space="0" w:color="auto"/>
              <w:bottom w:val="single" w:sz="4" w:space="0" w:color="auto"/>
              <w:right w:val="single" w:sz="4" w:space="0" w:color="auto"/>
            </w:tcBorders>
          </w:tcPr>
          <w:p w14:paraId="10AB58CA" w14:textId="77777777" w:rsidR="009316FD" w:rsidRDefault="009316FD" w:rsidP="001D7185">
            <w:pPr>
              <w:jc w:val="center"/>
              <w:rPr>
                <w:rFonts w:ascii="Times New Roman" w:hAnsi="Times New Roman" w:cs="Times New Roman"/>
              </w:rPr>
            </w:pPr>
          </w:p>
          <w:p w14:paraId="187A04B8"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double" w:sz="4" w:space="0" w:color="auto"/>
            </w:tcBorders>
          </w:tcPr>
          <w:p w14:paraId="1C13B753" w14:textId="77777777" w:rsidR="009316FD" w:rsidRDefault="009316FD" w:rsidP="001D7185">
            <w:pPr>
              <w:jc w:val="center"/>
              <w:rPr>
                <w:rFonts w:ascii="Times New Roman" w:hAnsi="Times New Roman" w:cs="Times New Roman"/>
              </w:rPr>
            </w:pPr>
          </w:p>
          <w:p w14:paraId="3B6CB2A2"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double" w:sz="4" w:space="0" w:color="auto"/>
              <w:bottom w:val="single" w:sz="4" w:space="0" w:color="auto"/>
              <w:right w:val="single" w:sz="4" w:space="0" w:color="auto"/>
            </w:tcBorders>
          </w:tcPr>
          <w:p w14:paraId="540DD5A1" w14:textId="77777777" w:rsidR="009316FD" w:rsidRDefault="009316FD" w:rsidP="001D7185">
            <w:pPr>
              <w:jc w:val="center"/>
              <w:rPr>
                <w:rFonts w:ascii="Times New Roman" w:hAnsi="Times New Roman" w:cs="Times New Roman"/>
              </w:rPr>
            </w:pPr>
          </w:p>
          <w:p w14:paraId="31C96718" w14:textId="77777777" w:rsidR="009316FD" w:rsidRDefault="009316FD" w:rsidP="001D7185">
            <w:pPr>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double" w:sz="4" w:space="0" w:color="auto"/>
            </w:tcBorders>
          </w:tcPr>
          <w:p w14:paraId="1684C2E3" w14:textId="77777777" w:rsidR="009316FD" w:rsidRDefault="009316FD" w:rsidP="001D7185">
            <w:pPr>
              <w:jc w:val="center"/>
              <w:rPr>
                <w:rFonts w:ascii="Times New Roman" w:hAnsi="Times New Roman" w:cs="Times New Roman"/>
              </w:rPr>
            </w:pPr>
          </w:p>
          <w:p w14:paraId="7E3536A8"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double" w:sz="4" w:space="0" w:color="auto"/>
              <w:bottom w:val="single" w:sz="4" w:space="0" w:color="auto"/>
              <w:right w:val="single" w:sz="4" w:space="0" w:color="auto"/>
            </w:tcBorders>
          </w:tcPr>
          <w:p w14:paraId="5A7ED413" w14:textId="77777777" w:rsidR="009316FD" w:rsidRDefault="009316FD" w:rsidP="001D7185">
            <w:pPr>
              <w:jc w:val="center"/>
              <w:rPr>
                <w:rFonts w:ascii="Times New Roman" w:hAnsi="Times New Roman" w:cs="Times New Roman"/>
              </w:rPr>
            </w:pPr>
          </w:p>
          <w:p w14:paraId="4E9ABF48"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double" w:sz="4" w:space="0" w:color="auto"/>
            </w:tcBorders>
          </w:tcPr>
          <w:p w14:paraId="21A919F4" w14:textId="77777777" w:rsidR="009316FD" w:rsidRDefault="009316FD" w:rsidP="001D7185">
            <w:pPr>
              <w:jc w:val="center"/>
              <w:rPr>
                <w:rFonts w:ascii="Times New Roman" w:hAnsi="Times New Roman" w:cs="Times New Roman"/>
              </w:rPr>
            </w:pPr>
          </w:p>
          <w:p w14:paraId="6F557596"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double" w:sz="4" w:space="0" w:color="auto"/>
              <w:bottom w:val="single" w:sz="4" w:space="0" w:color="auto"/>
              <w:right w:val="single" w:sz="4" w:space="0" w:color="auto"/>
            </w:tcBorders>
          </w:tcPr>
          <w:p w14:paraId="3C8CF46D" w14:textId="77777777" w:rsidR="009316FD" w:rsidRDefault="009316FD" w:rsidP="001D7185">
            <w:pPr>
              <w:jc w:val="center"/>
              <w:rPr>
                <w:rFonts w:ascii="Times New Roman" w:hAnsi="Times New Roman" w:cs="Times New Roman"/>
              </w:rPr>
            </w:pPr>
          </w:p>
          <w:p w14:paraId="0689DA09" w14:textId="77777777" w:rsidR="009316FD" w:rsidRDefault="009316FD" w:rsidP="001D7185">
            <w:pPr>
              <w:jc w:val="center"/>
              <w:rPr>
                <w:rFonts w:ascii="Times New Roman" w:hAnsi="Times New Roman" w:cs="Times New Roman"/>
              </w:rPr>
            </w:pPr>
            <w:r>
              <w:rPr>
                <w:rFonts w:ascii="Times New Roman" w:hAnsi="Times New Roman" w:cs="Times New Roman"/>
              </w:rPr>
              <w:t>15</w:t>
            </w:r>
          </w:p>
        </w:tc>
        <w:tc>
          <w:tcPr>
            <w:tcW w:w="992" w:type="dxa"/>
            <w:tcBorders>
              <w:top w:val="single" w:sz="4" w:space="0" w:color="auto"/>
              <w:left w:val="single" w:sz="4" w:space="0" w:color="auto"/>
              <w:bottom w:val="single" w:sz="4" w:space="0" w:color="auto"/>
              <w:right w:val="double" w:sz="4" w:space="0" w:color="auto"/>
            </w:tcBorders>
          </w:tcPr>
          <w:p w14:paraId="717E35FA" w14:textId="77777777" w:rsidR="009316FD" w:rsidRDefault="009316FD" w:rsidP="001D7185">
            <w:pPr>
              <w:jc w:val="center"/>
              <w:rPr>
                <w:rFonts w:ascii="Times New Roman" w:hAnsi="Times New Roman" w:cs="Times New Roman"/>
              </w:rPr>
            </w:pPr>
          </w:p>
          <w:p w14:paraId="11E9A631" w14:textId="77777777" w:rsidR="009316FD" w:rsidRDefault="009316FD" w:rsidP="001D7185">
            <w:pPr>
              <w:jc w:val="center"/>
              <w:rPr>
                <w:rFonts w:ascii="Times New Roman" w:hAnsi="Times New Roman" w:cs="Times New Roman"/>
              </w:rPr>
            </w:pPr>
            <w:r>
              <w:rPr>
                <w:rFonts w:ascii="Times New Roman" w:hAnsi="Times New Roman" w:cs="Times New Roman"/>
              </w:rPr>
              <w:t>12</w:t>
            </w:r>
          </w:p>
        </w:tc>
      </w:tr>
      <w:tr w:rsidR="009316FD" w14:paraId="68F67EDA" w14:textId="77777777" w:rsidTr="001D7185">
        <w:tc>
          <w:tcPr>
            <w:tcW w:w="1363" w:type="dxa"/>
            <w:tcBorders>
              <w:top w:val="single" w:sz="4" w:space="0" w:color="auto"/>
              <w:left w:val="double" w:sz="4" w:space="0" w:color="auto"/>
              <w:bottom w:val="single" w:sz="4" w:space="0" w:color="auto"/>
              <w:right w:val="double" w:sz="4" w:space="0" w:color="auto"/>
            </w:tcBorders>
          </w:tcPr>
          <w:p w14:paraId="5838E57A" w14:textId="77777777" w:rsidR="009316FD" w:rsidRDefault="009316FD" w:rsidP="001D7185">
            <w:pPr>
              <w:rPr>
                <w:rFonts w:ascii="Times New Roman" w:hAnsi="Times New Roman" w:cs="Times New Roman"/>
                <w:b/>
                <w:sz w:val="16"/>
                <w:szCs w:val="16"/>
              </w:rPr>
            </w:pPr>
          </w:p>
          <w:p w14:paraId="19C85D5A"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BODZANÓW</w:t>
            </w:r>
          </w:p>
        </w:tc>
        <w:tc>
          <w:tcPr>
            <w:tcW w:w="1047" w:type="dxa"/>
            <w:tcBorders>
              <w:top w:val="single" w:sz="4" w:space="0" w:color="auto"/>
              <w:left w:val="double" w:sz="4" w:space="0" w:color="auto"/>
              <w:bottom w:val="single" w:sz="4" w:space="0" w:color="auto"/>
              <w:right w:val="single" w:sz="4" w:space="0" w:color="auto"/>
            </w:tcBorders>
          </w:tcPr>
          <w:p w14:paraId="36B20BFB" w14:textId="77777777" w:rsidR="009316FD" w:rsidRDefault="009316FD" w:rsidP="001D7185">
            <w:pPr>
              <w:jc w:val="center"/>
              <w:rPr>
                <w:rFonts w:ascii="Times New Roman" w:hAnsi="Times New Roman" w:cs="Times New Roman"/>
              </w:rPr>
            </w:pPr>
          </w:p>
          <w:p w14:paraId="67825E31" w14:textId="77777777" w:rsidR="009316FD" w:rsidRDefault="009316FD" w:rsidP="001D7185">
            <w:pPr>
              <w:jc w:val="center"/>
              <w:rPr>
                <w:rFonts w:ascii="Times New Roman" w:hAnsi="Times New Roman" w:cs="Times New Roman"/>
              </w:rPr>
            </w:pPr>
            <w:r>
              <w:rPr>
                <w:rFonts w:ascii="Times New Roman" w:hAnsi="Times New Roman" w:cs="Times New Roman"/>
              </w:rPr>
              <w:t>5</w:t>
            </w:r>
          </w:p>
        </w:tc>
        <w:tc>
          <w:tcPr>
            <w:tcW w:w="1134" w:type="dxa"/>
            <w:tcBorders>
              <w:top w:val="single" w:sz="4" w:space="0" w:color="auto"/>
              <w:left w:val="single" w:sz="4" w:space="0" w:color="auto"/>
              <w:bottom w:val="single" w:sz="4" w:space="0" w:color="auto"/>
              <w:right w:val="double" w:sz="4" w:space="0" w:color="auto"/>
            </w:tcBorders>
          </w:tcPr>
          <w:p w14:paraId="0F647EFB" w14:textId="77777777" w:rsidR="009316FD" w:rsidRDefault="009316FD" w:rsidP="001D7185">
            <w:pPr>
              <w:jc w:val="center"/>
              <w:rPr>
                <w:rFonts w:ascii="Times New Roman" w:hAnsi="Times New Roman" w:cs="Times New Roman"/>
              </w:rPr>
            </w:pPr>
          </w:p>
          <w:p w14:paraId="1D681C5B" w14:textId="77777777" w:rsidR="009316FD" w:rsidRDefault="009316FD" w:rsidP="001D7185">
            <w:pPr>
              <w:jc w:val="center"/>
              <w:rPr>
                <w:rFonts w:ascii="Times New Roman" w:hAnsi="Times New Roman" w:cs="Times New Roman"/>
              </w:rPr>
            </w:pPr>
            <w:r>
              <w:rPr>
                <w:rFonts w:ascii="Times New Roman" w:hAnsi="Times New Roman" w:cs="Times New Roman"/>
              </w:rPr>
              <w:t>11</w:t>
            </w:r>
          </w:p>
        </w:tc>
        <w:tc>
          <w:tcPr>
            <w:tcW w:w="851" w:type="dxa"/>
            <w:tcBorders>
              <w:top w:val="single" w:sz="4" w:space="0" w:color="auto"/>
              <w:left w:val="double" w:sz="4" w:space="0" w:color="auto"/>
              <w:bottom w:val="single" w:sz="4" w:space="0" w:color="auto"/>
              <w:right w:val="single" w:sz="4" w:space="0" w:color="auto"/>
            </w:tcBorders>
          </w:tcPr>
          <w:p w14:paraId="3E14993D" w14:textId="77777777" w:rsidR="009316FD" w:rsidRDefault="009316FD" w:rsidP="001D7185">
            <w:pPr>
              <w:jc w:val="center"/>
              <w:rPr>
                <w:rFonts w:ascii="Times New Roman" w:hAnsi="Times New Roman" w:cs="Times New Roman"/>
              </w:rPr>
            </w:pPr>
          </w:p>
          <w:p w14:paraId="37478C42"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double" w:sz="4" w:space="0" w:color="auto"/>
            </w:tcBorders>
          </w:tcPr>
          <w:p w14:paraId="4EDC8450" w14:textId="77777777" w:rsidR="009316FD" w:rsidRDefault="009316FD" w:rsidP="001D7185">
            <w:pPr>
              <w:jc w:val="center"/>
              <w:rPr>
                <w:rFonts w:ascii="Times New Roman" w:hAnsi="Times New Roman" w:cs="Times New Roman"/>
              </w:rPr>
            </w:pPr>
          </w:p>
          <w:p w14:paraId="7CCCBDB6"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double" w:sz="4" w:space="0" w:color="auto"/>
              <w:bottom w:val="single" w:sz="4" w:space="0" w:color="auto"/>
              <w:right w:val="single" w:sz="4" w:space="0" w:color="auto"/>
            </w:tcBorders>
          </w:tcPr>
          <w:p w14:paraId="5596E85A" w14:textId="77777777" w:rsidR="009316FD" w:rsidRDefault="009316FD" w:rsidP="001D7185">
            <w:pPr>
              <w:jc w:val="center"/>
            </w:pPr>
          </w:p>
          <w:p w14:paraId="195C9AA4" w14:textId="77777777" w:rsidR="009316FD" w:rsidRDefault="009316FD" w:rsidP="001D7185">
            <w:pPr>
              <w:jc w:val="center"/>
            </w:pPr>
            <w:r>
              <w:t>1</w:t>
            </w:r>
          </w:p>
        </w:tc>
        <w:tc>
          <w:tcPr>
            <w:tcW w:w="1134" w:type="dxa"/>
            <w:tcBorders>
              <w:top w:val="single" w:sz="4" w:space="0" w:color="auto"/>
              <w:left w:val="single" w:sz="4" w:space="0" w:color="auto"/>
              <w:bottom w:val="single" w:sz="4" w:space="0" w:color="auto"/>
              <w:right w:val="double" w:sz="4" w:space="0" w:color="auto"/>
            </w:tcBorders>
          </w:tcPr>
          <w:p w14:paraId="10A5462B" w14:textId="77777777" w:rsidR="009316FD" w:rsidRDefault="009316FD" w:rsidP="001D7185">
            <w:pPr>
              <w:jc w:val="center"/>
            </w:pPr>
          </w:p>
          <w:p w14:paraId="2F81A921" w14:textId="77777777" w:rsidR="009316FD" w:rsidRDefault="009316FD" w:rsidP="001D7185">
            <w:pPr>
              <w:jc w:val="center"/>
            </w:pPr>
            <w:r>
              <w:t>0</w:t>
            </w:r>
          </w:p>
        </w:tc>
        <w:tc>
          <w:tcPr>
            <w:tcW w:w="1134" w:type="dxa"/>
            <w:tcBorders>
              <w:top w:val="single" w:sz="4" w:space="0" w:color="auto"/>
              <w:left w:val="double" w:sz="4" w:space="0" w:color="auto"/>
              <w:bottom w:val="single" w:sz="4" w:space="0" w:color="auto"/>
              <w:right w:val="single" w:sz="4" w:space="0" w:color="auto"/>
            </w:tcBorders>
          </w:tcPr>
          <w:p w14:paraId="1C4211BC" w14:textId="77777777" w:rsidR="009316FD" w:rsidRDefault="009316FD" w:rsidP="001D7185">
            <w:pPr>
              <w:jc w:val="center"/>
              <w:rPr>
                <w:rFonts w:ascii="Times New Roman" w:hAnsi="Times New Roman" w:cs="Times New Roman"/>
              </w:rPr>
            </w:pPr>
          </w:p>
          <w:p w14:paraId="2DAF1C5C"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double" w:sz="4" w:space="0" w:color="auto"/>
            </w:tcBorders>
          </w:tcPr>
          <w:p w14:paraId="31DFBEB4" w14:textId="77777777" w:rsidR="009316FD" w:rsidRDefault="009316FD" w:rsidP="001D7185">
            <w:pPr>
              <w:jc w:val="center"/>
              <w:rPr>
                <w:rFonts w:ascii="Times New Roman" w:hAnsi="Times New Roman" w:cs="Times New Roman"/>
              </w:rPr>
            </w:pPr>
          </w:p>
          <w:p w14:paraId="6FA3CB97" w14:textId="77777777" w:rsidR="009316FD" w:rsidRDefault="009316FD" w:rsidP="001D7185">
            <w:pPr>
              <w:jc w:val="center"/>
              <w:rPr>
                <w:rFonts w:ascii="Times New Roman" w:hAnsi="Times New Roman" w:cs="Times New Roman"/>
              </w:rPr>
            </w:pPr>
            <w:r>
              <w:rPr>
                <w:rFonts w:ascii="Times New Roman" w:hAnsi="Times New Roman" w:cs="Times New Roman"/>
              </w:rPr>
              <w:t>2</w:t>
            </w:r>
          </w:p>
        </w:tc>
        <w:tc>
          <w:tcPr>
            <w:tcW w:w="1134" w:type="dxa"/>
            <w:tcBorders>
              <w:top w:val="single" w:sz="4" w:space="0" w:color="auto"/>
              <w:left w:val="double" w:sz="4" w:space="0" w:color="auto"/>
              <w:bottom w:val="single" w:sz="4" w:space="0" w:color="auto"/>
              <w:right w:val="single" w:sz="4" w:space="0" w:color="auto"/>
            </w:tcBorders>
          </w:tcPr>
          <w:p w14:paraId="79C655A4" w14:textId="77777777" w:rsidR="009316FD" w:rsidRDefault="009316FD" w:rsidP="001D7185">
            <w:pPr>
              <w:jc w:val="center"/>
              <w:rPr>
                <w:rFonts w:ascii="Times New Roman" w:hAnsi="Times New Roman" w:cs="Times New Roman"/>
              </w:rPr>
            </w:pPr>
          </w:p>
          <w:p w14:paraId="48D06319"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double" w:sz="4" w:space="0" w:color="auto"/>
            </w:tcBorders>
          </w:tcPr>
          <w:p w14:paraId="7D768CEC" w14:textId="77777777" w:rsidR="009316FD" w:rsidRDefault="009316FD" w:rsidP="001D7185">
            <w:pPr>
              <w:jc w:val="center"/>
              <w:rPr>
                <w:rFonts w:ascii="Times New Roman" w:hAnsi="Times New Roman" w:cs="Times New Roman"/>
              </w:rPr>
            </w:pPr>
          </w:p>
          <w:p w14:paraId="48092794"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double" w:sz="4" w:space="0" w:color="auto"/>
              <w:bottom w:val="single" w:sz="4" w:space="0" w:color="auto"/>
              <w:right w:val="single" w:sz="4" w:space="0" w:color="auto"/>
            </w:tcBorders>
          </w:tcPr>
          <w:p w14:paraId="22403DB2" w14:textId="77777777" w:rsidR="009316FD" w:rsidRDefault="009316FD" w:rsidP="001D7185">
            <w:pPr>
              <w:jc w:val="center"/>
              <w:rPr>
                <w:rFonts w:ascii="Times New Roman" w:hAnsi="Times New Roman" w:cs="Times New Roman"/>
              </w:rPr>
            </w:pPr>
          </w:p>
          <w:p w14:paraId="158BA2D8" w14:textId="77777777" w:rsidR="009316FD" w:rsidRDefault="009316FD" w:rsidP="001D7185">
            <w:pPr>
              <w:jc w:val="center"/>
              <w:rPr>
                <w:rFonts w:ascii="Times New Roman" w:hAnsi="Times New Roman" w:cs="Times New Roman"/>
              </w:rPr>
            </w:pPr>
            <w:r>
              <w:rPr>
                <w:rFonts w:ascii="Times New Roman" w:hAnsi="Times New Roman" w:cs="Times New Roman"/>
              </w:rPr>
              <w:t>6</w:t>
            </w:r>
          </w:p>
        </w:tc>
        <w:tc>
          <w:tcPr>
            <w:tcW w:w="992" w:type="dxa"/>
            <w:tcBorders>
              <w:top w:val="single" w:sz="4" w:space="0" w:color="auto"/>
              <w:left w:val="single" w:sz="4" w:space="0" w:color="auto"/>
              <w:bottom w:val="single" w:sz="4" w:space="0" w:color="auto"/>
              <w:right w:val="double" w:sz="4" w:space="0" w:color="auto"/>
            </w:tcBorders>
          </w:tcPr>
          <w:p w14:paraId="28F2EF65" w14:textId="77777777" w:rsidR="009316FD" w:rsidRDefault="009316FD" w:rsidP="001D7185">
            <w:pPr>
              <w:jc w:val="center"/>
              <w:rPr>
                <w:rFonts w:ascii="Times New Roman" w:hAnsi="Times New Roman" w:cs="Times New Roman"/>
              </w:rPr>
            </w:pPr>
          </w:p>
          <w:p w14:paraId="0AD6AEA4" w14:textId="77777777" w:rsidR="009316FD" w:rsidRDefault="009316FD" w:rsidP="001D7185">
            <w:pPr>
              <w:jc w:val="center"/>
              <w:rPr>
                <w:rFonts w:ascii="Times New Roman" w:hAnsi="Times New Roman" w:cs="Times New Roman"/>
              </w:rPr>
            </w:pPr>
            <w:r>
              <w:rPr>
                <w:rFonts w:ascii="Times New Roman" w:hAnsi="Times New Roman" w:cs="Times New Roman"/>
              </w:rPr>
              <w:t>13</w:t>
            </w:r>
          </w:p>
        </w:tc>
      </w:tr>
      <w:tr w:rsidR="009316FD" w14:paraId="7A04623A" w14:textId="77777777" w:rsidTr="001D7185">
        <w:tc>
          <w:tcPr>
            <w:tcW w:w="1363" w:type="dxa"/>
            <w:tcBorders>
              <w:top w:val="single" w:sz="4" w:space="0" w:color="auto"/>
              <w:left w:val="double" w:sz="4" w:space="0" w:color="auto"/>
              <w:bottom w:val="single" w:sz="4" w:space="0" w:color="auto"/>
              <w:right w:val="double" w:sz="4" w:space="0" w:color="auto"/>
            </w:tcBorders>
          </w:tcPr>
          <w:p w14:paraId="536D50A7" w14:textId="77777777" w:rsidR="009316FD" w:rsidRDefault="009316FD" w:rsidP="001D7185">
            <w:pPr>
              <w:rPr>
                <w:rFonts w:ascii="Times New Roman" w:hAnsi="Times New Roman" w:cs="Times New Roman"/>
                <w:b/>
                <w:sz w:val="16"/>
                <w:szCs w:val="16"/>
              </w:rPr>
            </w:pPr>
          </w:p>
          <w:p w14:paraId="23BC003E"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BRUDZEŃ DUŻY</w:t>
            </w:r>
          </w:p>
        </w:tc>
        <w:tc>
          <w:tcPr>
            <w:tcW w:w="1047" w:type="dxa"/>
            <w:tcBorders>
              <w:top w:val="single" w:sz="4" w:space="0" w:color="auto"/>
              <w:left w:val="double" w:sz="4" w:space="0" w:color="auto"/>
              <w:bottom w:val="single" w:sz="4" w:space="0" w:color="auto"/>
              <w:right w:val="single" w:sz="4" w:space="0" w:color="auto"/>
            </w:tcBorders>
          </w:tcPr>
          <w:p w14:paraId="7E6221BD" w14:textId="77777777" w:rsidR="009316FD" w:rsidRDefault="009316FD" w:rsidP="001D7185">
            <w:pPr>
              <w:jc w:val="center"/>
              <w:rPr>
                <w:rFonts w:ascii="Times New Roman" w:hAnsi="Times New Roman" w:cs="Times New Roman"/>
              </w:rPr>
            </w:pPr>
          </w:p>
          <w:p w14:paraId="15B539FC" w14:textId="77777777" w:rsidR="009316FD" w:rsidRDefault="009316FD" w:rsidP="001D7185">
            <w:pPr>
              <w:jc w:val="center"/>
              <w:rPr>
                <w:rFonts w:ascii="Times New Roman" w:hAnsi="Times New Roman" w:cs="Times New Roman"/>
              </w:rPr>
            </w:pPr>
            <w:r>
              <w:rPr>
                <w:rFonts w:ascii="Times New Roman" w:hAnsi="Times New Roman" w:cs="Times New Roman"/>
              </w:rPr>
              <w:t>14</w:t>
            </w:r>
          </w:p>
        </w:tc>
        <w:tc>
          <w:tcPr>
            <w:tcW w:w="1134" w:type="dxa"/>
            <w:tcBorders>
              <w:top w:val="single" w:sz="4" w:space="0" w:color="auto"/>
              <w:left w:val="single" w:sz="4" w:space="0" w:color="auto"/>
              <w:bottom w:val="single" w:sz="4" w:space="0" w:color="auto"/>
              <w:right w:val="double" w:sz="4" w:space="0" w:color="auto"/>
            </w:tcBorders>
          </w:tcPr>
          <w:p w14:paraId="647E48CB" w14:textId="77777777" w:rsidR="009316FD" w:rsidRDefault="009316FD" w:rsidP="001D7185">
            <w:pPr>
              <w:jc w:val="center"/>
              <w:rPr>
                <w:rFonts w:ascii="Times New Roman" w:hAnsi="Times New Roman" w:cs="Times New Roman"/>
              </w:rPr>
            </w:pPr>
          </w:p>
          <w:p w14:paraId="5BBB8230" w14:textId="77777777" w:rsidR="009316FD" w:rsidRDefault="009316FD" w:rsidP="001D7185">
            <w:pPr>
              <w:jc w:val="center"/>
              <w:rPr>
                <w:rFonts w:ascii="Times New Roman" w:hAnsi="Times New Roman" w:cs="Times New Roman"/>
              </w:rPr>
            </w:pPr>
            <w:r>
              <w:rPr>
                <w:rFonts w:ascii="Times New Roman" w:hAnsi="Times New Roman" w:cs="Times New Roman"/>
              </w:rPr>
              <w:t>14</w:t>
            </w:r>
          </w:p>
        </w:tc>
        <w:tc>
          <w:tcPr>
            <w:tcW w:w="851" w:type="dxa"/>
            <w:tcBorders>
              <w:top w:val="single" w:sz="4" w:space="0" w:color="auto"/>
              <w:left w:val="double" w:sz="4" w:space="0" w:color="auto"/>
              <w:bottom w:val="single" w:sz="4" w:space="0" w:color="auto"/>
              <w:right w:val="single" w:sz="4" w:space="0" w:color="auto"/>
            </w:tcBorders>
          </w:tcPr>
          <w:p w14:paraId="437E6199" w14:textId="77777777" w:rsidR="009316FD" w:rsidRDefault="009316FD" w:rsidP="001D7185">
            <w:pPr>
              <w:jc w:val="center"/>
              <w:rPr>
                <w:rFonts w:ascii="Times New Roman" w:hAnsi="Times New Roman" w:cs="Times New Roman"/>
              </w:rPr>
            </w:pPr>
          </w:p>
          <w:p w14:paraId="62731594" w14:textId="77777777" w:rsidR="009316FD" w:rsidRDefault="009316FD" w:rsidP="001D7185">
            <w:pPr>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double" w:sz="4" w:space="0" w:color="auto"/>
            </w:tcBorders>
          </w:tcPr>
          <w:p w14:paraId="740FB74A" w14:textId="77777777" w:rsidR="009316FD" w:rsidRDefault="009316FD" w:rsidP="001D7185">
            <w:pPr>
              <w:jc w:val="center"/>
              <w:rPr>
                <w:rFonts w:ascii="Times New Roman" w:hAnsi="Times New Roman" w:cs="Times New Roman"/>
              </w:rPr>
            </w:pPr>
          </w:p>
          <w:p w14:paraId="19F77AA3"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double" w:sz="4" w:space="0" w:color="auto"/>
              <w:bottom w:val="single" w:sz="4" w:space="0" w:color="auto"/>
              <w:right w:val="single" w:sz="4" w:space="0" w:color="auto"/>
            </w:tcBorders>
          </w:tcPr>
          <w:p w14:paraId="4628704B" w14:textId="77777777" w:rsidR="009316FD" w:rsidRDefault="009316FD" w:rsidP="001D7185">
            <w:pPr>
              <w:jc w:val="center"/>
              <w:rPr>
                <w:rFonts w:ascii="Times New Roman" w:hAnsi="Times New Roman" w:cs="Times New Roman"/>
              </w:rPr>
            </w:pPr>
          </w:p>
          <w:p w14:paraId="1868C61D"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double" w:sz="4" w:space="0" w:color="auto"/>
            </w:tcBorders>
          </w:tcPr>
          <w:p w14:paraId="06850A59" w14:textId="77777777" w:rsidR="009316FD" w:rsidRDefault="009316FD" w:rsidP="001D7185">
            <w:pPr>
              <w:jc w:val="center"/>
              <w:rPr>
                <w:rFonts w:ascii="Times New Roman" w:hAnsi="Times New Roman" w:cs="Times New Roman"/>
              </w:rPr>
            </w:pPr>
          </w:p>
          <w:p w14:paraId="38EABA92"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double" w:sz="4" w:space="0" w:color="auto"/>
              <w:bottom w:val="single" w:sz="4" w:space="0" w:color="auto"/>
              <w:right w:val="single" w:sz="4" w:space="0" w:color="auto"/>
            </w:tcBorders>
          </w:tcPr>
          <w:p w14:paraId="20043C65" w14:textId="77777777" w:rsidR="009316FD" w:rsidRDefault="009316FD" w:rsidP="001D7185">
            <w:pPr>
              <w:jc w:val="center"/>
              <w:rPr>
                <w:rFonts w:ascii="Times New Roman" w:hAnsi="Times New Roman" w:cs="Times New Roman"/>
              </w:rPr>
            </w:pPr>
          </w:p>
          <w:p w14:paraId="5D8DC1DC"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double" w:sz="4" w:space="0" w:color="auto"/>
            </w:tcBorders>
          </w:tcPr>
          <w:p w14:paraId="22530697" w14:textId="77777777" w:rsidR="009316FD" w:rsidRDefault="009316FD" w:rsidP="001D7185">
            <w:pPr>
              <w:jc w:val="center"/>
              <w:rPr>
                <w:rFonts w:ascii="Times New Roman" w:hAnsi="Times New Roman" w:cs="Times New Roman"/>
              </w:rPr>
            </w:pPr>
          </w:p>
          <w:p w14:paraId="66309762" w14:textId="77777777" w:rsidR="009316FD" w:rsidRDefault="009316FD" w:rsidP="001D7185">
            <w:pPr>
              <w:jc w:val="center"/>
              <w:rPr>
                <w:rFonts w:ascii="Times New Roman" w:hAnsi="Times New Roman" w:cs="Times New Roman"/>
              </w:rPr>
            </w:pPr>
            <w:r>
              <w:rPr>
                <w:rFonts w:ascii="Times New Roman" w:hAnsi="Times New Roman" w:cs="Times New Roman"/>
              </w:rPr>
              <w:t>1</w:t>
            </w:r>
          </w:p>
        </w:tc>
        <w:tc>
          <w:tcPr>
            <w:tcW w:w="1134" w:type="dxa"/>
            <w:tcBorders>
              <w:top w:val="single" w:sz="4" w:space="0" w:color="auto"/>
              <w:left w:val="double" w:sz="4" w:space="0" w:color="auto"/>
              <w:bottom w:val="single" w:sz="4" w:space="0" w:color="auto"/>
              <w:right w:val="single" w:sz="4" w:space="0" w:color="auto"/>
            </w:tcBorders>
          </w:tcPr>
          <w:p w14:paraId="712C8435" w14:textId="77777777" w:rsidR="009316FD" w:rsidRDefault="009316FD" w:rsidP="001D7185">
            <w:pPr>
              <w:jc w:val="center"/>
              <w:rPr>
                <w:rFonts w:ascii="Times New Roman" w:hAnsi="Times New Roman" w:cs="Times New Roman"/>
              </w:rPr>
            </w:pPr>
          </w:p>
          <w:p w14:paraId="53D8DDE3"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double" w:sz="4" w:space="0" w:color="auto"/>
            </w:tcBorders>
          </w:tcPr>
          <w:p w14:paraId="41C53863" w14:textId="77777777" w:rsidR="009316FD" w:rsidRDefault="009316FD" w:rsidP="001D7185">
            <w:pPr>
              <w:jc w:val="center"/>
              <w:rPr>
                <w:rFonts w:ascii="Times New Roman" w:hAnsi="Times New Roman" w:cs="Times New Roman"/>
              </w:rPr>
            </w:pPr>
          </w:p>
          <w:p w14:paraId="46110F85"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double" w:sz="4" w:space="0" w:color="auto"/>
              <w:bottom w:val="single" w:sz="4" w:space="0" w:color="auto"/>
              <w:right w:val="single" w:sz="4" w:space="0" w:color="auto"/>
            </w:tcBorders>
          </w:tcPr>
          <w:p w14:paraId="178D4E31" w14:textId="77777777" w:rsidR="009316FD" w:rsidRDefault="009316FD" w:rsidP="001D7185">
            <w:pPr>
              <w:jc w:val="center"/>
              <w:rPr>
                <w:rFonts w:ascii="Times New Roman" w:hAnsi="Times New Roman" w:cs="Times New Roman"/>
              </w:rPr>
            </w:pPr>
          </w:p>
          <w:p w14:paraId="22FD5E5B" w14:textId="77777777" w:rsidR="009316FD" w:rsidRDefault="009316FD" w:rsidP="001D7185">
            <w:pPr>
              <w:jc w:val="center"/>
              <w:rPr>
                <w:rFonts w:ascii="Times New Roman" w:hAnsi="Times New Roman" w:cs="Times New Roman"/>
              </w:rPr>
            </w:pPr>
            <w:r>
              <w:rPr>
                <w:rFonts w:ascii="Times New Roman" w:hAnsi="Times New Roman" w:cs="Times New Roman"/>
              </w:rPr>
              <w:t>15</w:t>
            </w:r>
          </w:p>
        </w:tc>
        <w:tc>
          <w:tcPr>
            <w:tcW w:w="992" w:type="dxa"/>
            <w:tcBorders>
              <w:top w:val="single" w:sz="4" w:space="0" w:color="auto"/>
              <w:left w:val="single" w:sz="4" w:space="0" w:color="auto"/>
              <w:bottom w:val="single" w:sz="4" w:space="0" w:color="auto"/>
              <w:right w:val="double" w:sz="4" w:space="0" w:color="auto"/>
            </w:tcBorders>
          </w:tcPr>
          <w:p w14:paraId="6D199782" w14:textId="77777777" w:rsidR="009316FD" w:rsidRDefault="009316FD" w:rsidP="001D7185">
            <w:pPr>
              <w:jc w:val="center"/>
              <w:rPr>
                <w:rFonts w:ascii="Times New Roman" w:hAnsi="Times New Roman" w:cs="Times New Roman"/>
              </w:rPr>
            </w:pPr>
          </w:p>
          <w:p w14:paraId="09D636E3" w14:textId="77777777" w:rsidR="009316FD" w:rsidRDefault="009316FD" w:rsidP="001D7185">
            <w:pPr>
              <w:jc w:val="center"/>
              <w:rPr>
                <w:rFonts w:ascii="Times New Roman" w:hAnsi="Times New Roman" w:cs="Times New Roman"/>
              </w:rPr>
            </w:pPr>
            <w:r>
              <w:rPr>
                <w:rFonts w:ascii="Times New Roman" w:hAnsi="Times New Roman" w:cs="Times New Roman"/>
              </w:rPr>
              <w:t>15</w:t>
            </w:r>
          </w:p>
        </w:tc>
      </w:tr>
      <w:tr w:rsidR="009316FD" w14:paraId="648FC7C1" w14:textId="77777777" w:rsidTr="001D7185">
        <w:trPr>
          <w:trHeight w:val="551"/>
        </w:trPr>
        <w:tc>
          <w:tcPr>
            <w:tcW w:w="1363" w:type="dxa"/>
            <w:tcBorders>
              <w:top w:val="single" w:sz="4" w:space="0" w:color="auto"/>
              <w:left w:val="double" w:sz="4" w:space="0" w:color="auto"/>
              <w:bottom w:val="single" w:sz="4" w:space="0" w:color="auto"/>
              <w:right w:val="double" w:sz="4" w:space="0" w:color="auto"/>
            </w:tcBorders>
          </w:tcPr>
          <w:p w14:paraId="15393B04" w14:textId="77777777" w:rsidR="009316FD" w:rsidRDefault="009316FD" w:rsidP="001D7185">
            <w:pPr>
              <w:rPr>
                <w:rFonts w:ascii="Times New Roman" w:hAnsi="Times New Roman" w:cs="Times New Roman"/>
                <w:b/>
                <w:sz w:val="16"/>
                <w:szCs w:val="16"/>
              </w:rPr>
            </w:pPr>
          </w:p>
          <w:p w14:paraId="4F99CA51"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BULKOWO</w:t>
            </w:r>
          </w:p>
        </w:tc>
        <w:tc>
          <w:tcPr>
            <w:tcW w:w="1047" w:type="dxa"/>
            <w:tcBorders>
              <w:top w:val="single" w:sz="4" w:space="0" w:color="auto"/>
              <w:left w:val="double" w:sz="4" w:space="0" w:color="auto"/>
              <w:bottom w:val="single" w:sz="4" w:space="0" w:color="auto"/>
              <w:right w:val="single" w:sz="4" w:space="0" w:color="auto"/>
            </w:tcBorders>
          </w:tcPr>
          <w:p w14:paraId="59F3524D" w14:textId="77777777" w:rsidR="009316FD" w:rsidRDefault="009316FD" w:rsidP="001D7185">
            <w:pPr>
              <w:jc w:val="center"/>
              <w:rPr>
                <w:rFonts w:ascii="Times New Roman" w:hAnsi="Times New Roman" w:cs="Times New Roman"/>
              </w:rPr>
            </w:pPr>
          </w:p>
          <w:p w14:paraId="66A93BBF" w14:textId="77777777" w:rsidR="009316FD" w:rsidRDefault="009316FD" w:rsidP="001D7185">
            <w:pPr>
              <w:jc w:val="center"/>
              <w:rPr>
                <w:rFonts w:ascii="Times New Roman" w:hAnsi="Times New Roman" w:cs="Times New Roman"/>
              </w:rPr>
            </w:pPr>
            <w:r>
              <w:rPr>
                <w:rFonts w:ascii="Times New Roman" w:hAnsi="Times New Roman" w:cs="Times New Roman"/>
              </w:rPr>
              <w:t>6</w:t>
            </w:r>
          </w:p>
        </w:tc>
        <w:tc>
          <w:tcPr>
            <w:tcW w:w="1134" w:type="dxa"/>
            <w:tcBorders>
              <w:top w:val="single" w:sz="4" w:space="0" w:color="auto"/>
              <w:left w:val="single" w:sz="4" w:space="0" w:color="auto"/>
              <w:bottom w:val="single" w:sz="4" w:space="0" w:color="auto"/>
              <w:right w:val="double" w:sz="4" w:space="0" w:color="auto"/>
            </w:tcBorders>
          </w:tcPr>
          <w:p w14:paraId="0565FE2F" w14:textId="77777777" w:rsidR="009316FD" w:rsidRDefault="009316FD" w:rsidP="001D7185">
            <w:pPr>
              <w:jc w:val="center"/>
              <w:rPr>
                <w:rFonts w:ascii="Times New Roman" w:hAnsi="Times New Roman" w:cs="Times New Roman"/>
              </w:rPr>
            </w:pPr>
          </w:p>
          <w:p w14:paraId="34D504DA" w14:textId="77777777" w:rsidR="009316FD" w:rsidRDefault="009316FD" w:rsidP="001D7185">
            <w:pPr>
              <w:jc w:val="center"/>
              <w:rPr>
                <w:rFonts w:ascii="Times New Roman" w:hAnsi="Times New Roman" w:cs="Times New Roman"/>
              </w:rPr>
            </w:pPr>
            <w:r>
              <w:rPr>
                <w:rFonts w:ascii="Times New Roman" w:hAnsi="Times New Roman" w:cs="Times New Roman"/>
              </w:rPr>
              <w:t>4</w:t>
            </w:r>
          </w:p>
        </w:tc>
        <w:tc>
          <w:tcPr>
            <w:tcW w:w="851" w:type="dxa"/>
            <w:tcBorders>
              <w:top w:val="single" w:sz="4" w:space="0" w:color="auto"/>
              <w:left w:val="double" w:sz="4" w:space="0" w:color="auto"/>
              <w:bottom w:val="single" w:sz="4" w:space="0" w:color="auto"/>
              <w:right w:val="single" w:sz="4" w:space="0" w:color="auto"/>
            </w:tcBorders>
          </w:tcPr>
          <w:p w14:paraId="6B27E660" w14:textId="77777777" w:rsidR="009316FD" w:rsidRDefault="009316FD" w:rsidP="001D7185">
            <w:pPr>
              <w:jc w:val="center"/>
              <w:rPr>
                <w:rFonts w:ascii="Times New Roman" w:hAnsi="Times New Roman" w:cs="Times New Roman"/>
              </w:rPr>
            </w:pPr>
          </w:p>
          <w:p w14:paraId="74BDE024" w14:textId="77777777" w:rsidR="009316FD" w:rsidRDefault="009316FD" w:rsidP="001D7185">
            <w:pPr>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double" w:sz="4" w:space="0" w:color="auto"/>
            </w:tcBorders>
          </w:tcPr>
          <w:p w14:paraId="334CBB3E" w14:textId="77777777" w:rsidR="009316FD" w:rsidRDefault="009316FD" w:rsidP="001D7185">
            <w:pPr>
              <w:jc w:val="center"/>
              <w:rPr>
                <w:rFonts w:ascii="Times New Roman" w:hAnsi="Times New Roman" w:cs="Times New Roman"/>
              </w:rPr>
            </w:pPr>
          </w:p>
          <w:p w14:paraId="21B7FE3C" w14:textId="77777777" w:rsidR="009316FD" w:rsidRDefault="009316FD" w:rsidP="001D7185">
            <w:pPr>
              <w:jc w:val="center"/>
              <w:rPr>
                <w:rFonts w:ascii="Times New Roman" w:hAnsi="Times New Roman" w:cs="Times New Roman"/>
              </w:rPr>
            </w:pPr>
            <w:r>
              <w:rPr>
                <w:rFonts w:ascii="Times New Roman" w:hAnsi="Times New Roman" w:cs="Times New Roman"/>
              </w:rPr>
              <w:t>2</w:t>
            </w:r>
          </w:p>
        </w:tc>
        <w:tc>
          <w:tcPr>
            <w:tcW w:w="1276" w:type="dxa"/>
            <w:tcBorders>
              <w:top w:val="single" w:sz="4" w:space="0" w:color="auto"/>
              <w:left w:val="double" w:sz="4" w:space="0" w:color="auto"/>
              <w:bottom w:val="single" w:sz="4" w:space="0" w:color="auto"/>
              <w:right w:val="single" w:sz="4" w:space="0" w:color="auto"/>
            </w:tcBorders>
          </w:tcPr>
          <w:p w14:paraId="2AA10CEE" w14:textId="77777777" w:rsidR="009316FD" w:rsidRDefault="009316FD" w:rsidP="001D7185">
            <w:pPr>
              <w:jc w:val="center"/>
            </w:pPr>
          </w:p>
          <w:p w14:paraId="7F79C4B9" w14:textId="77777777" w:rsidR="009316FD" w:rsidRDefault="009316FD" w:rsidP="001D7185">
            <w:pPr>
              <w:jc w:val="center"/>
            </w:pPr>
            <w:r>
              <w:t>0</w:t>
            </w:r>
          </w:p>
        </w:tc>
        <w:tc>
          <w:tcPr>
            <w:tcW w:w="1134" w:type="dxa"/>
            <w:tcBorders>
              <w:top w:val="single" w:sz="4" w:space="0" w:color="auto"/>
              <w:left w:val="single" w:sz="4" w:space="0" w:color="auto"/>
              <w:bottom w:val="single" w:sz="4" w:space="0" w:color="auto"/>
              <w:right w:val="double" w:sz="4" w:space="0" w:color="auto"/>
            </w:tcBorders>
          </w:tcPr>
          <w:p w14:paraId="7D7CEB3C" w14:textId="77777777" w:rsidR="009316FD" w:rsidRDefault="009316FD" w:rsidP="001D7185">
            <w:pPr>
              <w:jc w:val="center"/>
            </w:pPr>
          </w:p>
          <w:p w14:paraId="3C594AB8" w14:textId="77777777" w:rsidR="009316FD" w:rsidRDefault="009316FD" w:rsidP="001D7185">
            <w:pPr>
              <w:jc w:val="center"/>
            </w:pPr>
            <w:r>
              <w:t>0</w:t>
            </w:r>
          </w:p>
        </w:tc>
        <w:tc>
          <w:tcPr>
            <w:tcW w:w="1134" w:type="dxa"/>
            <w:tcBorders>
              <w:top w:val="single" w:sz="4" w:space="0" w:color="auto"/>
              <w:left w:val="double" w:sz="4" w:space="0" w:color="auto"/>
              <w:bottom w:val="single" w:sz="4" w:space="0" w:color="auto"/>
              <w:right w:val="single" w:sz="4" w:space="0" w:color="auto"/>
            </w:tcBorders>
          </w:tcPr>
          <w:p w14:paraId="48943A4D" w14:textId="77777777" w:rsidR="009316FD" w:rsidRDefault="009316FD" w:rsidP="001D7185">
            <w:pPr>
              <w:jc w:val="center"/>
              <w:rPr>
                <w:rFonts w:ascii="Times New Roman" w:hAnsi="Times New Roman" w:cs="Times New Roman"/>
              </w:rPr>
            </w:pPr>
          </w:p>
          <w:p w14:paraId="798D846B"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double" w:sz="4" w:space="0" w:color="auto"/>
            </w:tcBorders>
          </w:tcPr>
          <w:p w14:paraId="451E0504" w14:textId="77777777" w:rsidR="009316FD" w:rsidRDefault="009316FD" w:rsidP="001D7185">
            <w:pPr>
              <w:jc w:val="center"/>
              <w:rPr>
                <w:rFonts w:ascii="Times New Roman" w:hAnsi="Times New Roman" w:cs="Times New Roman"/>
              </w:rPr>
            </w:pPr>
          </w:p>
          <w:p w14:paraId="2BB345F1"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double" w:sz="4" w:space="0" w:color="auto"/>
              <w:bottom w:val="single" w:sz="4" w:space="0" w:color="auto"/>
              <w:right w:val="single" w:sz="4" w:space="0" w:color="auto"/>
            </w:tcBorders>
          </w:tcPr>
          <w:p w14:paraId="178F0013" w14:textId="77777777" w:rsidR="009316FD" w:rsidRDefault="009316FD" w:rsidP="001D7185">
            <w:pPr>
              <w:jc w:val="center"/>
              <w:rPr>
                <w:rFonts w:ascii="Times New Roman" w:hAnsi="Times New Roman" w:cs="Times New Roman"/>
              </w:rPr>
            </w:pPr>
          </w:p>
          <w:p w14:paraId="6402A45A" w14:textId="77777777" w:rsidR="009316FD" w:rsidRDefault="009316FD" w:rsidP="001D7185">
            <w:pPr>
              <w:jc w:val="center"/>
              <w:rPr>
                <w:rFonts w:ascii="Times New Roman" w:hAnsi="Times New Roman" w:cs="Times New Roman"/>
              </w:rPr>
            </w:pPr>
            <w:r>
              <w:rPr>
                <w:rFonts w:ascii="Times New Roman" w:hAnsi="Times New Roman" w:cs="Times New Roman"/>
              </w:rPr>
              <w:t>1</w:t>
            </w:r>
          </w:p>
        </w:tc>
        <w:tc>
          <w:tcPr>
            <w:tcW w:w="1134" w:type="dxa"/>
            <w:tcBorders>
              <w:top w:val="single" w:sz="4" w:space="0" w:color="auto"/>
              <w:left w:val="single" w:sz="4" w:space="0" w:color="auto"/>
              <w:bottom w:val="single" w:sz="4" w:space="0" w:color="auto"/>
              <w:right w:val="double" w:sz="4" w:space="0" w:color="auto"/>
            </w:tcBorders>
          </w:tcPr>
          <w:p w14:paraId="54680D86" w14:textId="77777777" w:rsidR="009316FD" w:rsidRDefault="009316FD" w:rsidP="001D7185">
            <w:pPr>
              <w:jc w:val="center"/>
              <w:rPr>
                <w:rFonts w:ascii="Times New Roman" w:hAnsi="Times New Roman" w:cs="Times New Roman"/>
              </w:rPr>
            </w:pPr>
          </w:p>
          <w:p w14:paraId="36DBBF0C"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double" w:sz="4" w:space="0" w:color="auto"/>
              <w:bottom w:val="single" w:sz="4" w:space="0" w:color="auto"/>
              <w:right w:val="single" w:sz="4" w:space="0" w:color="auto"/>
            </w:tcBorders>
          </w:tcPr>
          <w:p w14:paraId="273D0262" w14:textId="77777777" w:rsidR="009316FD" w:rsidRDefault="009316FD" w:rsidP="001D7185">
            <w:pPr>
              <w:jc w:val="center"/>
              <w:rPr>
                <w:rFonts w:ascii="Times New Roman" w:hAnsi="Times New Roman" w:cs="Times New Roman"/>
              </w:rPr>
            </w:pPr>
          </w:p>
          <w:p w14:paraId="6A9126F7" w14:textId="77777777" w:rsidR="009316FD" w:rsidRDefault="009316FD" w:rsidP="001D7185">
            <w:pPr>
              <w:jc w:val="center"/>
              <w:rPr>
                <w:rFonts w:ascii="Times New Roman" w:hAnsi="Times New Roman" w:cs="Times New Roman"/>
              </w:rPr>
            </w:pPr>
            <w:r>
              <w:rPr>
                <w:rFonts w:ascii="Times New Roman" w:hAnsi="Times New Roman" w:cs="Times New Roman"/>
              </w:rPr>
              <w:t>8</w:t>
            </w:r>
          </w:p>
        </w:tc>
        <w:tc>
          <w:tcPr>
            <w:tcW w:w="992" w:type="dxa"/>
            <w:tcBorders>
              <w:top w:val="single" w:sz="4" w:space="0" w:color="auto"/>
              <w:left w:val="single" w:sz="4" w:space="0" w:color="auto"/>
              <w:bottom w:val="single" w:sz="4" w:space="0" w:color="auto"/>
              <w:right w:val="double" w:sz="4" w:space="0" w:color="auto"/>
            </w:tcBorders>
          </w:tcPr>
          <w:p w14:paraId="5D90C8DD" w14:textId="77777777" w:rsidR="009316FD" w:rsidRDefault="009316FD" w:rsidP="001D7185">
            <w:pPr>
              <w:jc w:val="center"/>
              <w:rPr>
                <w:rFonts w:ascii="Times New Roman" w:hAnsi="Times New Roman" w:cs="Times New Roman"/>
              </w:rPr>
            </w:pPr>
          </w:p>
          <w:p w14:paraId="1676BF26" w14:textId="77777777" w:rsidR="009316FD" w:rsidRDefault="009316FD" w:rsidP="001D7185">
            <w:pPr>
              <w:jc w:val="center"/>
              <w:rPr>
                <w:rFonts w:ascii="Times New Roman" w:hAnsi="Times New Roman" w:cs="Times New Roman"/>
              </w:rPr>
            </w:pPr>
            <w:r>
              <w:rPr>
                <w:rFonts w:ascii="Times New Roman" w:hAnsi="Times New Roman" w:cs="Times New Roman"/>
              </w:rPr>
              <w:t>6</w:t>
            </w:r>
          </w:p>
        </w:tc>
      </w:tr>
      <w:tr w:rsidR="009316FD" w14:paraId="24F4A0CC" w14:textId="77777777" w:rsidTr="001D7185">
        <w:trPr>
          <w:trHeight w:val="417"/>
        </w:trPr>
        <w:tc>
          <w:tcPr>
            <w:tcW w:w="1363" w:type="dxa"/>
            <w:tcBorders>
              <w:top w:val="single" w:sz="4" w:space="0" w:color="auto"/>
              <w:left w:val="double" w:sz="4" w:space="0" w:color="auto"/>
              <w:bottom w:val="single" w:sz="4" w:space="0" w:color="auto"/>
              <w:right w:val="double" w:sz="4" w:space="0" w:color="auto"/>
            </w:tcBorders>
          </w:tcPr>
          <w:p w14:paraId="7AEF24BB" w14:textId="77777777" w:rsidR="009316FD" w:rsidRDefault="009316FD" w:rsidP="001D7185">
            <w:pPr>
              <w:rPr>
                <w:rFonts w:ascii="Times New Roman" w:hAnsi="Times New Roman" w:cs="Times New Roman"/>
                <w:b/>
                <w:sz w:val="16"/>
                <w:szCs w:val="16"/>
              </w:rPr>
            </w:pPr>
          </w:p>
          <w:p w14:paraId="4361102C"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DROBIN</w:t>
            </w:r>
          </w:p>
        </w:tc>
        <w:tc>
          <w:tcPr>
            <w:tcW w:w="1047" w:type="dxa"/>
            <w:tcBorders>
              <w:top w:val="single" w:sz="4" w:space="0" w:color="auto"/>
              <w:left w:val="double" w:sz="4" w:space="0" w:color="auto"/>
              <w:bottom w:val="single" w:sz="4" w:space="0" w:color="auto"/>
              <w:right w:val="single" w:sz="4" w:space="0" w:color="auto"/>
            </w:tcBorders>
          </w:tcPr>
          <w:p w14:paraId="7DB633BC" w14:textId="77777777" w:rsidR="009316FD" w:rsidRDefault="009316FD" w:rsidP="001D7185">
            <w:pPr>
              <w:jc w:val="center"/>
              <w:rPr>
                <w:rFonts w:ascii="Times New Roman" w:hAnsi="Times New Roman" w:cs="Times New Roman"/>
              </w:rPr>
            </w:pPr>
          </w:p>
          <w:p w14:paraId="51EBA5A3" w14:textId="77777777" w:rsidR="009316FD" w:rsidRDefault="009316FD" w:rsidP="001D7185">
            <w:pPr>
              <w:jc w:val="center"/>
              <w:rPr>
                <w:rFonts w:ascii="Times New Roman" w:hAnsi="Times New Roman" w:cs="Times New Roman"/>
              </w:rPr>
            </w:pPr>
            <w:r>
              <w:rPr>
                <w:rFonts w:ascii="Times New Roman" w:hAnsi="Times New Roman" w:cs="Times New Roman"/>
              </w:rPr>
              <w:t>7</w:t>
            </w:r>
          </w:p>
        </w:tc>
        <w:tc>
          <w:tcPr>
            <w:tcW w:w="1134" w:type="dxa"/>
            <w:tcBorders>
              <w:top w:val="single" w:sz="4" w:space="0" w:color="auto"/>
              <w:left w:val="single" w:sz="4" w:space="0" w:color="auto"/>
              <w:bottom w:val="single" w:sz="4" w:space="0" w:color="auto"/>
              <w:right w:val="double" w:sz="4" w:space="0" w:color="auto"/>
            </w:tcBorders>
          </w:tcPr>
          <w:p w14:paraId="583E3F3F" w14:textId="77777777" w:rsidR="009316FD" w:rsidRDefault="009316FD" w:rsidP="001D7185">
            <w:pPr>
              <w:jc w:val="center"/>
              <w:rPr>
                <w:rFonts w:ascii="Times New Roman" w:hAnsi="Times New Roman" w:cs="Times New Roman"/>
              </w:rPr>
            </w:pPr>
          </w:p>
          <w:p w14:paraId="670D3657" w14:textId="77777777" w:rsidR="009316FD" w:rsidRDefault="009316FD" w:rsidP="001D7185">
            <w:pPr>
              <w:jc w:val="center"/>
              <w:rPr>
                <w:rFonts w:ascii="Times New Roman" w:hAnsi="Times New Roman" w:cs="Times New Roman"/>
              </w:rPr>
            </w:pPr>
            <w:r>
              <w:rPr>
                <w:rFonts w:ascii="Times New Roman" w:hAnsi="Times New Roman" w:cs="Times New Roman"/>
              </w:rPr>
              <w:t>15</w:t>
            </w:r>
          </w:p>
        </w:tc>
        <w:tc>
          <w:tcPr>
            <w:tcW w:w="851" w:type="dxa"/>
            <w:tcBorders>
              <w:top w:val="single" w:sz="4" w:space="0" w:color="auto"/>
              <w:left w:val="double" w:sz="4" w:space="0" w:color="auto"/>
              <w:bottom w:val="single" w:sz="4" w:space="0" w:color="auto"/>
              <w:right w:val="single" w:sz="4" w:space="0" w:color="auto"/>
            </w:tcBorders>
          </w:tcPr>
          <w:p w14:paraId="00EA9B60" w14:textId="77777777" w:rsidR="009316FD" w:rsidRDefault="009316FD" w:rsidP="001D7185">
            <w:pPr>
              <w:jc w:val="center"/>
              <w:rPr>
                <w:rFonts w:ascii="Times New Roman" w:hAnsi="Times New Roman" w:cs="Times New Roman"/>
              </w:rPr>
            </w:pPr>
          </w:p>
          <w:p w14:paraId="43575757"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double" w:sz="4" w:space="0" w:color="auto"/>
            </w:tcBorders>
          </w:tcPr>
          <w:p w14:paraId="08BE778E" w14:textId="77777777" w:rsidR="009316FD" w:rsidRDefault="009316FD" w:rsidP="001D7185">
            <w:pPr>
              <w:jc w:val="center"/>
              <w:rPr>
                <w:rFonts w:ascii="Times New Roman" w:hAnsi="Times New Roman" w:cs="Times New Roman"/>
              </w:rPr>
            </w:pPr>
          </w:p>
          <w:p w14:paraId="0DFD4474"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double" w:sz="4" w:space="0" w:color="auto"/>
              <w:bottom w:val="single" w:sz="4" w:space="0" w:color="auto"/>
              <w:right w:val="single" w:sz="4" w:space="0" w:color="auto"/>
            </w:tcBorders>
          </w:tcPr>
          <w:p w14:paraId="4837BCA7" w14:textId="77777777" w:rsidR="009316FD" w:rsidRDefault="009316FD" w:rsidP="001D7185">
            <w:pPr>
              <w:jc w:val="center"/>
              <w:rPr>
                <w:rFonts w:ascii="Times New Roman" w:hAnsi="Times New Roman" w:cs="Times New Roman"/>
              </w:rPr>
            </w:pPr>
          </w:p>
          <w:p w14:paraId="1D4D3A72"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double" w:sz="4" w:space="0" w:color="auto"/>
            </w:tcBorders>
          </w:tcPr>
          <w:p w14:paraId="36C7F0D8" w14:textId="77777777" w:rsidR="009316FD" w:rsidRDefault="009316FD" w:rsidP="001D7185">
            <w:pPr>
              <w:jc w:val="center"/>
              <w:rPr>
                <w:rFonts w:ascii="Times New Roman" w:hAnsi="Times New Roman" w:cs="Times New Roman"/>
              </w:rPr>
            </w:pPr>
          </w:p>
          <w:p w14:paraId="2F6F689C"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double" w:sz="4" w:space="0" w:color="auto"/>
              <w:bottom w:val="single" w:sz="4" w:space="0" w:color="auto"/>
              <w:right w:val="single" w:sz="4" w:space="0" w:color="auto"/>
            </w:tcBorders>
          </w:tcPr>
          <w:p w14:paraId="600CEFDA" w14:textId="77777777" w:rsidR="009316FD" w:rsidRDefault="009316FD" w:rsidP="001D7185">
            <w:pPr>
              <w:jc w:val="center"/>
              <w:rPr>
                <w:rFonts w:ascii="Times New Roman" w:hAnsi="Times New Roman" w:cs="Times New Roman"/>
              </w:rPr>
            </w:pPr>
          </w:p>
          <w:p w14:paraId="6B5A6D76"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double" w:sz="4" w:space="0" w:color="auto"/>
            </w:tcBorders>
          </w:tcPr>
          <w:p w14:paraId="07263DF5" w14:textId="77777777" w:rsidR="009316FD" w:rsidRDefault="009316FD" w:rsidP="001D7185">
            <w:pPr>
              <w:jc w:val="center"/>
              <w:rPr>
                <w:rFonts w:ascii="Times New Roman" w:hAnsi="Times New Roman" w:cs="Times New Roman"/>
              </w:rPr>
            </w:pPr>
          </w:p>
          <w:p w14:paraId="61239DAB"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double" w:sz="4" w:space="0" w:color="auto"/>
              <w:bottom w:val="single" w:sz="4" w:space="0" w:color="auto"/>
              <w:right w:val="single" w:sz="4" w:space="0" w:color="auto"/>
            </w:tcBorders>
          </w:tcPr>
          <w:p w14:paraId="2E6495C5" w14:textId="77777777" w:rsidR="009316FD" w:rsidRDefault="009316FD" w:rsidP="001D7185">
            <w:pPr>
              <w:jc w:val="center"/>
              <w:rPr>
                <w:rFonts w:ascii="Times New Roman" w:hAnsi="Times New Roman" w:cs="Times New Roman"/>
              </w:rPr>
            </w:pPr>
          </w:p>
          <w:p w14:paraId="63D26894"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double" w:sz="4" w:space="0" w:color="auto"/>
            </w:tcBorders>
          </w:tcPr>
          <w:p w14:paraId="1A02D095" w14:textId="77777777" w:rsidR="009316FD" w:rsidRDefault="009316FD" w:rsidP="001D7185">
            <w:pPr>
              <w:jc w:val="center"/>
              <w:rPr>
                <w:rFonts w:ascii="Times New Roman" w:hAnsi="Times New Roman" w:cs="Times New Roman"/>
              </w:rPr>
            </w:pPr>
          </w:p>
          <w:p w14:paraId="79089D4C"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double" w:sz="4" w:space="0" w:color="auto"/>
              <w:bottom w:val="single" w:sz="4" w:space="0" w:color="auto"/>
              <w:right w:val="single" w:sz="4" w:space="0" w:color="auto"/>
            </w:tcBorders>
          </w:tcPr>
          <w:p w14:paraId="5A875D26" w14:textId="77777777" w:rsidR="009316FD" w:rsidRDefault="009316FD" w:rsidP="001D7185">
            <w:pPr>
              <w:jc w:val="center"/>
              <w:rPr>
                <w:rFonts w:ascii="Times New Roman" w:hAnsi="Times New Roman" w:cs="Times New Roman"/>
              </w:rPr>
            </w:pPr>
          </w:p>
          <w:p w14:paraId="160D746B" w14:textId="77777777" w:rsidR="009316FD" w:rsidRDefault="009316FD" w:rsidP="001D7185">
            <w:pPr>
              <w:jc w:val="center"/>
              <w:rPr>
                <w:rFonts w:ascii="Times New Roman" w:hAnsi="Times New Roman" w:cs="Times New Roman"/>
              </w:rPr>
            </w:pPr>
            <w:r>
              <w:rPr>
                <w:rFonts w:ascii="Times New Roman" w:hAnsi="Times New Roman" w:cs="Times New Roman"/>
              </w:rPr>
              <w:t>7</w:t>
            </w:r>
          </w:p>
        </w:tc>
        <w:tc>
          <w:tcPr>
            <w:tcW w:w="992" w:type="dxa"/>
            <w:tcBorders>
              <w:top w:val="single" w:sz="4" w:space="0" w:color="auto"/>
              <w:left w:val="single" w:sz="4" w:space="0" w:color="auto"/>
              <w:bottom w:val="single" w:sz="4" w:space="0" w:color="auto"/>
              <w:right w:val="double" w:sz="4" w:space="0" w:color="auto"/>
            </w:tcBorders>
          </w:tcPr>
          <w:p w14:paraId="1D37D8C8" w14:textId="77777777" w:rsidR="009316FD" w:rsidRDefault="009316FD" w:rsidP="001D7185">
            <w:pPr>
              <w:jc w:val="center"/>
              <w:rPr>
                <w:rFonts w:ascii="Times New Roman" w:hAnsi="Times New Roman" w:cs="Times New Roman"/>
              </w:rPr>
            </w:pPr>
          </w:p>
          <w:p w14:paraId="02843512" w14:textId="77777777" w:rsidR="009316FD" w:rsidRDefault="009316FD" w:rsidP="001D7185">
            <w:pPr>
              <w:jc w:val="center"/>
              <w:rPr>
                <w:rFonts w:ascii="Times New Roman" w:hAnsi="Times New Roman" w:cs="Times New Roman"/>
              </w:rPr>
            </w:pPr>
            <w:r>
              <w:rPr>
                <w:rFonts w:ascii="Times New Roman" w:hAnsi="Times New Roman" w:cs="Times New Roman"/>
              </w:rPr>
              <w:t>15</w:t>
            </w:r>
          </w:p>
        </w:tc>
      </w:tr>
      <w:tr w:rsidR="009316FD" w14:paraId="6A971747" w14:textId="77777777" w:rsidTr="001D7185">
        <w:tc>
          <w:tcPr>
            <w:tcW w:w="1363" w:type="dxa"/>
            <w:tcBorders>
              <w:top w:val="single" w:sz="4" w:space="0" w:color="auto"/>
              <w:left w:val="double" w:sz="4" w:space="0" w:color="auto"/>
              <w:bottom w:val="single" w:sz="4" w:space="0" w:color="auto"/>
              <w:right w:val="double" w:sz="4" w:space="0" w:color="auto"/>
            </w:tcBorders>
          </w:tcPr>
          <w:p w14:paraId="57C980DC" w14:textId="77777777" w:rsidR="009316FD" w:rsidRDefault="009316FD" w:rsidP="001D7185">
            <w:pPr>
              <w:rPr>
                <w:rFonts w:ascii="Times New Roman" w:hAnsi="Times New Roman" w:cs="Times New Roman"/>
                <w:b/>
                <w:sz w:val="16"/>
                <w:szCs w:val="16"/>
              </w:rPr>
            </w:pPr>
          </w:p>
          <w:p w14:paraId="68616517"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GĄBIN</w:t>
            </w:r>
          </w:p>
        </w:tc>
        <w:tc>
          <w:tcPr>
            <w:tcW w:w="1047" w:type="dxa"/>
            <w:tcBorders>
              <w:top w:val="single" w:sz="4" w:space="0" w:color="auto"/>
              <w:left w:val="double" w:sz="4" w:space="0" w:color="auto"/>
              <w:bottom w:val="single" w:sz="4" w:space="0" w:color="auto"/>
              <w:right w:val="single" w:sz="4" w:space="0" w:color="auto"/>
            </w:tcBorders>
          </w:tcPr>
          <w:p w14:paraId="7B701624" w14:textId="77777777" w:rsidR="009316FD" w:rsidRDefault="009316FD" w:rsidP="001D7185">
            <w:pPr>
              <w:jc w:val="center"/>
              <w:rPr>
                <w:rFonts w:ascii="Times New Roman" w:hAnsi="Times New Roman" w:cs="Times New Roman"/>
              </w:rPr>
            </w:pPr>
          </w:p>
          <w:p w14:paraId="160E6DC6" w14:textId="77777777" w:rsidR="009316FD" w:rsidRDefault="009316FD" w:rsidP="001D7185">
            <w:pPr>
              <w:jc w:val="center"/>
              <w:rPr>
                <w:rFonts w:ascii="Times New Roman" w:hAnsi="Times New Roman" w:cs="Times New Roman"/>
              </w:rPr>
            </w:pPr>
            <w:r>
              <w:rPr>
                <w:rFonts w:ascii="Times New Roman" w:hAnsi="Times New Roman" w:cs="Times New Roman"/>
              </w:rPr>
              <w:t>6</w:t>
            </w:r>
          </w:p>
        </w:tc>
        <w:tc>
          <w:tcPr>
            <w:tcW w:w="1134" w:type="dxa"/>
            <w:tcBorders>
              <w:top w:val="single" w:sz="4" w:space="0" w:color="auto"/>
              <w:left w:val="single" w:sz="4" w:space="0" w:color="auto"/>
              <w:bottom w:val="single" w:sz="4" w:space="0" w:color="auto"/>
              <w:right w:val="double" w:sz="4" w:space="0" w:color="auto"/>
            </w:tcBorders>
          </w:tcPr>
          <w:p w14:paraId="429600CC" w14:textId="77777777" w:rsidR="009316FD" w:rsidRDefault="009316FD" w:rsidP="001D7185">
            <w:pPr>
              <w:jc w:val="center"/>
              <w:rPr>
                <w:rFonts w:ascii="Times New Roman" w:hAnsi="Times New Roman" w:cs="Times New Roman"/>
              </w:rPr>
            </w:pPr>
          </w:p>
          <w:p w14:paraId="0FA970F9" w14:textId="77777777" w:rsidR="009316FD" w:rsidRDefault="009316FD" w:rsidP="001D7185">
            <w:pPr>
              <w:jc w:val="center"/>
              <w:rPr>
                <w:rFonts w:ascii="Times New Roman" w:hAnsi="Times New Roman" w:cs="Times New Roman"/>
              </w:rPr>
            </w:pPr>
            <w:r>
              <w:rPr>
                <w:rFonts w:ascii="Times New Roman" w:hAnsi="Times New Roman" w:cs="Times New Roman"/>
              </w:rPr>
              <w:t>11</w:t>
            </w:r>
          </w:p>
        </w:tc>
        <w:tc>
          <w:tcPr>
            <w:tcW w:w="851" w:type="dxa"/>
            <w:tcBorders>
              <w:top w:val="single" w:sz="4" w:space="0" w:color="auto"/>
              <w:left w:val="double" w:sz="4" w:space="0" w:color="auto"/>
              <w:bottom w:val="single" w:sz="4" w:space="0" w:color="auto"/>
              <w:right w:val="single" w:sz="4" w:space="0" w:color="auto"/>
            </w:tcBorders>
          </w:tcPr>
          <w:p w14:paraId="725FB248" w14:textId="77777777" w:rsidR="009316FD" w:rsidRDefault="009316FD" w:rsidP="001D7185">
            <w:pPr>
              <w:jc w:val="center"/>
              <w:rPr>
                <w:rFonts w:ascii="Times New Roman" w:hAnsi="Times New Roman" w:cs="Times New Roman"/>
              </w:rPr>
            </w:pPr>
          </w:p>
          <w:p w14:paraId="5C476C57" w14:textId="77777777" w:rsidR="009316FD" w:rsidRDefault="009316FD" w:rsidP="001D7185">
            <w:pPr>
              <w:jc w:val="center"/>
              <w:rPr>
                <w:rFonts w:ascii="Times New Roman" w:hAnsi="Times New Roman" w:cs="Times New Roman"/>
              </w:rPr>
            </w:pPr>
            <w:r>
              <w:rPr>
                <w:rFonts w:ascii="Times New Roman" w:hAnsi="Times New Roman" w:cs="Times New Roman"/>
              </w:rPr>
              <w:t>2</w:t>
            </w:r>
          </w:p>
        </w:tc>
        <w:tc>
          <w:tcPr>
            <w:tcW w:w="992" w:type="dxa"/>
            <w:tcBorders>
              <w:top w:val="single" w:sz="4" w:space="0" w:color="auto"/>
              <w:left w:val="single" w:sz="4" w:space="0" w:color="auto"/>
              <w:bottom w:val="single" w:sz="4" w:space="0" w:color="auto"/>
              <w:right w:val="double" w:sz="4" w:space="0" w:color="auto"/>
            </w:tcBorders>
          </w:tcPr>
          <w:p w14:paraId="3B142CEF" w14:textId="77777777" w:rsidR="009316FD" w:rsidRDefault="009316FD" w:rsidP="001D7185">
            <w:pPr>
              <w:jc w:val="center"/>
              <w:rPr>
                <w:rFonts w:ascii="Times New Roman" w:hAnsi="Times New Roman" w:cs="Times New Roman"/>
              </w:rPr>
            </w:pPr>
          </w:p>
          <w:p w14:paraId="100C92CF" w14:textId="77777777" w:rsidR="009316FD" w:rsidRDefault="009316FD" w:rsidP="001D7185">
            <w:pPr>
              <w:jc w:val="center"/>
              <w:rPr>
                <w:rFonts w:ascii="Times New Roman" w:hAnsi="Times New Roman" w:cs="Times New Roman"/>
              </w:rPr>
            </w:pPr>
            <w:r>
              <w:rPr>
                <w:rFonts w:ascii="Times New Roman" w:hAnsi="Times New Roman" w:cs="Times New Roman"/>
              </w:rPr>
              <w:t>3</w:t>
            </w:r>
          </w:p>
        </w:tc>
        <w:tc>
          <w:tcPr>
            <w:tcW w:w="1276" w:type="dxa"/>
            <w:tcBorders>
              <w:top w:val="single" w:sz="4" w:space="0" w:color="auto"/>
              <w:left w:val="double" w:sz="4" w:space="0" w:color="auto"/>
              <w:bottom w:val="single" w:sz="4" w:space="0" w:color="auto"/>
              <w:right w:val="single" w:sz="4" w:space="0" w:color="auto"/>
            </w:tcBorders>
          </w:tcPr>
          <w:p w14:paraId="4D68DBB3" w14:textId="77777777" w:rsidR="009316FD" w:rsidRDefault="009316FD" w:rsidP="001D7185">
            <w:pPr>
              <w:jc w:val="center"/>
            </w:pPr>
          </w:p>
          <w:p w14:paraId="4AC14D53" w14:textId="77777777" w:rsidR="009316FD" w:rsidRDefault="009316FD" w:rsidP="001D7185">
            <w:pPr>
              <w:jc w:val="center"/>
            </w:pPr>
            <w:r>
              <w:t>0</w:t>
            </w:r>
          </w:p>
        </w:tc>
        <w:tc>
          <w:tcPr>
            <w:tcW w:w="1134" w:type="dxa"/>
            <w:tcBorders>
              <w:top w:val="single" w:sz="4" w:space="0" w:color="auto"/>
              <w:left w:val="single" w:sz="4" w:space="0" w:color="auto"/>
              <w:bottom w:val="single" w:sz="4" w:space="0" w:color="auto"/>
              <w:right w:val="double" w:sz="4" w:space="0" w:color="auto"/>
            </w:tcBorders>
          </w:tcPr>
          <w:p w14:paraId="74C0472F" w14:textId="77777777" w:rsidR="009316FD" w:rsidRDefault="009316FD" w:rsidP="001D7185">
            <w:pPr>
              <w:jc w:val="center"/>
            </w:pPr>
          </w:p>
          <w:p w14:paraId="0F77D4B5" w14:textId="77777777" w:rsidR="009316FD" w:rsidRDefault="009316FD" w:rsidP="001D7185">
            <w:pPr>
              <w:jc w:val="center"/>
            </w:pPr>
            <w:r>
              <w:t>0</w:t>
            </w:r>
          </w:p>
        </w:tc>
        <w:tc>
          <w:tcPr>
            <w:tcW w:w="1134" w:type="dxa"/>
            <w:tcBorders>
              <w:top w:val="single" w:sz="4" w:space="0" w:color="auto"/>
              <w:left w:val="double" w:sz="4" w:space="0" w:color="auto"/>
              <w:bottom w:val="single" w:sz="4" w:space="0" w:color="auto"/>
              <w:right w:val="single" w:sz="4" w:space="0" w:color="auto"/>
            </w:tcBorders>
          </w:tcPr>
          <w:p w14:paraId="0327D656" w14:textId="77777777" w:rsidR="009316FD" w:rsidRDefault="009316FD" w:rsidP="001D7185">
            <w:pPr>
              <w:jc w:val="center"/>
              <w:rPr>
                <w:rFonts w:ascii="Times New Roman" w:hAnsi="Times New Roman" w:cs="Times New Roman"/>
              </w:rPr>
            </w:pPr>
          </w:p>
          <w:p w14:paraId="2A5645A9"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double" w:sz="4" w:space="0" w:color="auto"/>
            </w:tcBorders>
          </w:tcPr>
          <w:p w14:paraId="4ABB2283" w14:textId="77777777" w:rsidR="009316FD" w:rsidRDefault="009316FD" w:rsidP="001D7185">
            <w:pPr>
              <w:jc w:val="center"/>
              <w:rPr>
                <w:rFonts w:ascii="Times New Roman" w:hAnsi="Times New Roman" w:cs="Times New Roman"/>
              </w:rPr>
            </w:pPr>
          </w:p>
          <w:p w14:paraId="0827DC53"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double" w:sz="4" w:space="0" w:color="auto"/>
              <w:bottom w:val="single" w:sz="4" w:space="0" w:color="auto"/>
              <w:right w:val="single" w:sz="4" w:space="0" w:color="auto"/>
            </w:tcBorders>
          </w:tcPr>
          <w:p w14:paraId="7C3C22BB" w14:textId="77777777" w:rsidR="009316FD" w:rsidRDefault="009316FD" w:rsidP="001D7185">
            <w:pPr>
              <w:jc w:val="center"/>
              <w:rPr>
                <w:rFonts w:ascii="Times New Roman" w:hAnsi="Times New Roman" w:cs="Times New Roman"/>
              </w:rPr>
            </w:pPr>
          </w:p>
          <w:p w14:paraId="2A0D642F"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double" w:sz="4" w:space="0" w:color="auto"/>
            </w:tcBorders>
          </w:tcPr>
          <w:p w14:paraId="5EC9297A" w14:textId="77777777" w:rsidR="009316FD" w:rsidRDefault="009316FD" w:rsidP="001D7185">
            <w:pPr>
              <w:jc w:val="center"/>
              <w:rPr>
                <w:rFonts w:ascii="Times New Roman" w:hAnsi="Times New Roman" w:cs="Times New Roman"/>
              </w:rPr>
            </w:pPr>
          </w:p>
          <w:p w14:paraId="66491552"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double" w:sz="4" w:space="0" w:color="auto"/>
              <w:bottom w:val="single" w:sz="4" w:space="0" w:color="auto"/>
              <w:right w:val="single" w:sz="4" w:space="0" w:color="auto"/>
            </w:tcBorders>
          </w:tcPr>
          <w:p w14:paraId="1CC3C920" w14:textId="77777777" w:rsidR="009316FD" w:rsidRDefault="009316FD" w:rsidP="001D7185">
            <w:pPr>
              <w:jc w:val="center"/>
              <w:rPr>
                <w:rFonts w:ascii="Times New Roman" w:hAnsi="Times New Roman" w:cs="Times New Roman"/>
              </w:rPr>
            </w:pPr>
          </w:p>
          <w:p w14:paraId="1E079E67" w14:textId="77777777" w:rsidR="009316FD" w:rsidRDefault="009316FD" w:rsidP="001D7185">
            <w:pPr>
              <w:jc w:val="center"/>
              <w:rPr>
                <w:rFonts w:ascii="Times New Roman" w:hAnsi="Times New Roman" w:cs="Times New Roman"/>
              </w:rPr>
            </w:pPr>
            <w:r>
              <w:rPr>
                <w:rFonts w:ascii="Times New Roman" w:hAnsi="Times New Roman" w:cs="Times New Roman"/>
              </w:rPr>
              <w:t>8</w:t>
            </w:r>
          </w:p>
        </w:tc>
        <w:tc>
          <w:tcPr>
            <w:tcW w:w="992" w:type="dxa"/>
            <w:tcBorders>
              <w:top w:val="single" w:sz="4" w:space="0" w:color="auto"/>
              <w:left w:val="single" w:sz="4" w:space="0" w:color="auto"/>
              <w:bottom w:val="single" w:sz="4" w:space="0" w:color="auto"/>
              <w:right w:val="double" w:sz="4" w:space="0" w:color="auto"/>
            </w:tcBorders>
          </w:tcPr>
          <w:p w14:paraId="25549DBA" w14:textId="77777777" w:rsidR="009316FD" w:rsidRDefault="009316FD" w:rsidP="001D7185">
            <w:pPr>
              <w:jc w:val="center"/>
              <w:rPr>
                <w:rFonts w:ascii="Times New Roman" w:hAnsi="Times New Roman" w:cs="Times New Roman"/>
              </w:rPr>
            </w:pPr>
          </w:p>
          <w:p w14:paraId="3A33A6E9" w14:textId="77777777" w:rsidR="009316FD" w:rsidRDefault="009316FD" w:rsidP="001D7185">
            <w:pPr>
              <w:jc w:val="center"/>
              <w:rPr>
                <w:rFonts w:ascii="Times New Roman" w:hAnsi="Times New Roman" w:cs="Times New Roman"/>
              </w:rPr>
            </w:pPr>
            <w:r>
              <w:rPr>
                <w:rFonts w:ascii="Times New Roman" w:hAnsi="Times New Roman" w:cs="Times New Roman"/>
              </w:rPr>
              <w:t>14</w:t>
            </w:r>
          </w:p>
        </w:tc>
      </w:tr>
      <w:tr w:rsidR="009316FD" w14:paraId="3AB8896C" w14:textId="77777777" w:rsidTr="001D7185">
        <w:tc>
          <w:tcPr>
            <w:tcW w:w="1363" w:type="dxa"/>
            <w:tcBorders>
              <w:top w:val="single" w:sz="4" w:space="0" w:color="auto"/>
              <w:left w:val="double" w:sz="4" w:space="0" w:color="auto"/>
              <w:bottom w:val="single" w:sz="4" w:space="0" w:color="auto"/>
              <w:right w:val="double" w:sz="4" w:space="0" w:color="auto"/>
            </w:tcBorders>
          </w:tcPr>
          <w:p w14:paraId="4164E871" w14:textId="77777777" w:rsidR="009316FD" w:rsidRDefault="009316FD" w:rsidP="001D7185">
            <w:pPr>
              <w:rPr>
                <w:rFonts w:ascii="Times New Roman" w:hAnsi="Times New Roman" w:cs="Times New Roman"/>
                <w:b/>
                <w:sz w:val="16"/>
                <w:szCs w:val="16"/>
              </w:rPr>
            </w:pPr>
          </w:p>
          <w:p w14:paraId="5736153C"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ŁĄCK</w:t>
            </w:r>
          </w:p>
        </w:tc>
        <w:tc>
          <w:tcPr>
            <w:tcW w:w="1047" w:type="dxa"/>
            <w:tcBorders>
              <w:top w:val="single" w:sz="4" w:space="0" w:color="auto"/>
              <w:left w:val="double" w:sz="4" w:space="0" w:color="auto"/>
              <w:bottom w:val="single" w:sz="4" w:space="0" w:color="auto"/>
              <w:right w:val="single" w:sz="4" w:space="0" w:color="auto"/>
            </w:tcBorders>
          </w:tcPr>
          <w:p w14:paraId="50D98500" w14:textId="77777777" w:rsidR="009316FD" w:rsidRDefault="009316FD" w:rsidP="001D7185">
            <w:pPr>
              <w:jc w:val="center"/>
              <w:rPr>
                <w:rFonts w:ascii="Times New Roman" w:hAnsi="Times New Roman" w:cs="Times New Roman"/>
              </w:rPr>
            </w:pPr>
          </w:p>
          <w:p w14:paraId="43D0218C" w14:textId="77777777" w:rsidR="009316FD" w:rsidRDefault="009316FD" w:rsidP="001D7185">
            <w:pPr>
              <w:jc w:val="center"/>
              <w:rPr>
                <w:rFonts w:ascii="Times New Roman" w:hAnsi="Times New Roman" w:cs="Times New Roman"/>
              </w:rPr>
            </w:pPr>
            <w:r>
              <w:rPr>
                <w:rFonts w:ascii="Times New Roman" w:hAnsi="Times New Roman" w:cs="Times New Roman"/>
              </w:rPr>
              <w:t>13</w:t>
            </w:r>
          </w:p>
        </w:tc>
        <w:tc>
          <w:tcPr>
            <w:tcW w:w="1134" w:type="dxa"/>
            <w:tcBorders>
              <w:top w:val="single" w:sz="4" w:space="0" w:color="auto"/>
              <w:left w:val="single" w:sz="4" w:space="0" w:color="auto"/>
              <w:bottom w:val="single" w:sz="4" w:space="0" w:color="auto"/>
              <w:right w:val="double" w:sz="4" w:space="0" w:color="auto"/>
            </w:tcBorders>
          </w:tcPr>
          <w:p w14:paraId="22A3DBD1" w14:textId="77777777" w:rsidR="009316FD" w:rsidRDefault="009316FD" w:rsidP="001D7185">
            <w:pPr>
              <w:jc w:val="center"/>
              <w:rPr>
                <w:rFonts w:ascii="Times New Roman" w:hAnsi="Times New Roman" w:cs="Times New Roman"/>
              </w:rPr>
            </w:pPr>
          </w:p>
          <w:p w14:paraId="0334A03F" w14:textId="77777777" w:rsidR="009316FD" w:rsidRDefault="009316FD" w:rsidP="001D7185">
            <w:pPr>
              <w:jc w:val="center"/>
              <w:rPr>
                <w:rFonts w:ascii="Times New Roman" w:hAnsi="Times New Roman" w:cs="Times New Roman"/>
              </w:rPr>
            </w:pPr>
            <w:r>
              <w:rPr>
                <w:rFonts w:ascii="Times New Roman" w:hAnsi="Times New Roman" w:cs="Times New Roman"/>
              </w:rPr>
              <w:t>14</w:t>
            </w:r>
          </w:p>
        </w:tc>
        <w:tc>
          <w:tcPr>
            <w:tcW w:w="851" w:type="dxa"/>
            <w:tcBorders>
              <w:top w:val="single" w:sz="4" w:space="0" w:color="auto"/>
              <w:left w:val="double" w:sz="4" w:space="0" w:color="auto"/>
              <w:bottom w:val="single" w:sz="4" w:space="0" w:color="auto"/>
              <w:right w:val="single" w:sz="4" w:space="0" w:color="auto"/>
            </w:tcBorders>
          </w:tcPr>
          <w:p w14:paraId="14F430A9" w14:textId="77777777" w:rsidR="009316FD" w:rsidRDefault="009316FD" w:rsidP="001D7185">
            <w:pPr>
              <w:jc w:val="center"/>
              <w:rPr>
                <w:rFonts w:ascii="Times New Roman" w:hAnsi="Times New Roman" w:cs="Times New Roman"/>
              </w:rPr>
            </w:pPr>
          </w:p>
          <w:p w14:paraId="76FB7778" w14:textId="77777777" w:rsidR="009316FD" w:rsidRDefault="009316FD" w:rsidP="001D7185">
            <w:pPr>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double" w:sz="4" w:space="0" w:color="auto"/>
            </w:tcBorders>
          </w:tcPr>
          <w:p w14:paraId="282330A7" w14:textId="77777777" w:rsidR="009316FD" w:rsidRDefault="009316FD" w:rsidP="001D7185">
            <w:pPr>
              <w:jc w:val="center"/>
              <w:rPr>
                <w:rFonts w:ascii="Times New Roman" w:hAnsi="Times New Roman" w:cs="Times New Roman"/>
              </w:rPr>
            </w:pPr>
          </w:p>
          <w:p w14:paraId="690E4C75" w14:textId="77777777" w:rsidR="009316FD" w:rsidRDefault="009316FD" w:rsidP="001D7185">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double" w:sz="4" w:space="0" w:color="auto"/>
              <w:bottom w:val="single" w:sz="4" w:space="0" w:color="auto"/>
              <w:right w:val="single" w:sz="4" w:space="0" w:color="auto"/>
            </w:tcBorders>
          </w:tcPr>
          <w:p w14:paraId="649823E1" w14:textId="77777777" w:rsidR="009316FD" w:rsidRDefault="009316FD" w:rsidP="001D7185">
            <w:pPr>
              <w:jc w:val="center"/>
              <w:rPr>
                <w:rFonts w:ascii="Times New Roman" w:hAnsi="Times New Roman" w:cs="Times New Roman"/>
              </w:rPr>
            </w:pPr>
          </w:p>
          <w:p w14:paraId="3BA566D9"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double" w:sz="4" w:space="0" w:color="auto"/>
            </w:tcBorders>
          </w:tcPr>
          <w:p w14:paraId="53677330" w14:textId="77777777" w:rsidR="009316FD" w:rsidRDefault="009316FD" w:rsidP="001D7185">
            <w:pPr>
              <w:jc w:val="center"/>
              <w:rPr>
                <w:rFonts w:ascii="Times New Roman" w:hAnsi="Times New Roman" w:cs="Times New Roman"/>
              </w:rPr>
            </w:pPr>
          </w:p>
          <w:p w14:paraId="42BAE8E8"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double" w:sz="4" w:space="0" w:color="auto"/>
              <w:bottom w:val="single" w:sz="4" w:space="0" w:color="auto"/>
              <w:right w:val="single" w:sz="4" w:space="0" w:color="auto"/>
            </w:tcBorders>
          </w:tcPr>
          <w:p w14:paraId="1785D869" w14:textId="77777777" w:rsidR="009316FD" w:rsidRDefault="009316FD" w:rsidP="001D7185">
            <w:pPr>
              <w:jc w:val="center"/>
              <w:rPr>
                <w:rFonts w:ascii="Times New Roman" w:hAnsi="Times New Roman" w:cs="Times New Roman"/>
              </w:rPr>
            </w:pPr>
          </w:p>
          <w:p w14:paraId="04CBFC9B"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double" w:sz="4" w:space="0" w:color="auto"/>
            </w:tcBorders>
          </w:tcPr>
          <w:p w14:paraId="20A66C39" w14:textId="77777777" w:rsidR="009316FD" w:rsidRDefault="009316FD" w:rsidP="001D7185">
            <w:pPr>
              <w:jc w:val="center"/>
              <w:rPr>
                <w:rFonts w:ascii="Times New Roman" w:hAnsi="Times New Roman" w:cs="Times New Roman"/>
              </w:rPr>
            </w:pPr>
          </w:p>
          <w:p w14:paraId="2B929D1A"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double" w:sz="4" w:space="0" w:color="auto"/>
              <w:bottom w:val="single" w:sz="4" w:space="0" w:color="auto"/>
              <w:right w:val="single" w:sz="4" w:space="0" w:color="auto"/>
            </w:tcBorders>
          </w:tcPr>
          <w:p w14:paraId="32A1B27B" w14:textId="77777777" w:rsidR="009316FD" w:rsidRDefault="009316FD" w:rsidP="001D7185">
            <w:pPr>
              <w:jc w:val="center"/>
              <w:rPr>
                <w:rFonts w:ascii="Times New Roman" w:hAnsi="Times New Roman" w:cs="Times New Roman"/>
              </w:rPr>
            </w:pPr>
          </w:p>
          <w:p w14:paraId="0048EFD4"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double" w:sz="4" w:space="0" w:color="auto"/>
            </w:tcBorders>
          </w:tcPr>
          <w:p w14:paraId="09255503" w14:textId="77777777" w:rsidR="009316FD" w:rsidRDefault="009316FD" w:rsidP="001D7185">
            <w:pPr>
              <w:jc w:val="center"/>
              <w:rPr>
                <w:rFonts w:ascii="Times New Roman" w:hAnsi="Times New Roman" w:cs="Times New Roman"/>
              </w:rPr>
            </w:pPr>
          </w:p>
          <w:p w14:paraId="783B0205"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double" w:sz="4" w:space="0" w:color="auto"/>
              <w:bottom w:val="single" w:sz="4" w:space="0" w:color="auto"/>
              <w:right w:val="single" w:sz="4" w:space="0" w:color="auto"/>
            </w:tcBorders>
          </w:tcPr>
          <w:p w14:paraId="0AC96F4C" w14:textId="77777777" w:rsidR="009316FD" w:rsidRDefault="009316FD" w:rsidP="001D7185">
            <w:pPr>
              <w:jc w:val="center"/>
              <w:rPr>
                <w:rFonts w:ascii="Times New Roman" w:hAnsi="Times New Roman" w:cs="Times New Roman"/>
              </w:rPr>
            </w:pPr>
          </w:p>
          <w:p w14:paraId="6CBF7A1E" w14:textId="77777777" w:rsidR="009316FD" w:rsidRDefault="009316FD" w:rsidP="001D7185">
            <w:pPr>
              <w:jc w:val="center"/>
              <w:rPr>
                <w:rFonts w:ascii="Times New Roman" w:hAnsi="Times New Roman" w:cs="Times New Roman"/>
              </w:rPr>
            </w:pPr>
            <w:r>
              <w:rPr>
                <w:rFonts w:ascii="Times New Roman" w:hAnsi="Times New Roman" w:cs="Times New Roman"/>
              </w:rPr>
              <w:t>14</w:t>
            </w:r>
          </w:p>
        </w:tc>
        <w:tc>
          <w:tcPr>
            <w:tcW w:w="992" w:type="dxa"/>
            <w:tcBorders>
              <w:top w:val="single" w:sz="4" w:space="0" w:color="auto"/>
              <w:left w:val="single" w:sz="4" w:space="0" w:color="auto"/>
              <w:bottom w:val="single" w:sz="4" w:space="0" w:color="auto"/>
              <w:right w:val="double" w:sz="4" w:space="0" w:color="auto"/>
            </w:tcBorders>
          </w:tcPr>
          <w:p w14:paraId="08BCC3FE" w14:textId="77777777" w:rsidR="009316FD" w:rsidRDefault="009316FD" w:rsidP="001D7185">
            <w:pPr>
              <w:jc w:val="center"/>
              <w:rPr>
                <w:rFonts w:ascii="Times New Roman" w:hAnsi="Times New Roman" w:cs="Times New Roman"/>
              </w:rPr>
            </w:pPr>
          </w:p>
          <w:p w14:paraId="4CB79AC0" w14:textId="77777777" w:rsidR="009316FD" w:rsidRDefault="009316FD" w:rsidP="001D7185">
            <w:pPr>
              <w:jc w:val="center"/>
              <w:rPr>
                <w:rFonts w:ascii="Times New Roman" w:hAnsi="Times New Roman" w:cs="Times New Roman"/>
              </w:rPr>
            </w:pPr>
            <w:r>
              <w:rPr>
                <w:rFonts w:ascii="Times New Roman" w:hAnsi="Times New Roman" w:cs="Times New Roman"/>
              </w:rPr>
              <w:t>15</w:t>
            </w:r>
          </w:p>
        </w:tc>
      </w:tr>
      <w:tr w:rsidR="009316FD" w14:paraId="1A2545E5" w14:textId="77777777" w:rsidTr="001D7185">
        <w:tc>
          <w:tcPr>
            <w:tcW w:w="1363" w:type="dxa"/>
            <w:tcBorders>
              <w:top w:val="single" w:sz="4" w:space="0" w:color="auto"/>
              <w:left w:val="double" w:sz="4" w:space="0" w:color="auto"/>
              <w:bottom w:val="single" w:sz="4" w:space="0" w:color="auto"/>
              <w:right w:val="double" w:sz="4" w:space="0" w:color="auto"/>
            </w:tcBorders>
          </w:tcPr>
          <w:p w14:paraId="547CCD9F" w14:textId="77777777" w:rsidR="009316FD" w:rsidRDefault="009316FD" w:rsidP="001D7185">
            <w:pPr>
              <w:rPr>
                <w:rFonts w:ascii="Times New Roman" w:hAnsi="Times New Roman" w:cs="Times New Roman"/>
                <w:b/>
                <w:sz w:val="16"/>
                <w:szCs w:val="16"/>
              </w:rPr>
            </w:pPr>
          </w:p>
          <w:p w14:paraId="52E94159"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MAŁA WIEŚ</w:t>
            </w:r>
          </w:p>
        </w:tc>
        <w:tc>
          <w:tcPr>
            <w:tcW w:w="1047" w:type="dxa"/>
            <w:tcBorders>
              <w:top w:val="single" w:sz="4" w:space="0" w:color="auto"/>
              <w:left w:val="double" w:sz="4" w:space="0" w:color="auto"/>
              <w:bottom w:val="single" w:sz="4" w:space="0" w:color="auto"/>
              <w:right w:val="single" w:sz="4" w:space="0" w:color="auto"/>
            </w:tcBorders>
          </w:tcPr>
          <w:p w14:paraId="597CE572" w14:textId="77777777" w:rsidR="009316FD" w:rsidRDefault="009316FD" w:rsidP="001D7185">
            <w:pPr>
              <w:jc w:val="center"/>
              <w:rPr>
                <w:rFonts w:ascii="Times New Roman" w:hAnsi="Times New Roman" w:cs="Times New Roman"/>
              </w:rPr>
            </w:pPr>
          </w:p>
          <w:p w14:paraId="277B38C2" w14:textId="77777777" w:rsidR="009316FD" w:rsidRDefault="009316FD" w:rsidP="001D7185">
            <w:pPr>
              <w:jc w:val="center"/>
              <w:rPr>
                <w:rFonts w:ascii="Times New Roman" w:hAnsi="Times New Roman" w:cs="Times New Roman"/>
              </w:rPr>
            </w:pPr>
            <w:r>
              <w:rPr>
                <w:rFonts w:ascii="Times New Roman" w:hAnsi="Times New Roman" w:cs="Times New Roman"/>
              </w:rPr>
              <w:t>7</w:t>
            </w:r>
          </w:p>
        </w:tc>
        <w:tc>
          <w:tcPr>
            <w:tcW w:w="1134" w:type="dxa"/>
            <w:tcBorders>
              <w:top w:val="single" w:sz="4" w:space="0" w:color="auto"/>
              <w:left w:val="single" w:sz="4" w:space="0" w:color="auto"/>
              <w:bottom w:val="single" w:sz="4" w:space="0" w:color="auto"/>
              <w:right w:val="double" w:sz="4" w:space="0" w:color="auto"/>
            </w:tcBorders>
          </w:tcPr>
          <w:p w14:paraId="3D3D24FF" w14:textId="77777777" w:rsidR="009316FD" w:rsidRDefault="009316FD" w:rsidP="001D7185">
            <w:pPr>
              <w:jc w:val="center"/>
              <w:rPr>
                <w:rFonts w:ascii="Times New Roman" w:hAnsi="Times New Roman" w:cs="Times New Roman"/>
              </w:rPr>
            </w:pPr>
          </w:p>
          <w:p w14:paraId="6DC11F27" w14:textId="77777777" w:rsidR="009316FD" w:rsidRDefault="009316FD" w:rsidP="001D7185">
            <w:pPr>
              <w:jc w:val="center"/>
              <w:rPr>
                <w:rFonts w:ascii="Times New Roman" w:hAnsi="Times New Roman" w:cs="Times New Roman"/>
              </w:rPr>
            </w:pPr>
            <w:r>
              <w:rPr>
                <w:rFonts w:ascii="Times New Roman" w:hAnsi="Times New Roman" w:cs="Times New Roman"/>
              </w:rPr>
              <w:t>15</w:t>
            </w:r>
          </w:p>
        </w:tc>
        <w:tc>
          <w:tcPr>
            <w:tcW w:w="851" w:type="dxa"/>
            <w:tcBorders>
              <w:top w:val="single" w:sz="4" w:space="0" w:color="auto"/>
              <w:left w:val="double" w:sz="4" w:space="0" w:color="auto"/>
              <w:bottom w:val="single" w:sz="4" w:space="0" w:color="auto"/>
              <w:right w:val="single" w:sz="4" w:space="0" w:color="auto"/>
            </w:tcBorders>
          </w:tcPr>
          <w:p w14:paraId="24D5172D" w14:textId="77777777" w:rsidR="009316FD" w:rsidRDefault="009316FD" w:rsidP="001D7185">
            <w:pPr>
              <w:jc w:val="center"/>
              <w:rPr>
                <w:rFonts w:ascii="Times New Roman" w:hAnsi="Times New Roman" w:cs="Times New Roman"/>
              </w:rPr>
            </w:pPr>
          </w:p>
          <w:p w14:paraId="1DE6E481"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double" w:sz="4" w:space="0" w:color="auto"/>
            </w:tcBorders>
          </w:tcPr>
          <w:p w14:paraId="3DD8E375" w14:textId="77777777" w:rsidR="009316FD" w:rsidRDefault="009316FD" w:rsidP="001D7185">
            <w:pPr>
              <w:jc w:val="center"/>
              <w:rPr>
                <w:rFonts w:ascii="Times New Roman" w:hAnsi="Times New Roman" w:cs="Times New Roman"/>
              </w:rPr>
            </w:pPr>
          </w:p>
          <w:p w14:paraId="449ADAFE" w14:textId="77777777" w:rsidR="009316FD" w:rsidRDefault="009316FD" w:rsidP="001D7185">
            <w:pPr>
              <w:jc w:val="center"/>
              <w:rPr>
                <w:rFonts w:ascii="Times New Roman" w:hAnsi="Times New Roman" w:cs="Times New Roman"/>
              </w:rPr>
            </w:pPr>
            <w:r>
              <w:rPr>
                <w:rFonts w:ascii="Times New Roman" w:hAnsi="Times New Roman" w:cs="Times New Roman"/>
              </w:rPr>
              <w:t>2</w:t>
            </w:r>
          </w:p>
        </w:tc>
        <w:tc>
          <w:tcPr>
            <w:tcW w:w="1276" w:type="dxa"/>
            <w:tcBorders>
              <w:top w:val="single" w:sz="4" w:space="0" w:color="auto"/>
              <w:left w:val="double" w:sz="4" w:space="0" w:color="auto"/>
              <w:bottom w:val="single" w:sz="4" w:space="0" w:color="auto"/>
              <w:right w:val="single" w:sz="4" w:space="0" w:color="auto"/>
            </w:tcBorders>
          </w:tcPr>
          <w:p w14:paraId="03D013CD" w14:textId="77777777" w:rsidR="009316FD" w:rsidRDefault="009316FD" w:rsidP="001D7185">
            <w:pPr>
              <w:jc w:val="center"/>
            </w:pPr>
          </w:p>
          <w:p w14:paraId="6094448F" w14:textId="77777777" w:rsidR="009316FD" w:rsidRDefault="009316FD" w:rsidP="001D7185">
            <w:pPr>
              <w:jc w:val="center"/>
            </w:pPr>
            <w:r>
              <w:t>0</w:t>
            </w:r>
          </w:p>
        </w:tc>
        <w:tc>
          <w:tcPr>
            <w:tcW w:w="1134" w:type="dxa"/>
            <w:tcBorders>
              <w:top w:val="single" w:sz="4" w:space="0" w:color="auto"/>
              <w:left w:val="single" w:sz="4" w:space="0" w:color="auto"/>
              <w:bottom w:val="single" w:sz="4" w:space="0" w:color="auto"/>
              <w:right w:val="double" w:sz="4" w:space="0" w:color="auto"/>
            </w:tcBorders>
          </w:tcPr>
          <w:p w14:paraId="33171EC8" w14:textId="77777777" w:rsidR="009316FD" w:rsidRDefault="009316FD" w:rsidP="001D7185">
            <w:pPr>
              <w:jc w:val="center"/>
            </w:pPr>
          </w:p>
          <w:p w14:paraId="1904A9AA" w14:textId="77777777" w:rsidR="009316FD" w:rsidRDefault="009316FD" w:rsidP="001D7185">
            <w:pPr>
              <w:jc w:val="center"/>
            </w:pPr>
            <w:r>
              <w:t>0</w:t>
            </w:r>
          </w:p>
        </w:tc>
        <w:tc>
          <w:tcPr>
            <w:tcW w:w="1134" w:type="dxa"/>
            <w:tcBorders>
              <w:top w:val="single" w:sz="4" w:space="0" w:color="auto"/>
              <w:left w:val="double" w:sz="4" w:space="0" w:color="auto"/>
              <w:bottom w:val="single" w:sz="4" w:space="0" w:color="auto"/>
              <w:right w:val="single" w:sz="4" w:space="0" w:color="auto"/>
            </w:tcBorders>
          </w:tcPr>
          <w:p w14:paraId="62ED8B6A" w14:textId="77777777" w:rsidR="009316FD" w:rsidRDefault="009316FD" w:rsidP="001D7185">
            <w:pPr>
              <w:jc w:val="center"/>
              <w:rPr>
                <w:rFonts w:ascii="Times New Roman" w:hAnsi="Times New Roman" w:cs="Times New Roman"/>
              </w:rPr>
            </w:pPr>
          </w:p>
          <w:p w14:paraId="4E0A453D"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double" w:sz="4" w:space="0" w:color="auto"/>
            </w:tcBorders>
          </w:tcPr>
          <w:p w14:paraId="7B0F05EE" w14:textId="77777777" w:rsidR="009316FD" w:rsidRDefault="009316FD" w:rsidP="001D7185">
            <w:pPr>
              <w:jc w:val="center"/>
              <w:rPr>
                <w:rFonts w:ascii="Times New Roman" w:hAnsi="Times New Roman" w:cs="Times New Roman"/>
              </w:rPr>
            </w:pPr>
          </w:p>
          <w:p w14:paraId="0A637453"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double" w:sz="4" w:space="0" w:color="auto"/>
              <w:bottom w:val="single" w:sz="4" w:space="0" w:color="auto"/>
              <w:right w:val="single" w:sz="4" w:space="0" w:color="auto"/>
            </w:tcBorders>
          </w:tcPr>
          <w:p w14:paraId="2472472E" w14:textId="77777777" w:rsidR="009316FD" w:rsidRDefault="009316FD" w:rsidP="001D7185">
            <w:pPr>
              <w:jc w:val="center"/>
              <w:rPr>
                <w:rFonts w:ascii="Times New Roman" w:hAnsi="Times New Roman" w:cs="Times New Roman"/>
              </w:rPr>
            </w:pPr>
          </w:p>
          <w:p w14:paraId="4F217DEF"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double" w:sz="4" w:space="0" w:color="auto"/>
            </w:tcBorders>
          </w:tcPr>
          <w:p w14:paraId="52E92BF0" w14:textId="77777777" w:rsidR="009316FD" w:rsidRDefault="009316FD" w:rsidP="001D7185">
            <w:pPr>
              <w:jc w:val="center"/>
              <w:rPr>
                <w:rFonts w:ascii="Times New Roman" w:hAnsi="Times New Roman" w:cs="Times New Roman"/>
              </w:rPr>
            </w:pPr>
          </w:p>
          <w:p w14:paraId="56478887"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double" w:sz="4" w:space="0" w:color="auto"/>
              <w:bottom w:val="single" w:sz="4" w:space="0" w:color="auto"/>
              <w:right w:val="single" w:sz="4" w:space="0" w:color="auto"/>
            </w:tcBorders>
          </w:tcPr>
          <w:p w14:paraId="114D83EE" w14:textId="77777777" w:rsidR="009316FD" w:rsidRDefault="009316FD" w:rsidP="001D7185">
            <w:pPr>
              <w:jc w:val="center"/>
              <w:rPr>
                <w:rFonts w:ascii="Times New Roman" w:hAnsi="Times New Roman" w:cs="Times New Roman"/>
              </w:rPr>
            </w:pPr>
          </w:p>
          <w:p w14:paraId="65CAEF9D" w14:textId="77777777" w:rsidR="009316FD" w:rsidRDefault="009316FD" w:rsidP="001D7185">
            <w:pPr>
              <w:jc w:val="center"/>
              <w:rPr>
                <w:rFonts w:ascii="Times New Roman" w:hAnsi="Times New Roman" w:cs="Times New Roman"/>
              </w:rPr>
            </w:pPr>
            <w:r>
              <w:rPr>
                <w:rFonts w:ascii="Times New Roman" w:hAnsi="Times New Roman" w:cs="Times New Roman"/>
              </w:rPr>
              <w:t>7</w:t>
            </w:r>
          </w:p>
        </w:tc>
        <w:tc>
          <w:tcPr>
            <w:tcW w:w="992" w:type="dxa"/>
            <w:tcBorders>
              <w:top w:val="single" w:sz="4" w:space="0" w:color="auto"/>
              <w:left w:val="single" w:sz="4" w:space="0" w:color="auto"/>
              <w:bottom w:val="single" w:sz="4" w:space="0" w:color="auto"/>
              <w:right w:val="double" w:sz="4" w:space="0" w:color="auto"/>
            </w:tcBorders>
          </w:tcPr>
          <w:p w14:paraId="3557560B" w14:textId="77777777" w:rsidR="009316FD" w:rsidRDefault="009316FD" w:rsidP="001D7185">
            <w:pPr>
              <w:jc w:val="center"/>
              <w:rPr>
                <w:rFonts w:ascii="Times New Roman" w:hAnsi="Times New Roman" w:cs="Times New Roman"/>
              </w:rPr>
            </w:pPr>
          </w:p>
          <w:p w14:paraId="728CAF12" w14:textId="77777777" w:rsidR="009316FD" w:rsidRDefault="009316FD" w:rsidP="001D7185">
            <w:pPr>
              <w:jc w:val="center"/>
              <w:rPr>
                <w:rFonts w:ascii="Times New Roman" w:hAnsi="Times New Roman" w:cs="Times New Roman"/>
              </w:rPr>
            </w:pPr>
            <w:r>
              <w:rPr>
                <w:rFonts w:ascii="Times New Roman" w:hAnsi="Times New Roman" w:cs="Times New Roman"/>
              </w:rPr>
              <w:t>17</w:t>
            </w:r>
          </w:p>
        </w:tc>
      </w:tr>
      <w:tr w:rsidR="009316FD" w14:paraId="1249C299" w14:textId="77777777" w:rsidTr="001D7185">
        <w:tc>
          <w:tcPr>
            <w:tcW w:w="1363" w:type="dxa"/>
            <w:tcBorders>
              <w:top w:val="single" w:sz="4" w:space="0" w:color="auto"/>
              <w:left w:val="double" w:sz="4" w:space="0" w:color="auto"/>
              <w:bottom w:val="single" w:sz="4" w:space="0" w:color="auto"/>
              <w:right w:val="double" w:sz="4" w:space="0" w:color="auto"/>
            </w:tcBorders>
          </w:tcPr>
          <w:p w14:paraId="22F71B83" w14:textId="77777777" w:rsidR="009316FD" w:rsidRDefault="009316FD" w:rsidP="001D7185">
            <w:pPr>
              <w:rPr>
                <w:rFonts w:ascii="Times New Roman" w:hAnsi="Times New Roman" w:cs="Times New Roman"/>
                <w:b/>
                <w:sz w:val="16"/>
                <w:szCs w:val="16"/>
              </w:rPr>
            </w:pPr>
          </w:p>
          <w:p w14:paraId="7CE748B4"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 xml:space="preserve">NOWY </w:t>
            </w:r>
          </w:p>
          <w:p w14:paraId="4FDD129B"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DUNINÓW</w:t>
            </w:r>
          </w:p>
        </w:tc>
        <w:tc>
          <w:tcPr>
            <w:tcW w:w="1047" w:type="dxa"/>
            <w:tcBorders>
              <w:top w:val="single" w:sz="4" w:space="0" w:color="auto"/>
              <w:left w:val="double" w:sz="4" w:space="0" w:color="auto"/>
              <w:bottom w:val="single" w:sz="4" w:space="0" w:color="auto"/>
              <w:right w:val="single" w:sz="4" w:space="0" w:color="auto"/>
            </w:tcBorders>
          </w:tcPr>
          <w:p w14:paraId="6F1FAFD4" w14:textId="77777777" w:rsidR="009316FD" w:rsidRDefault="009316FD" w:rsidP="001D7185">
            <w:pPr>
              <w:jc w:val="center"/>
              <w:rPr>
                <w:rFonts w:ascii="Times New Roman" w:hAnsi="Times New Roman" w:cs="Times New Roman"/>
              </w:rPr>
            </w:pPr>
          </w:p>
          <w:p w14:paraId="2DA94AF5" w14:textId="77777777" w:rsidR="009316FD" w:rsidRDefault="009316FD" w:rsidP="001D7185">
            <w:pPr>
              <w:jc w:val="center"/>
              <w:rPr>
                <w:rFonts w:ascii="Times New Roman" w:hAnsi="Times New Roman" w:cs="Times New Roman"/>
              </w:rPr>
            </w:pPr>
            <w:r>
              <w:rPr>
                <w:rFonts w:ascii="Times New Roman" w:hAnsi="Times New Roman" w:cs="Times New Roman"/>
              </w:rPr>
              <w:t>3</w:t>
            </w:r>
          </w:p>
        </w:tc>
        <w:tc>
          <w:tcPr>
            <w:tcW w:w="1134" w:type="dxa"/>
            <w:tcBorders>
              <w:top w:val="single" w:sz="4" w:space="0" w:color="auto"/>
              <w:left w:val="single" w:sz="4" w:space="0" w:color="auto"/>
              <w:bottom w:val="single" w:sz="4" w:space="0" w:color="auto"/>
              <w:right w:val="double" w:sz="4" w:space="0" w:color="auto"/>
            </w:tcBorders>
          </w:tcPr>
          <w:p w14:paraId="52AD650E" w14:textId="77777777" w:rsidR="009316FD" w:rsidRDefault="009316FD" w:rsidP="001D7185">
            <w:pPr>
              <w:jc w:val="center"/>
              <w:rPr>
                <w:rFonts w:ascii="Times New Roman" w:hAnsi="Times New Roman" w:cs="Times New Roman"/>
              </w:rPr>
            </w:pPr>
          </w:p>
          <w:p w14:paraId="610AB1EF" w14:textId="77777777" w:rsidR="009316FD" w:rsidRDefault="009316FD" w:rsidP="001D7185">
            <w:pPr>
              <w:jc w:val="center"/>
              <w:rPr>
                <w:rFonts w:ascii="Times New Roman" w:hAnsi="Times New Roman" w:cs="Times New Roman"/>
              </w:rPr>
            </w:pPr>
            <w:r>
              <w:rPr>
                <w:rFonts w:ascii="Times New Roman" w:hAnsi="Times New Roman" w:cs="Times New Roman"/>
              </w:rPr>
              <w:t>5</w:t>
            </w:r>
          </w:p>
        </w:tc>
        <w:tc>
          <w:tcPr>
            <w:tcW w:w="851" w:type="dxa"/>
            <w:tcBorders>
              <w:top w:val="single" w:sz="4" w:space="0" w:color="auto"/>
              <w:left w:val="double" w:sz="4" w:space="0" w:color="auto"/>
              <w:bottom w:val="single" w:sz="4" w:space="0" w:color="auto"/>
              <w:right w:val="single" w:sz="4" w:space="0" w:color="auto"/>
            </w:tcBorders>
          </w:tcPr>
          <w:p w14:paraId="72591495" w14:textId="77777777" w:rsidR="009316FD" w:rsidRDefault="009316FD" w:rsidP="001D7185">
            <w:pPr>
              <w:jc w:val="center"/>
              <w:rPr>
                <w:rFonts w:ascii="Times New Roman" w:hAnsi="Times New Roman" w:cs="Times New Roman"/>
              </w:rPr>
            </w:pPr>
          </w:p>
          <w:p w14:paraId="5E779482" w14:textId="77777777" w:rsidR="009316FD" w:rsidRDefault="009316FD" w:rsidP="001D7185">
            <w:pPr>
              <w:jc w:val="center"/>
              <w:rPr>
                <w:rFonts w:ascii="Times New Roman" w:hAnsi="Times New Roman" w:cs="Times New Roman"/>
              </w:rPr>
            </w:pPr>
            <w:r>
              <w:rPr>
                <w:rFonts w:ascii="Times New Roman" w:hAnsi="Times New Roman" w:cs="Times New Roman"/>
              </w:rPr>
              <w:t>2</w:t>
            </w:r>
          </w:p>
        </w:tc>
        <w:tc>
          <w:tcPr>
            <w:tcW w:w="992" w:type="dxa"/>
            <w:tcBorders>
              <w:top w:val="single" w:sz="4" w:space="0" w:color="auto"/>
              <w:left w:val="single" w:sz="4" w:space="0" w:color="auto"/>
              <w:bottom w:val="single" w:sz="4" w:space="0" w:color="auto"/>
              <w:right w:val="double" w:sz="4" w:space="0" w:color="auto"/>
            </w:tcBorders>
          </w:tcPr>
          <w:p w14:paraId="2C892D26" w14:textId="77777777" w:rsidR="009316FD" w:rsidRDefault="009316FD" w:rsidP="001D7185">
            <w:pPr>
              <w:jc w:val="center"/>
              <w:rPr>
                <w:rFonts w:ascii="Times New Roman" w:hAnsi="Times New Roman" w:cs="Times New Roman"/>
              </w:rPr>
            </w:pPr>
          </w:p>
          <w:p w14:paraId="2595D031" w14:textId="77777777" w:rsidR="009316FD" w:rsidRDefault="009316FD" w:rsidP="001D7185">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double" w:sz="4" w:space="0" w:color="auto"/>
              <w:bottom w:val="single" w:sz="4" w:space="0" w:color="auto"/>
              <w:right w:val="single" w:sz="4" w:space="0" w:color="auto"/>
            </w:tcBorders>
          </w:tcPr>
          <w:p w14:paraId="7F60A2EA" w14:textId="77777777" w:rsidR="009316FD" w:rsidRDefault="009316FD" w:rsidP="001D7185">
            <w:pPr>
              <w:jc w:val="center"/>
              <w:rPr>
                <w:rFonts w:ascii="Times New Roman" w:hAnsi="Times New Roman" w:cs="Times New Roman"/>
              </w:rPr>
            </w:pPr>
          </w:p>
          <w:p w14:paraId="3956F746"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double" w:sz="4" w:space="0" w:color="auto"/>
            </w:tcBorders>
          </w:tcPr>
          <w:p w14:paraId="58591377" w14:textId="77777777" w:rsidR="009316FD" w:rsidRDefault="009316FD" w:rsidP="001D7185">
            <w:pPr>
              <w:jc w:val="center"/>
              <w:rPr>
                <w:rFonts w:ascii="Times New Roman" w:hAnsi="Times New Roman" w:cs="Times New Roman"/>
              </w:rPr>
            </w:pPr>
          </w:p>
          <w:p w14:paraId="6C4CB0AB"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double" w:sz="4" w:space="0" w:color="auto"/>
              <w:bottom w:val="single" w:sz="4" w:space="0" w:color="auto"/>
              <w:right w:val="single" w:sz="4" w:space="0" w:color="auto"/>
            </w:tcBorders>
          </w:tcPr>
          <w:p w14:paraId="5522744D" w14:textId="77777777" w:rsidR="009316FD" w:rsidRDefault="009316FD" w:rsidP="001D7185">
            <w:pPr>
              <w:jc w:val="center"/>
              <w:rPr>
                <w:rFonts w:ascii="Times New Roman" w:hAnsi="Times New Roman" w:cs="Times New Roman"/>
              </w:rPr>
            </w:pPr>
          </w:p>
          <w:p w14:paraId="25D48245"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double" w:sz="4" w:space="0" w:color="auto"/>
            </w:tcBorders>
          </w:tcPr>
          <w:p w14:paraId="649651CD" w14:textId="77777777" w:rsidR="009316FD" w:rsidRDefault="009316FD" w:rsidP="001D7185">
            <w:pPr>
              <w:jc w:val="center"/>
              <w:rPr>
                <w:rFonts w:ascii="Times New Roman" w:hAnsi="Times New Roman" w:cs="Times New Roman"/>
              </w:rPr>
            </w:pPr>
          </w:p>
          <w:p w14:paraId="75CD2346" w14:textId="77777777" w:rsidR="009316FD" w:rsidRDefault="009316FD" w:rsidP="001D7185">
            <w:pPr>
              <w:jc w:val="center"/>
              <w:rPr>
                <w:rFonts w:ascii="Times New Roman" w:hAnsi="Times New Roman" w:cs="Times New Roman"/>
              </w:rPr>
            </w:pPr>
            <w:r>
              <w:rPr>
                <w:rFonts w:ascii="Times New Roman" w:hAnsi="Times New Roman" w:cs="Times New Roman"/>
              </w:rPr>
              <w:t>1</w:t>
            </w:r>
          </w:p>
        </w:tc>
        <w:tc>
          <w:tcPr>
            <w:tcW w:w="1134" w:type="dxa"/>
            <w:tcBorders>
              <w:top w:val="single" w:sz="4" w:space="0" w:color="auto"/>
              <w:left w:val="double" w:sz="4" w:space="0" w:color="auto"/>
              <w:bottom w:val="single" w:sz="4" w:space="0" w:color="auto"/>
              <w:right w:val="single" w:sz="4" w:space="0" w:color="auto"/>
            </w:tcBorders>
          </w:tcPr>
          <w:p w14:paraId="59CF33A8" w14:textId="77777777" w:rsidR="009316FD" w:rsidRDefault="009316FD" w:rsidP="001D7185">
            <w:pPr>
              <w:jc w:val="center"/>
              <w:rPr>
                <w:rFonts w:ascii="Times New Roman" w:hAnsi="Times New Roman" w:cs="Times New Roman"/>
              </w:rPr>
            </w:pPr>
          </w:p>
          <w:p w14:paraId="7CFD9E5A"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double" w:sz="4" w:space="0" w:color="auto"/>
            </w:tcBorders>
          </w:tcPr>
          <w:p w14:paraId="28B0D93C" w14:textId="77777777" w:rsidR="009316FD" w:rsidRDefault="009316FD" w:rsidP="001D7185">
            <w:pPr>
              <w:jc w:val="center"/>
              <w:rPr>
                <w:rFonts w:ascii="Times New Roman" w:hAnsi="Times New Roman" w:cs="Times New Roman"/>
              </w:rPr>
            </w:pPr>
          </w:p>
          <w:p w14:paraId="238A9410"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double" w:sz="4" w:space="0" w:color="auto"/>
              <w:bottom w:val="single" w:sz="4" w:space="0" w:color="auto"/>
              <w:right w:val="single" w:sz="4" w:space="0" w:color="auto"/>
            </w:tcBorders>
          </w:tcPr>
          <w:p w14:paraId="165EE54F" w14:textId="77777777" w:rsidR="009316FD" w:rsidRDefault="009316FD" w:rsidP="001D7185">
            <w:pPr>
              <w:jc w:val="center"/>
              <w:rPr>
                <w:rFonts w:ascii="Times New Roman" w:hAnsi="Times New Roman" w:cs="Times New Roman"/>
              </w:rPr>
            </w:pPr>
          </w:p>
          <w:p w14:paraId="518FC3B7" w14:textId="77777777" w:rsidR="009316FD" w:rsidRDefault="009316FD" w:rsidP="001D7185">
            <w:pPr>
              <w:jc w:val="center"/>
              <w:rPr>
                <w:rFonts w:ascii="Times New Roman" w:hAnsi="Times New Roman" w:cs="Times New Roman"/>
              </w:rPr>
            </w:pPr>
            <w:r>
              <w:rPr>
                <w:rFonts w:ascii="Times New Roman" w:hAnsi="Times New Roman" w:cs="Times New Roman"/>
              </w:rPr>
              <w:t>5</w:t>
            </w:r>
          </w:p>
        </w:tc>
        <w:tc>
          <w:tcPr>
            <w:tcW w:w="992" w:type="dxa"/>
            <w:tcBorders>
              <w:top w:val="single" w:sz="4" w:space="0" w:color="auto"/>
              <w:left w:val="single" w:sz="4" w:space="0" w:color="auto"/>
              <w:bottom w:val="single" w:sz="4" w:space="0" w:color="auto"/>
              <w:right w:val="double" w:sz="4" w:space="0" w:color="auto"/>
            </w:tcBorders>
          </w:tcPr>
          <w:p w14:paraId="13543048" w14:textId="77777777" w:rsidR="009316FD" w:rsidRDefault="009316FD" w:rsidP="001D7185">
            <w:pPr>
              <w:jc w:val="center"/>
              <w:rPr>
                <w:rFonts w:ascii="Times New Roman" w:hAnsi="Times New Roman" w:cs="Times New Roman"/>
              </w:rPr>
            </w:pPr>
          </w:p>
          <w:p w14:paraId="1FCCE3BE" w14:textId="77777777" w:rsidR="009316FD" w:rsidRDefault="009316FD" w:rsidP="001D7185">
            <w:pPr>
              <w:jc w:val="center"/>
              <w:rPr>
                <w:rFonts w:ascii="Times New Roman" w:hAnsi="Times New Roman" w:cs="Times New Roman"/>
              </w:rPr>
            </w:pPr>
            <w:r>
              <w:rPr>
                <w:rFonts w:ascii="Times New Roman" w:hAnsi="Times New Roman" w:cs="Times New Roman"/>
              </w:rPr>
              <w:t>7</w:t>
            </w:r>
          </w:p>
        </w:tc>
      </w:tr>
      <w:tr w:rsidR="009316FD" w14:paraId="4A4AD745" w14:textId="77777777" w:rsidTr="001D7185">
        <w:tc>
          <w:tcPr>
            <w:tcW w:w="1363" w:type="dxa"/>
            <w:tcBorders>
              <w:top w:val="single" w:sz="4" w:space="0" w:color="auto"/>
              <w:left w:val="double" w:sz="4" w:space="0" w:color="auto"/>
              <w:bottom w:val="single" w:sz="4" w:space="0" w:color="auto"/>
              <w:right w:val="double" w:sz="4" w:space="0" w:color="auto"/>
            </w:tcBorders>
          </w:tcPr>
          <w:p w14:paraId="32BB2181" w14:textId="77777777" w:rsidR="009316FD" w:rsidRDefault="009316FD" w:rsidP="001D7185">
            <w:pPr>
              <w:rPr>
                <w:rFonts w:ascii="Times New Roman" w:hAnsi="Times New Roman" w:cs="Times New Roman"/>
                <w:b/>
                <w:sz w:val="16"/>
                <w:szCs w:val="16"/>
              </w:rPr>
            </w:pPr>
          </w:p>
          <w:p w14:paraId="50011500"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RADZANOWO</w:t>
            </w:r>
          </w:p>
        </w:tc>
        <w:tc>
          <w:tcPr>
            <w:tcW w:w="1047" w:type="dxa"/>
            <w:tcBorders>
              <w:top w:val="single" w:sz="4" w:space="0" w:color="auto"/>
              <w:left w:val="double" w:sz="4" w:space="0" w:color="auto"/>
              <w:bottom w:val="single" w:sz="4" w:space="0" w:color="auto"/>
              <w:right w:val="single" w:sz="4" w:space="0" w:color="auto"/>
            </w:tcBorders>
          </w:tcPr>
          <w:p w14:paraId="548F713F" w14:textId="77777777" w:rsidR="009316FD" w:rsidRDefault="009316FD" w:rsidP="001D7185">
            <w:pPr>
              <w:jc w:val="center"/>
              <w:rPr>
                <w:rFonts w:ascii="Times New Roman" w:hAnsi="Times New Roman" w:cs="Times New Roman"/>
              </w:rPr>
            </w:pPr>
          </w:p>
          <w:p w14:paraId="1DF86C55" w14:textId="77777777" w:rsidR="009316FD" w:rsidRDefault="009316FD" w:rsidP="001D7185">
            <w:pPr>
              <w:jc w:val="center"/>
              <w:rPr>
                <w:rFonts w:ascii="Times New Roman" w:hAnsi="Times New Roman" w:cs="Times New Roman"/>
              </w:rPr>
            </w:pPr>
            <w:r>
              <w:rPr>
                <w:rFonts w:ascii="Times New Roman" w:hAnsi="Times New Roman" w:cs="Times New Roman"/>
              </w:rPr>
              <w:t>10</w:t>
            </w:r>
          </w:p>
        </w:tc>
        <w:tc>
          <w:tcPr>
            <w:tcW w:w="1134" w:type="dxa"/>
            <w:tcBorders>
              <w:top w:val="single" w:sz="4" w:space="0" w:color="auto"/>
              <w:left w:val="single" w:sz="4" w:space="0" w:color="auto"/>
              <w:bottom w:val="single" w:sz="4" w:space="0" w:color="auto"/>
              <w:right w:val="double" w:sz="4" w:space="0" w:color="auto"/>
            </w:tcBorders>
          </w:tcPr>
          <w:p w14:paraId="5E60C8AD" w14:textId="77777777" w:rsidR="009316FD" w:rsidRDefault="009316FD" w:rsidP="001D7185">
            <w:pPr>
              <w:jc w:val="center"/>
              <w:rPr>
                <w:rFonts w:ascii="Times New Roman" w:hAnsi="Times New Roman" w:cs="Times New Roman"/>
              </w:rPr>
            </w:pPr>
          </w:p>
          <w:p w14:paraId="41FF7FD8" w14:textId="77777777" w:rsidR="009316FD" w:rsidRDefault="009316FD" w:rsidP="001D7185">
            <w:pPr>
              <w:jc w:val="center"/>
              <w:rPr>
                <w:rFonts w:ascii="Times New Roman" w:hAnsi="Times New Roman" w:cs="Times New Roman"/>
              </w:rPr>
            </w:pPr>
            <w:r>
              <w:rPr>
                <w:rFonts w:ascii="Times New Roman" w:hAnsi="Times New Roman" w:cs="Times New Roman"/>
              </w:rPr>
              <w:t>11</w:t>
            </w:r>
          </w:p>
        </w:tc>
        <w:tc>
          <w:tcPr>
            <w:tcW w:w="851" w:type="dxa"/>
            <w:tcBorders>
              <w:top w:val="single" w:sz="4" w:space="0" w:color="auto"/>
              <w:left w:val="double" w:sz="4" w:space="0" w:color="auto"/>
              <w:bottom w:val="single" w:sz="4" w:space="0" w:color="auto"/>
              <w:right w:val="single" w:sz="4" w:space="0" w:color="auto"/>
            </w:tcBorders>
          </w:tcPr>
          <w:p w14:paraId="01D869FF" w14:textId="77777777" w:rsidR="009316FD" w:rsidRDefault="009316FD" w:rsidP="001D7185">
            <w:pPr>
              <w:jc w:val="center"/>
              <w:rPr>
                <w:rFonts w:ascii="Times New Roman" w:hAnsi="Times New Roman" w:cs="Times New Roman"/>
              </w:rPr>
            </w:pPr>
          </w:p>
          <w:p w14:paraId="66671E05" w14:textId="77777777" w:rsidR="009316FD" w:rsidRDefault="009316FD" w:rsidP="001D7185">
            <w:pPr>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double" w:sz="4" w:space="0" w:color="auto"/>
            </w:tcBorders>
          </w:tcPr>
          <w:p w14:paraId="1CF7A37A" w14:textId="77777777" w:rsidR="009316FD" w:rsidRDefault="009316FD" w:rsidP="001D7185">
            <w:pPr>
              <w:jc w:val="center"/>
              <w:rPr>
                <w:rFonts w:ascii="Times New Roman" w:hAnsi="Times New Roman" w:cs="Times New Roman"/>
              </w:rPr>
            </w:pPr>
          </w:p>
          <w:p w14:paraId="63473AE3" w14:textId="77777777" w:rsidR="009316FD" w:rsidRDefault="009316FD" w:rsidP="001D7185">
            <w:pPr>
              <w:jc w:val="center"/>
              <w:rPr>
                <w:rFonts w:ascii="Times New Roman" w:hAnsi="Times New Roman" w:cs="Times New Roman"/>
              </w:rPr>
            </w:pPr>
            <w:r>
              <w:rPr>
                <w:rFonts w:ascii="Times New Roman" w:hAnsi="Times New Roman" w:cs="Times New Roman"/>
              </w:rPr>
              <w:t>2</w:t>
            </w:r>
          </w:p>
        </w:tc>
        <w:tc>
          <w:tcPr>
            <w:tcW w:w="1276" w:type="dxa"/>
            <w:tcBorders>
              <w:top w:val="single" w:sz="4" w:space="0" w:color="auto"/>
              <w:left w:val="double" w:sz="4" w:space="0" w:color="auto"/>
              <w:bottom w:val="single" w:sz="4" w:space="0" w:color="auto"/>
              <w:right w:val="single" w:sz="4" w:space="0" w:color="auto"/>
            </w:tcBorders>
          </w:tcPr>
          <w:p w14:paraId="3EAAFFD0" w14:textId="77777777" w:rsidR="009316FD" w:rsidRDefault="009316FD" w:rsidP="001D7185">
            <w:pPr>
              <w:jc w:val="center"/>
            </w:pPr>
          </w:p>
          <w:p w14:paraId="4124B73D" w14:textId="77777777" w:rsidR="009316FD" w:rsidRDefault="009316FD" w:rsidP="001D7185">
            <w:pPr>
              <w:jc w:val="center"/>
            </w:pPr>
            <w:r>
              <w:t>0</w:t>
            </w:r>
          </w:p>
        </w:tc>
        <w:tc>
          <w:tcPr>
            <w:tcW w:w="1134" w:type="dxa"/>
            <w:tcBorders>
              <w:top w:val="single" w:sz="4" w:space="0" w:color="auto"/>
              <w:left w:val="single" w:sz="4" w:space="0" w:color="auto"/>
              <w:bottom w:val="single" w:sz="4" w:space="0" w:color="auto"/>
              <w:right w:val="double" w:sz="4" w:space="0" w:color="auto"/>
            </w:tcBorders>
          </w:tcPr>
          <w:p w14:paraId="38966F7C" w14:textId="77777777" w:rsidR="009316FD" w:rsidRDefault="009316FD" w:rsidP="001D7185">
            <w:pPr>
              <w:jc w:val="center"/>
            </w:pPr>
          </w:p>
          <w:p w14:paraId="7E3FB718" w14:textId="77777777" w:rsidR="009316FD" w:rsidRDefault="009316FD" w:rsidP="001D7185">
            <w:pPr>
              <w:jc w:val="center"/>
            </w:pPr>
            <w:r>
              <w:t>0</w:t>
            </w:r>
          </w:p>
        </w:tc>
        <w:tc>
          <w:tcPr>
            <w:tcW w:w="1134" w:type="dxa"/>
            <w:tcBorders>
              <w:top w:val="single" w:sz="4" w:space="0" w:color="auto"/>
              <w:left w:val="double" w:sz="4" w:space="0" w:color="auto"/>
              <w:bottom w:val="single" w:sz="4" w:space="0" w:color="auto"/>
              <w:right w:val="single" w:sz="4" w:space="0" w:color="auto"/>
            </w:tcBorders>
          </w:tcPr>
          <w:p w14:paraId="6D6005C2" w14:textId="77777777" w:rsidR="009316FD" w:rsidRDefault="009316FD" w:rsidP="001D7185">
            <w:pPr>
              <w:jc w:val="center"/>
              <w:rPr>
                <w:rFonts w:ascii="Times New Roman" w:hAnsi="Times New Roman" w:cs="Times New Roman"/>
              </w:rPr>
            </w:pPr>
          </w:p>
          <w:p w14:paraId="17C9CF00"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double" w:sz="4" w:space="0" w:color="auto"/>
            </w:tcBorders>
          </w:tcPr>
          <w:p w14:paraId="3416FFA7" w14:textId="77777777" w:rsidR="009316FD" w:rsidRDefault="009316FD" w:rsidP="001D7185">
            <w:pPr>
              <w:jc w:val="center"/>
              <w:rPr>
                <w:rFonts w:ascii="Times New Roman" w:hAnsi="Times New Roman" w:cs="Times New Roman"/>
              </w:rPr>
            </w:pPr>
          </w:p>
          <w:p w14:paraId="715A7C89"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double" w:sz="4" w:space="0" w:color="auto"/>
              <w:bottom w:val="single" w:sz="4" w:space="0" w:color="auto"/>
              <w:right w:val="single" w:sz="4" w:space="0" w:color="auto"/>
            </w:tcBorders>
          </w:tcPr>
          <w:p w14:paraId="37688FED" w14:textId="77777777" w:rsidR="009316FD" w:rsidRDefault="009316FD" w:rsidP="001D7185">
            <w:pPr>
              <w:jc w:val="center"/>
              <w:rPr>
                <w:rFonts w:ascii="Times New Roman" w:hAnsi="Times New Roman" w:cs="Times New Roman"/>
              </w:rPr>
            </w:pPr>
          </w:p>
          <w:p w14:paraId="41665030"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double" w:sz="4" w:space="0" w:color="auto"/>
            </w:tcBorders>
          </w:tcPr>
          <w:p w14:paraId="0D1F1A28" w14:textId="77777777" w:rsidR="009316FD" w:rsidRDefault="009316FD" w:rsidP="001D7185">
            <w:pPr>
              <w:jc w:val="center"/>
              <w:rPr>
                <w:rFonts w:ascii="Times New Roman" w:hAnsi="Times New Roman" w:cs="Times New Roman"/>
              </w:rPr>
            </w:pPr>
          </w:p>
          <w:p w14:paraId="7D3B2667" w14:textId="77777777" w:rsidR="009316FD" w:rsidRDefault="009316FD" w:rsidP="001D7185">
            <w:pPr>
              <w:jc w:val="center"/>
              <w:rPr>
                <w:rFonts w:ascii="Times New Roman" w:hAnsi="Times New Roman" w:cs="Times New Roman"/>
              </w:rPr>
            </w:pPr>
            <w:r>
              <w:rPr>
                <w:rFonts w:ascii="Times New Roman" w:hAnsi="Times New Roman" w:cs="Times New Roman"/>
              </w:rPr>
              <w:t>1</w:t>
            </w:r>
          </w:p>
        </w:tc>
        <w:tc>
          <w:tcPr>
            <w:tcW w:w="1134" w:type="dxa"/>
            <w:tcBorders>
              <w:top w:val="single" w:sz="4" w:space="0" w:color="auto"/>
              <w:left w:val="double" w:sz="4" w:space="0" w:color="auto"/>
              <w:bottom w:val="single" w:sz="4" w:space="0" w:color="auto"/>
              <w:right w:val="single" w:sz="4" w:space="0" w:color="auto"/>
            </w:tcBorders>
          </w:tcPr>
          <w:p w14:paraId="613D2E42" w14:textId="77777777" w:rsidR="009316FD" w:rsidRDefault="009316FD" w:rsidP="001D7185">
            <w:pPr>
              <w:jc w:val="center"/>
              <w:rPr>
                <w:rFonts w:ascii="Times New Roman" w:hAnsi="Times New Roman" w:cs="Times New Roman"/>
              </w:rPr>
            </w:pPr>
          </w:p>
          <w:p w14:paraId="03248919" w14:textId="77777777" w:rsidR="009316FD" w:rsidRDefault="009316FD" w:rsidP="001D7185">
            <w:pPr>
              <w:jc w:val="center"/>
              <w:rPr>
                <w:rFonts w:ascii="Times New Roman" w:hAnsi="Times New Roman" w:cs="Times New Roman"/>
              </w:rPr>
            </w:pPr>
            <w:r>
              <w:rPr>
                <w:rFonts w:ascii="Times New Roman" w:hAnsi="Times New Roman" w:cs="Times New Roman"/>
              </w:rPr>
              <w:t>11</w:t>
            </w:r>
          </w:p>
        </w:tc>
        <w:tc>
          <w:tcPr>
            <w:tcW w:w="992" w:type="dxa"/>
            <w:tcBorders>
              <w:top w:val="single" w:sz="4" w:space="0" w:color="auto"/>
              <w:left w:val="single" w:sz="4" w:space="0" w:color="auto"/>
              <w:bottom w:val="single" w:sz="4" w:space="0" w:color="auto"/>
              <w:right w:val="double" w:sz="4" w:space="0" w:color="auto"/>
            </w:tcBorders>
          </w:tcPr>
          <w:p w14:paraId="2BAC45DF" w14:textId="77777777" w:rsidR="009316FD" w:rsidRDefault="009316FD" w:rsidP="001D7185">
            <w:pPr>
              <w:jc w:val="center"/>
              <w:rPr>
                <w:rFonts w:ascii="Times New Roman" w:hAnsi="Times New Roman" w:cs="Times New Roman"/>
              </w:rPr>
            </w:pPr>
          </w:p>
          <w:p w14:paraId="0B0141ED" w14:textId="77777777" w:rsidR="009316FD" w:rsidRDefault="009316FD" w:rsidP="001D7185">
            <w:pPr>
              <w:jc w:val="center"/>
              <w:rPr>
                <w:rFonts w:ascii="Times New Roman" w:hAnsi="Times New Roman" w:cs="Times New Roman"/>
              </w:rPr>
            </w:pPr>
            <w:r>
              <w:rPr>
                <w:rFonts w:ascii="Times New Roman" w:hAnsi="Times New Roman" w:cs="Times New Roman"/>
              </w:rPr>
              <w:t>14</w:t>
            </w:r>
          </w:p>
        </w:tc>
      </w:tr>
      <w:tr w:rsidR="009316FD" w14:paraId="2B8C52DF" w14:textId="77777777" w:rsidTr="001D7185">
        <w:tc>
          <w:tcPr>
            <w:tcW w:w="1363" w:type="dxa"/>
            <w:tcBorders>
              <w:top w:val="single" w:sz="4" w:space="0" w:color="auto"/>
              <w:left w:val="double" w:sz="4" w:space="0" w:color="auto"/>
              <w:bottom w:val="single" w:sz="4" w:space="0" w:color="auto"/>
              <w:right w:val="double" w:sz="4" w:space="0" w:color="auto"/>
            </w:tcBorders>
          </w:tcPr>
          <w:p w14:paraId="3431586B" w14:textId="77777777" w:rsidR="009316FD" w:rsidRDefault="009316FD" w:rsidP="001D7185">
            <w:pPr>
              <w:rPr>
                <w:rFonts w:ascii="Times New Roman" w:hAnsi="Times New Roman" w:cs="Times New Roman"/>
                <w:b/>
                <w:sz w:val="16"/>
                <w:szCs w:val="16"/>
              </w:rPr>
            </w:pPr>
          </w:p>
          <w:p w14:paraId="6419DF5B"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SŁUBICE</w:t>
            </w:r>
          </w:p>
        </w:tc>
        <w:tc>
          <w:tcPr>
            <w:tcW w:w="1047" w:type="dxa"/>
            <w:tcBorders>
              <w:top w:val="single" w:sz="4" w:space="0" w:color="auto"/>
              <w:left w:val="double" w:sz="4" w:space="0" w:color="auto"/>
              <w:bottom w:val="single" w:sz="4" w:space="0" w:color="auto"/>
              <w:right w:val="single" w:sz="4" w:space="0" w:color="auto"/>
            </w:tcBorders>
          </w:tcPr>
          <w:p w14:paraId="4F9A81C5" w14:textId="77777777" w:rsidR="009316FD" w:rsidRDefault="009316FD" w:rsidP="001D7185">
            <w:pPr>
              <w:jc w:val="center"/>
              <w:rPr>
                <w:rFonts w:ascii="Times New Roman" w:hAnsi="Times New Roman" w:cs="Times New Roman"/>
              </w:rPr>
            </w:pPr>
          </w:p>
          <w:p w14:paraId="757148FE" w14:textId="77777777" w:rsidR="009316FD" w:rsidRDefault="009316FD" w:rsidP="001D7185">
            <w:pPr>
              <w:jc w:val="center"/>
              <w:rPr>
                <w:rFonts w:ascii="Times New Roman" w:hAnsi="Times New Roman" w:cs="Times New Roman"/>
              </w:rPr>
            </w:pPr>
            <w:r>
              <w:rPr>
                <w:rFonts w:ascii="Times New Roman" w:hAnsi="Times New Roman" w:cs="Times New Roman"/>
              </w:rPr>
              <w:t>1</w:t>
            </w:r>
          </w:p>
        </w:tc>
        <w:tc>
          <w:tcPr>
            <w:tcW w:w="1134" w:type="dxa"/>
            <w:tcBorders>
              <w:top w:val="single" w:sz="4" w:space="0" w:color="auto"/>
              <w:left w:val="single" w:sz="4" w:space="0" w:color="auto"/>
              <w:bottom w:val="single" w:sz="4" w:space="0" w:color="auto"/>
              <w:right w:val="double" w:sz="4" w:space="0" w:color="auto"/>
            </w:tcBorders>
          </w:tcPr>
          <w:p w14:paraId="160A1DBB" w14:textId="77777777" w:rsidR="009316FD" w:rsidRDefault="009316FD" w:rsidP="001D7185">
            <w:pPr>
              <w:jc w:val="center"/>
              <w:rPr>
                <w:rFonts w:ascii="Times New Roman" w:hAnsi="Times New Roman" w:cs="Times New Roman"/>
              </w:rPr>
            </w:pPr>
          </w:p>
          <w:p w14:paraId="1D234050" w14:textId="77777777" w:rsidR="009316FD" w:rsidRDefault="009316FD" w:rsidP="001D7185">
            <w:pPr>
              <w:jc w:val="center"/>
              <w:rPr>
                <w:rFonts w:ascii="Times New Roman" w:hAnsi="Times New Roman" w:cs="Times New Roman"/>
              </w:rPr>
            </w:pPr>
            <w:r>
              <w:rPr>
                <w:rFonts w:ascii="Times New Roman" w:hAnsi="Times New Roman" w:cs="Times New Roman"/>
              </w:rPr>
              <w:t>4</w:t>
            </w:r>
          </w:p>
        </w:tc>
        <w:tc>
          <w:tcPr>
            <w:tcW w:w="851" w:type="dxa"/>
            <w:tcBorders>
              <w:top w:val="single" w:sz="4" w:space="0" w:color="auto"/>
              <w:left w:val="double" w:sz="4" w:space="0" w:color="auto"/>
              <w:bottom w:val="single" w:sz="4" w:space="0" w:color="auto"/>
              <w:right w:val="single" w:sz="4" w:space="0" w:color="auto"/>
            </w:tcBorders>
          </w:tcPr>
          <w:p w14:paraId="6C670B6F" w14:textId="77777777" w:rsidR="009316FD" w:rsidRDefault="009316FD" w:rsidP="001D7185">
            <w:pPr>
              <w:jc w:val="center"/>
              <w:rPr>
                <w:rFonts w:ascii="Times New Roman" w:hAnsi="Times New Roman" w:cs="Times New Roman"/>
              </w:rPr>
            </w:pPr>
          </w:p>
          <w:p w14:paraId="482EA160"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double" w:sz="4" w:space="0" w:color="auto"/>
            </w:tcBorders>
          </w:tcPr>
          <w:p w14:paraId="3FF1CA0C" w14:textId="77777777" w:rsidR="009316FD" w:rsidRDefault="009316FD" w:rsidP="001D7185">
            <w:pPr>
              <w:jc w:val="center"/>
              <w:rPr>
                <w:rFonts w:ascii="Times New Roman" w:hAnsi="Times New Roman" w:cs="Times New Roman"/>
              </w:rPr>
            </w:pPr>
          </w:p>
          <w:p w14:paraId="39E116F6" w14:textId="77777777" w:rsidR="009316FD" w:rsidRDefault="009316FD" w:rsidP="001D7185">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double" w:sz="4" w:space="0" w:color="auto"/>
              <w:bottom w:val="single" w:sz="4" w:space="0" w:color="auto"/>
              <w:right w:val="single" w:sz="4" w:space="0" w:color="auto"/>
            </w:tcBorders>
          </w:tcPr>
          <w:p w14:paraId="0B3AA4BA" w14:textId="77777777" w:rsidR="009316FD" w:rsidRDefault="009316FD" w:rsidP="001D7185">
            <w:pPr>
              <w:jc w:val="center"/>
              <w:rPr>
                <w:rFonts w:ascii="Times New Roman" w:hAnsi="Times New Roman" w:cs="Times New Roman"/>
              </w:rPr>
            </w:pPr>
          </w:p>
          <w:p w14:paraId="63CE2060" w14:textId="77777777" w:rsidR="009316FD" w:rsidRDefault="009316FD" w:rsidP="001D7185">
            <w:pPr>
              <w:jc w:val="center"/>
              <w:rPr>
                <w:rFonts w:ascii="Times New Roman" w:hAnsi="Times New Roman" w:cs="Times New Roman"/>
              </w:rPr>
            </w:pPr>
            <w:r>
              <w:rPr>
                <w:rFonts w:ascii="Times New Roman" w:hAnsi="Times New Roman" w:cs="Times New Roman"/>
              </w:rPr>
              <w:t>1</w:t>
            </w:r>
          </w:p>
        </w:tc>
        <w:tc>
          <w:tcPr>
            <w:tcW w:w="1134" w:type="dxa"/>
            <w:tcBorders>
              <w:top w:val="single" w:sz="4" w:space="0" w:color="auto"/>
              <w:left w:val="single" w:sz="4" w:space="0" w:color="auto"/>
              <w:bottom w:val="single" w:sz="4" w:space="0" w:color="auto"/>
              <w:right w:val="double" w:sz="4" w:space="0" w:color="auto"/>
            </w:tcBorders>
          </w:tcPr>
          <w:p w14:paraId="75BCF48A" w14:textId="77777777" w:rsidR="009316FD" w:rsidRDefault="009316FD" w:rsidP="001D7185">
            <w:pPr>
              <w:jc w:val="center"/>
              <w:rPr>
                <w:rFonts w:ascii="Times New Roman" w:hAnsi="Times New Roman" w:cs="Times New Roman"/>
              </w:rPr>
            </w:pPr>
          </w:p>
          <w:p w14:paraId="6CFE4106"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double" w:sz="4" w:space="0" w:color="auto"/>
              <w:bottom w:val="single" w:sz="4" w:space="0" w:color="auto"/>
              <w:right w:val="single" w:sz="4" w:space="0" w:color="auto"/>
            </w:tcBorders>
          </w:tcPr>
          <w:p w14:paraId="71117CC9" w14:textId="77777777" w:rsidR="009316FD" w:rsidRDefault="009316FD" w:rsidP="001D7185">
            <w:pPr>
              <w:jc w:val="center"/>
              <w:rPr>
                <w:rFonts w:ascii="Times New Roman" w:hAnsi="Times New Roman" w:cs="Times New Roman"/>
              </w:rPr>
            </w:pPr>
          </w:p>
          <w:p w14:paraId="46ED23BB" w14:textId="77777777" w:rsidR="009316FD" w:rsidRDefault="009316FD" w:rsidP="001D7185">
            <w:pPr>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double" w:sz="4" w:space="0" w:color="auto"/>
            </w:tcBorders>
          </w:tcPr>
          <w:p w14:paraId="12808864" w14:textId="77777777" w:rsidR="009316FD" w:rsidRDefault="009316FD" w:rsidP="001D7185">
            <w:pPr>
              <w:jc w:val="center"/>
              <w:rPr>
                <w:rFonts w:ascii="Times New Roman" w:hAnsi="Times New Roman" w:cs="Times New Roman"/>
              </w:rPr>
            </w:pPr>
          </w:p>
          <w:p w14:paraId="67FD146E"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double" w:sz="4" w:space="0" w:color="auto"/>
              <w:bottom w:val="single" w:sz="4" w:space="0" w:color="auto"/>
              <w:right w:val="single" w:sz="4" w:space="0" w:color="auto"/>
            </w:tcBorders>
          </w:tcPr>
          <w:p w14:paraId="7305B153" w14:textId="77777777" w:rsidR="009316FD" w:rsidRDefault="009316FD" w:rsidP="001D7185">
            <w:pPr>
              <w:jc w:val="center"/>
              <w:rPr>
                <w:rFonts w:ascii="Times New Roman" w:hAnsi="Times New Roman" w:cs="Times New Roman"/>
              </w:rPr>
            </w:pPr>
          </w:p>
          <w:p w14:paraId="3C70B689"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double" w:sz="4" w:space="0" w:color="auto"/>
            </w:tcBorders>
          </w:tcPr>
          <w:p w14:paraId="4B178980" w14:textId="77777777" w:rsidR="009316FD" w:rsidRDefault="009316FD" w:rsidP="001D7185">
            <w:pPr>
              <w:jc w:val="center"/>
              <w:rPr>
                <w:rFonts w:ascii="Times New Roman" w:hAnsi="Times New Roman" w:cs="Times New Roman"/>
              </w:rPr>
            </w:pPr>
          </w:p>
          <w:p w14:paraId="6102C445"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double" w:sz="4" w:space="0" w:color="auto"/>
              <w:bottom w:val="single" w:sz="4" w:space="0" w:color="auto"/>
              <w:right w:val="single" w:sz="4" w:space="0" w:color="auto"/>
            </w:tcBorders>
          </w:tcPr>
          <w:p w14:paraId="423083ED" w14:textId="77777777" w:rsidR="009316FD" w:rsidRDefault="009316FD" w:rsidP="001D7185">
            <w:pPr>
              <w:jc w:val="center"/>
              <w:rPr>
                <w:rFonts w:ascii="Times New Roman" w:hAnsi="Times New Roman" w:cs="Times New Roman"/>
              </w:rPr>
            </w:pPr>
          </w:p>
          <w:p w14:paraId="5A41F469" w14:textId="77777777" w:rsidR="009316FD" w:rsidRDefault="009316FD" w:rsidP="001D7185">
            <w:pPr>
              <w:jc w:val="center"/>
              <w:rPr>
                <w:rFonts w:ascii="Times New Roman" w:hAnsi="Times New Roman" w:cs="Times New Roman"/>
              </w:rPr>
            </w:pPr>
            <w:r>
              <w:rPr>
                <w:rFonts w:ascii="Times New Roman" w:hAnsi="Times New Roman" w:cs="Times New Roman"/>
              </w:rPr>
              <w:t>3</w:t>
            </w:r>
          </w:p>
        </w:tc>
        <w:tc>
          <w:tcPr>
            <w:tcW w:w="992" w:type="dxa"/>
            <w:tcBorders>
              <w:top w:val="single" w:sz="4" w:space="0" w:color="auto"/>
              <w:left w:val="single" w:sz="4" w:space="0" w:color="auto"/>
              <w:bottom w:val="single" w:sz="4" w:space="0" w:color="auto"/>
              <w:right w:val="double" w:sz="4" w:space="0" w:color="auto"/>
            </w:tcBorders>
          </w:tcPr>
          <w:p w14:paraId="2F4A4DC4" w14:textId="77777777" w:rsidR="009316FD" w:rsidRDefault="009316FD" w:rsidP="001D7185">
            <w:pPr>
              <w:jc w:val="center"/>
              <w:rPr>
                <w:rFonts w:ascii="Times New Roman" w:hAnsi="Times New Roman" w:cs="Times New Roman"/>
              </w:rPr>
            </w:pPr>
          </w:p>
          <w:p w14:paraId="50962813" w14:textId="77777777" w:rsidR="009316FD" w:rsidRDefault="009316FD" w:rsidP="001D7185">
            <w:pPr>
              <w:jc w:val="center"/>
              <w:rPr>
                <w:rFonts w:ascii="Times New Roman" w:hAnsi="Times New Roman" w:cs="Times New Roman"/>
              </w:rPr>
            </w:pPr>
            <w:r>
              <w:rPr>
                <w:rFonts w:ascii="Times New Roman" w:hAnsi="Times New Roman" w:cs="Times New Roman"/>
              </w:rPr>
              <w:t>5</w:t>
            </w:r>
          </w:p>
        </w:tc>
      </w:tr>
      <w:tr w:rsidR="009316FD" w14:paraId="6497A749" w14:textId="77777777" w:rsidTr="001D7185">
        <w:tc>
          <w:tcPr>
            <w:tcW w:w="1363" w:type="dxa"/>
            <w:tcBorders>
              <w:top w:val="single" w:sz="4" w:space="0" w:color="auto"/>
              <w:left w:val="double" w:sz="4" w:space="0" w:color="auto"/>
              <w:bottom w:val="single" w:sz="4" w:space="0" w:color="auto"/>
              <w:right w:val="double" w:sz="4" w:space="0" w:color="auto"/>
            </w:tcBorders>
          </w:tcPr>
          <w:p w14:paraId="4153F30D" w14:textId="77777777" w:rsidR="009316FD" w:rsidRDefault="009316FD" w:rsidP="001D7185">
            <w:pPr>
              <w:rPr>
                <w:rFonts w:ascii="Times New Roman" w:hAnsi="Times New Roman" w:cs="Times New Roman"/>
                <w:b/>
                <w:sz w:val="16"/>
                <w:szCs w:val="16"/>
              </w:rPr>
            </w:pPr>
          </w:p>
          <w:p w14:paraId="4CA022D9"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SŁUPNO</w:t>
            </w:r>
          </w:p>
        </w:tc>
        <w:tc>
          <w:tcPr>
            <w:tcW w:w="1047" w:type="dxa"/>
            <w:tcBorders>
              <w:top w:val="single" w:sz="4" w:space="0" w:color="auto"/>
              <w:left w:val="double" w:sz="4" w:space="0" w:color="auto"/>
              <w:bottom w:val="single" w:sz="4" w:space="0" w:color="auto"/>
              <w:right w:val="single" w:sz="4" w:space="0" w:color="auto"/>
            </w:tcBorders>
          </w:tcPr>
          <w:p w14:paraId="3665B29A" w14:textId="77777777" w:rsidR="009316FD" w:rsidRDefault="009316FD" w:rsidP="001D7185">
            <w:pPr>
              <w:jc w:val="center"/>
              <w:rPr>
                <w:rFonts w:ascii="Times New Roman" w:hAnsi="Times New Roman" w:cs="Times New Roman"/>
              </w:rPr>
            </w:pPr>
          </w:p>
          <w:p w14:paraId="76819AA1" w14:textId="77777777" w:rsidR="009316FD" w:rsidRDefault="009316FD" w:rsidP="001D7185">
            <w:pPr>
              <w:jc w:val="center"/>
              <w:rPr>
                <w:rFonts w:ascii="Times New Roman" w:hAnsi="Times New Roman" w:cs="Times New Roman"/>
              </w:rPr>
            </w:pPr>
            <w:r>
              <w:rPr>
                <w:rFonts w:ascii="Times New Roman" w:hAnsi="Times New Roman" w:cs="Times New Roman"/>
              </w:rPr>
              <w:t>8</w:t>
            </w:r>
          </w:p>
        </w:tc>
        <w:tc>
          <w:tcPr>
            <w:tcW w:w="1134" w:type="dxa"/>
            <w:tcBorders>
              <w:top w:val="single" w:sz="4" w:space="0" w:color="auto"/>
              <w:left w:val="single" w:sz="4" w:space="0" w:color="auto"/>
              <w:bottom w:val="single" w:sz="4" w:space="0" w:color="auto"/>
              <w:right w:val="double" w:sz="4" w:space="0" w:color="auto"/>
            </w:tcBorders>
          </w:tcPr>
          <w:p w14:paraId="651606C6" w14:textId="77777777" w:rsidR="009316FD" w:rsidRDefault="009316FD" w:rsidP="001D7185">
            <w:pPr>
              <w:jc w:val="center"/>
              <w:rPr>
                <w:rFonts w:ascii="Times New Roman" w:hAnsi="Times New Roman" w:cs="Times New Roman"/>
              </w:rPr>
            </w:pPr>
          </w:p>
          <w:p w14:paraId="190ED68A" w14:textId="77777777" w:rsidR="009316FD" w:rsidRDefault="009316FD" w:rsidP="001D7185">
            <w:pPr>
              <w:jc w:val="center"/>
              <w:rPr>
                <w:rFonts w:ascii="Times New Roman" w:hAnsi="Times New Roman" w:cs="Times New Roman"/>
              </w:rPr>
            </w:pPr>
            <w:r>
              <w:rPr>
                <w:rFonts w:ascii="Times New Roman" w:hAnsi="Times New Roman" w:cs="Times New Roman"/>
              </w:rPr>
              <w:t>11</w:t>
            </w:r>
          </w:p>
        </w:tc>
        <w:tc>
          <w:tcPr>
            <w:tcW w:w="851" w:type="dxa"/>
            <w:tcBorders>
              <w:top w:val="single" w:sz="4" w:space="0" w:color="auto"/>
              <w:left w:val="double" w:sz="4" w:space="0" w:color="auto"/>
              <w:bottom w:val="single" w:sz="4" w:space="0" w:color="auto"/>
              <w:right w:val="single" w:sz="4" w:space="0" w:color="auto"/>
            </w:tcBorders>
          </w:tcPr>
          <w:p w14:paraId="6949223B" w14:textId="77777777" w:rsidR="009316FD" w:rsidRDefault="009316FD" w:rsidP="001D7185">
            <w:pPr>
              <w:jc w:val="center"/>
              <w:rPr>
                <w:rFonts w:ascii="Times New Roman" w:hAnsi="Times New Roman" w:cs="Times New Roman"/>
              </w:rPr>
            </w:pPr>
          </w:p>
          <w:p w14:paraId="35B310D1" w14:textId="77777777" w:rsidR="009316FD" w:rsidRDefault="009316FD" w:rsidP="001D7185">
            <w:pPr>
              <w:jc w:val="center"/>
              <w:rPr>
                <w:rFonts w:ascii="Times New Roman" w:hAnsi="Times New Roman" w:cs="Times New Roman"/>
              </w:rPr>
            </w:pPr>
            <w:r>
              <w:rPr>
                <w:rFonts w:ascii="Times New Roman" w:hAnsi="Times New Roman" w:cs="Times New Roman"/>
              </w:rPr>
              <w:t>4</w:t>
            </w:r>
          </w:p>
        </w:tc>
        <w:tc>
          <w:tcPr>
            <w:tcW w:w="992" w:type="dxa"/>
            <w:tcBorders>
              <w:top w:val="single" w:sz="4" w:space="0" w:color="auto"/>
              <w:left w:val="single" w:sz="4" w:space="0" w:color="auto"/>
              <w:bottom w:val="single" w:sz="4" w:space="0" w:color="auto"/>
              <w:right w:val="double" w:sz="4" w:space="0" w:color="auto"/>
            </w:tcBorders>
          </w:tcPr>
          <w:p w14:paraId="31990488" w14:textId="77777777" w:rsidR="009316FD" w:rsidRDefault="009316FD" w:rsidP="001D7185">
            <w:pPr>
              <w:jc w:val="center"/>
              <w:rPr>
                <w:rFonts w:ascii="Times New Roman" w:hAnsi="Times New Roman" w:cs="Times New Roman"/>
              </w:rPr>
            </w:pPr>
          </w:p>
          <w:p w14:paraId="564FB0BE" w14:textId="77777777" w:rsidR="009316FD" w:rsidRDefault="009316FD" w:rsidP="001D7185">
            <w:pPr>
              <w:jc w:val="center"/>
              <w:rPr>
                <w:rFonts w:ascii="Times New Roman" w:hAnsi="Times New Roman" w:cs="Times New Roman"/>
              </w:rPr>
            </w:pPr>
            <w:r>
              <w:rPr>
                <w:rFonts w:ascii="Times New Roman" w:hAnsi="Times New Roman" w:cs="Times New Roman"/>
              </w:rPr>
              <w:t>3</w:t>
            </w:r>
          </w:p>
        </w:tc>
        <w:tc>
          <w:tcPr>
            <w:tcW w:w="1276" w:type="dxa"/>
            <w:tcBorders>
              <w:top w:val="single" w:sz="4" w:space="0" w:color="auto"/>
              <w:left w:val="double" w:sz="4" w:space="0" w:color="auto"/>
              <w:bottom w:val="single" w:sz="4" w:space="0" w:color="auto"/>
              <w:right w:val="single" w:sz="4" w:space="0" w:color="auto"/>
            </w:tcBorders>
          </w:tcPr>
          <w:p w14:paraId="4A3C52F9" w14:textId="77777777" w:rsidR="009316FD" w:rsidRDefault="009316FD" w:rsidP="001D7185">
            <w:pPr>
              <w:jc w:val="center"/>
              <w:rPr>
                <w:rFonts w:ascii="Times New Roman" w:hAnsi="Times New Roman" w:cs="Times New Roman"/>
              </w:rPr>
            </w:pPr>
          </w:p>
          <w:p w14:paraId="0747EE28"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double" w:sz="4" w:space="0" w:color="auto"/>
            </w:tcBorders>
          </w:tcPr>
          <w:p w14:paraId="6D8823E2" w14:textId="77777777" w:rsidR="009316FD" w:rsidRDefault="009316FD" w:rsidP="001D7185">
            <w:pPr>
              <w:jc w:val="center"/>
              <w:rPr>
                <w:rFonts w:ascii="Times New Roman" w:hAnsi="Times New Roman" w:cs="Times New Roman"/>
              </w:rPr>
            </w:pPr>
          </w:p>
          <w:p w14:paraId="1AD58D84"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double" w:sz="4" w:space="0" w:color="auto"/>
              <w:bottom w:val="single" w:sz="4" w:space="0" w:color="auto"/>
              <w:right w:val="single" w:sz="4" w:space="0" w:color="auto"/>
            </w:tcBorders>
          </w:tcPr>
          <w:p w14:paraId="0DA2B089" w14:textId="77777777" w:rsidR="009316FD" w:rsidRDefault="009316FD" w:rsidP="001D7185">
            <w:pPr>
              <w:jc w:val="center"/>
              <w:rPr>
                <w:rFonts w:ascii="Times New Roman" w:hAnsi="Times New Roman" w:cs="Times New Roman"/>
              </w:rPr>
            </w:pPr>
          </w:p>
          <w:p w14:paraId="355B385C" w14:textId="77777777" w:rsidR="009316FD" w:rsidRDefault="009316FD" w:rsidP="001D7185">
            <w:pPr>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double" w:sz="4" w:space="0" w:color="auto"/>
            </w:tcBorders>
          </w:tcPr>
          <w:p w14:paraId="078DEAEE" w14:textId="77777777" w:rsidR="009316FD" w:rsidRDefault="009316FD" w:rsidP="001D7185">
            <w:pPr>
              <w:jc w:val="center"/>
              <w:rPr>
                <w:rFonts w:ascii="Times New Roman" w:hAnsi="Times New Roman" w:cs="Times New Roman"/>
              </w:rPr>
            </w:pPr>
          </w:p>
          <w:p w14:paraId="6A7A6734"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double" w:sz="4" w:space="0" w:color="auto"/>
              <w:bottom w:val="single" w:sz="4" w:space="0" w:color="auto"/>
              <w:right w:val="single" w:sz="4" w:space="0" w:color="auto"/>
            </w:tcBorders>
          </w:tcPr>
          <w:p w14:paraId="74D61F50" w14:textId="77777777" w:rsidR="009316FD" w:rsidRDefault="009316FD" w:rsidP="001D7185">
            <w:pPr>
              <w:jc w:val="center"/>
              <w:rPr>
                <w:rFonts w:ascii="Times New Roman" w:hAnsi="Times New Roman" w:cs="Times New Roman"/>
              </w:rPr>
            </w:pPr>
          </w:p>
          <w:p w14:paraId="557C2FB4"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double" w:sz="4" w:space="0" w:color="auto"/>
            </w:tcBorders>
          </w:tcPr>
          <w:p w14:paraId="183EFF1C" w14:textId="77777777" w:rsidR="009316FD" w:rsidRDefault="009316FD" w:rsidP="001D7185">
            <w:pPr>
              <w:jc w:val="center"/>
              <w:rPr>
                <w:rFonts w:ascii="Times New Roman" w:hAnsi="Times New Roman" w:cs="Times New Roman"/>
              </w:rPr>
            </w:pPr>
          </w:p>
          <w:p w14:paraId="43CD8C2B"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double" w:sz="4" w:space="0" w:color="auto"/>
              <w:bottom w:val="single" w:sz="4" w:space="0" w:color="auto"/>
              <w:right w:val="single" w:sz="4" w:space="0" w:color="auto"/>
            </w:tcBorders>
          </w:tcPr>
          <w:p w14:paraId="3F8733E6" w14:textId="77777777" w:rsidR="009316FD" w:rsidRDefault="009316FD" w:rsidP="001D7185">
            <w:pPr>
              <w:jc w:val="center"/>
              <w:rPr>
                <w:rFonts w:ascii="Times New Roman" w:hAnsi="Times New Roman" w:cs="Times New Roman"/>
              </w:rPr>
            </w:pPr>
          </w:p>
          <w:p w14:paraId="40DED612" w14:textId="77777777" w:rsidR="009316FD" w:rsidRDefault="009316FD" w:rsidP="001D7185">
            <w:pPr>
              <w:jc w:val="center"/>
              <w:rPr>
                <w:rFonts w:ascii="Times New Roman" w:hAnsi="Times New Roman" w:cs="Times New Roman"/>
              </w:rPr>
            </w:pPr>
            <w:r>
              <w:rPr>
                <w:rFonts w:ascii="Times New Roman" w:hAnsi="Times New Roman" w:cs="Times New Roman"/>
              </w:rPr>
              <w:t>13</w:t>
            </w:r>
          </w:p>
        </w:tc>
        <w:tc>
          <w:tcPr>
            <w:tcW w:w="992" w:type="dxa"/>
            <w:tcBorders>
              <w:top w:val="single" w:sz="4" w:space="0" w:color="auto"/>
              <w:left w:val="single" w:sz="4" w:space="0" w:color="auto"/>
              <w:bottom w:val="single" w:sz="4" w:space="0" w:color="auto"/>
              <w:right w:val="double" w:sz="4" w:space="0" w:color="auto"/>
            </w:tcBorders>
          </w:tcPr>
          <w:p w14:paraId="3FC7505F" w14:textId="77777777" w:rsidR="009316FD" w:rsidRDefault="009316FD" w:rsidP="001D7185">
            <w:pPr>
              <w:jc w:val="center"/>
              <w:rPr>
                <w:rFonts w:ascii="Times New Roman" w:hAnsi="Times New Roman" w:cs="Times New Roman"/>
              </w:rPr>
            </w:pPr>
          </w:p>
          <w:p w14:paraId="5C633290" w14:textId="77777777" w:rsidR="009316FD" w:rsidRDefault="009316FD" w:rsidP="001D7185">
            <w:pPr>
              <w:jc w:val="center"/>
              <w:rPr>
                <w:rFonts w:ascii="Times New Roman" w:hAnsi="Times New Roman" w:cs="Times New Roman"/>
              </w:rPr>
            </w:pPr>
            <w:r>
              <w:rPr>
                <w:rFonts w:ascii="Times New Roman" w:hAnsi="Times New Roman" w:cs="Times New Roman"/>
              </w:rPr>
              <w:t>14</w:t>
            </w:r>
          </w:p>
        </w:tc>
      </w:tr>
      <w:tr w:rsidR="009316FD" w14:paraId="78E877BF" w14:textId="77777777" w:rsidTr="001D7185">
        <w:tc>
          <w:tcPr>
            <w:tcW w:w="1363" w:type="dxa"/>
            <w:tcBorders>
              <w:top w:val="single" w:sz="4" w:space="0" w:color="auto"/>
              <w:left w:val="double" w:sz="4" w:space="0" w:color="auto"/>
              <w:bottom w:val="single" w:sz="4" w:space="0" w:color="auto"/>
              <w:right w:val="double" w:sz="4" w:space="0" w:color="auto"/>
            </w:tcBorders>
          </w:tcPr>
          <w:p w14:paraId="28F987B8" w14:textId="77777777" w:rsidR="009316FD" w:rsidRDefault="009316FD" w:rsidP="001D7185">
            <w:pPr>
              <w:rPr>
                <w:rFonts w:ascii="Times New Roman" w:hAnsi="Times New Roman" w:cs="Times New Roman"/>
                <w:b/>
                <w:sz w:val="16"/>
                <w:szCs w:val="16"/>
              </w:rPr>
            </w:pPr>
          </w:p>
          <w:p w14:paraId="07D85C6A"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STARA BIAŁA</w:t>
            </w:r>
          </w:p>
        </w:tc>
        <w:tc>
          <w:tcPr>
            <w:tcW w:w="1047" w:type="dxa"/>
            <w:tcBorders>
              <w:top w:val="single" w:sz="4" w:space="0" w:color="auto"/>
              <w:left w:val="double" w:sz="4" w:space="0" w:color="auto"/>
              <w:bottom w:val="single" w:sz="4" w:space="0" w:color="auto"/>
              <w:right w:val="single" w:sz="4" w:space="0" w:color="auto"/>
            </w:tcBorders>
          </w:tcPr>
          <w:p w14:paraId="125DF553" w14:textId="77777777" w:rsidR="009316FD" w:rsidRDefault="009316FD" w:rsidP="001D7185">
            <w:pPr>
              <w:rPr>
                <w:rFonts w:ascii="Times New Roman" w:hAnsi="Times New Roman" w:cs="Times New Roman"/>
              </w:rPr>
            </w:pPr>
          </w:p>
          <w:p w14:paraId="39992813" w14:textId="77777777" w:rsidR="009316FD" w:rsidRDefault="009316FD" w:rsidP="001D7185">
            <w:pPr>
              <w:jc w:val="center"/>
              <w:rPr>
                <w:rFonts w:ascii="Times New Roman" w:hAnsi="Times New Roman" w:cs="Times New Roman"/>
              </w:rPr>
            </w:pPr>
            <w:r>
              <w:rPr>
                <w:rFonts w:ascii="Times New Roman" w:hAnsi="Times New Roman" w:cs="Times New Roman"/>
              </w:rPr>
              <w:t>28</w:t>
            </w:r>
          </w:p>
        </w:tc>
        <w:tc>
          <w:tcPr>
            <w:tcW w:w="1134" w:type="dxa"/>
            <w:tcBorders>
              <w:top w:val="single" w:sz="4" w:space="0" w:color="auto"/>
              <w:left w:val="single" w:sz="4" w:space="0" w:color="auto"/>
              <w:bottom w:val="single" w:sz="4" w:space="0" w:color="auto"/>
              <w:right w:val="double" w:sz="4" w:space="0" w:color="auto"/>
            </w:tcBorders>
          </w:tcPr>
          <w:p w14:paraId="43A34036" w14:textId="77777777" w:rsidR="009316FD" w:rsidRDefault="009316FD" w:rsidP="001D7185">
            <w:pPr>
              <w:jc w:val="center"/>
              <w:rPr>
                <w:rFonts w:ascii="Times New Roman" w:hAnsi="Times New Roman" w:cs="Times New Roman"/>
              </w:rPr>
            </w:pPr>
          </w:p>
          <w:p w14:paraId="68E33341" w14:textId="77777777" w:rsidR="009316FD" w:rsidRDefault="009316FD" w:rsidP="001D7185">
            <w:pPr>
              <w:jc w:val="center"/>
              <w:rPr>
                <w:rFonts w:ascii="Times New Roman" w:hAnsi="Times New Roman" w:cs="Times New Roman"/>
              </w:rPr>
            </w:pPr>
            <w:r>
              <w:rPr>
                <w:rFonts w:ascii="Times New Roman" w:hAnsi="Times New Roman" w:cs="Times New Roman"/>
              </w:rPr>
              <w:t>12</w:t>
            </w:r>
          </w:p>
        </w:tc>
        <w:tc>
          <w:tcPr>
            <w:tcW w:w="851" w:type="dxa"/>
            <w:tcBorders>
              <w:top w:val="single" w:sz="4" w:space="0" w:color="auto"/>
              <w:left w:val="double" w:sz="4" w:space="0" w:color="auto"/>
              <w:bottom w:val="single" w:sz="4" w:space="0" w:color="auto"/>
              <w:right w:val="single" w:sz="4" w:space="0" w:color="auto"/>
            </w:tcBorders>
          </w:tcPr>
          <w:p w14:paraId="6F322412" w14:textId="77777777" w:rsidR="009316FD" w:rsidRDefault="009316FD" w:rsidP="001D7185">
            <w:pPr>
              <w:jc w:val="center"/>
              <w:rPr>
                <w:rFonts w:ascii="Times New Roman" w:hAnsi="Times New Roman" w:cs="Times New Roman"/>
              </w:rPr>
            </w:pPr>
          </w:p>
          <w:p w14:paraId="719EB01C" w14:textId="77777777" w:rsidR="009316FD" w:rsidRDefault="009316FD" w:rsidP="001D7185">
            <w:pPr>
              <w:jc w:val="center"/>
              <w:rPr>
                <w:rFonts w:ascii="Times New Roman" w:hAnsi="Times New Roman" w:cs="Times New Roman"/>
              </w:rPr>
            </w:pPr>
            <w:r>
              <w:rPr>
                <w:rFonts w:ascii="Times New Roman" w:hAnsi="Times New Roman" w:cs="Times New Roman"/>
              </w:rPr>
              <w:t>10</w:t>
            </w:r>
          </w:p>
        </w:tc>
        <w:tc>
          <w:tcPr>
            <w:tcW w:w="992" w:type="dxa"/>
            <w:tcBorders>
              <w:top w:val="single" w:sz="4" w:space="0" w:color="auto"/>
              <w:left w:val="single" w:sz="4" w:space="0" w:color="auto"/>
              <w:bottom w:val="single" w:sz="4" w:space="0" w:color="auto"/>
              <w:right w:val="double" w:sz="4" w:space="0" w:color="auto"/>
            </w:tcBorders>
          </w:tcPr>
          <w:p w14:paraId="6FD71FD3" w14:textId="77777777" w:rsidR="009316FD" w:rsidRDefault="009316FD" w:rsidP="001D7185">
            <w:pPr>
              <w:jc w:val="center"/>
              <w:rPr>
                <w:rFonts w:ascii="Times New Roman" w:hAnsi="Times New Roman" w:cs="Times New Roman"/>
              </w:rPr>
            </w:pPr>
          </w:p>
          <w:p w14:paraId="2AECD305" w14:textId="77777777" w:rsidR="009316FD" w:rsidRDefault="009316FD" w:rsidP="001D7185">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double" w:sz="4" w:space="0" w:color="auto"/>
              <w:bottom w:val="single" w:sz="4" w:space="0" w:color="auto"/>
              <w:right w:val="single" w:sz="4" w:space="0" w:color="auto"/>
            </w:tcBorders>
          </w:tcPr>
          <w:p w14:paraId="5A6839E9" w14:textId="77777777" w:rsidR="009316FD" w:rsidRDefault="009316FD" w:rsidP="001D7185">
            <w:pPr>
              <w:jc w:val="center"/>
              <w:rPr>
                <w:rFonts w:ascii="Times New Roman" w:hAnsi="Times New Roman" w:cs="Times New Roman"/>
              </w:rPr>
            </w:pPr>
          </w:p>
          <w:p w14:paraId="6B828A57"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double" w:sz="4" w:space="0" w:color="auto"/>
            </w:tcBorders>
          </w:tcPr>
          <w:p w14:paraId="0A021EA0" w14:textId="77777777" w:rsidR="009316FD" w:rsidRDefault="009316FD" w:rsidP="001D7185">
            <w:pPr>
              <w:jc w:val="center"/>
              <w:rPr>
                <w:rFonts w:ascii="Times New Roman" w:hAnsi="Times New Roman" w:cs="Times New Roman"/>
              </w:rPr>
            </w:pPr>
          </w:p>
          <w:p w14:paraId="0E5D8CB6"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double" w:sz="4" w:space="0" w:color="auto"/>
              <w:bottom w:val="single" w:sz="4" w:space="0" w:color="auto"/>
              <w:right w:val="single" w:sz="4" w:space="0" w:color="auto"/>
            </w:tcBorders>
          </w:tcPr>
          <w:p w14:paraId="35EBD884" w14:textId="77777777" w:rsidR="009316FD" w:rsidRDefault="009316FD" w:rsidP="001D7185">
            <w:pPr>
              <w:jc w:val="center"/>
              <w:rPr>
                <w:rFonts w:ascii="Times New Roman" w:hAnsi="Times New Roman" w:cs="Times New Roman"/>
              </w:rPr>
            </w:pPr>
          </w:p>
          <w:p w14:paraId="33DE14D9" w14:textId="77777777" w:rsidR="009316FD" w:rsidRDefault="009316FD" w:rsidP="001D7185">
            <w:pPr>
              <w:jc w:val="center"/>
              <w:rPr>
                <w:rFonts w:ascii="Times New Roman" w:hAnsi="Times New Roman" w:cs="Times New Roman"/>
              </w:rPr>
            </w:pPr>
            <w:r>
              <w:rPr>
                <w:rFonts w:ascii="Times New Roman" w:hAnsi="Times New Roman" w:cs="Times New Roman"/>
              </w:rPr>
              <w:t>2</w:t>
            </w:r>
          </w:p>
        </w:tc>
        <w:tc>
          <w:tcPr>
            <w:tcW w:w="992" w:type="dxa"/>
            <w:tcBorders>
              <w:top w:val="single" w:sz="4" w:space="0" w:color="auto"/>
              <w:left w:val="single" w:sz="4" w:space="0" w:color="auto"/>
              <w:bottom w:val="single" w:sz="4" w:space="0" w:color="auto"/>
              <w:right w:val="double" w:sz="4" w:space="0" w:color="auto"/>
            </w:tcBorders>
          </w:tcPr>
          <w:p w14:paraId="69D29AF4" w14:textId="77777777" w:rsidR="009316FD" w:rsidRDefault="009316FD" w:rsidP="001D7185">
            <w:pPr>
              <w:jc w:val="center"/>
              <w:rPr>
                <w:rFonts w:ascii="Times New Roman" w:hAnsi="Times New Roman" w:cs="Times New Roman"/>
              </w:rPr>
            </w:pPr>
          </w:p>
          <w:p w14:paraId="4F8F5F7A"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double" w:sz="4" w:space="0" w:color="auto"/>
              <w:bottom w:val="single" w:sz="4" w:space="0" w:color="auto"/>
              <w:right w:val="single" w:sz="4" w:space="0" w:color="auto"/>
            </w:tcBorders>
          </w:tcPr>
          <w:p w14:paraId="4A4EA72F" w14:textId="77777777" w:rsidR="009316FD" w:rsidRDefault="009316FD" w:rsidP="001D7185">
            <w:pPr>
              <w:jc w:val="center"/>
              <w:rPr>
                <w:rFonts w:ascii="Times New Roman" w:hAnsi="Times New Roman" w:cs="Times New Roman"/>
              </w:rPr>
            </w:pPr>
          </w:p>
          <w:p w14:paraId="46708413"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double" w:sz="4" w:space="0" w:color="auto"/>
            </w:tcBorders>
          </w:tcPr>
          <w:p w14:paraId="6587AA1C" w14:textId="77777777" w:rsidR="009316FD" w:rsidRDefault="009316FD" w:rsidP="001D7185">
            <w:pPr>
              <w:jc w:val="center"/>
              <w:rPr>
                <w:rFonts w:ascii="Times New Roman" w:hAnsi="Times New Roman" w:cs="Times New Roman"/>
              </w:rPr>
            </w:pPr>
          </w:p>
          <w:p w14:paraId="2095F2E1"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double" w:sz="4" w:space="0" w:color="auto"/>
              <w:bottom w:val="single" w:sz="4" w:space="0" w:color="auto"/>
              <w:right w:val="single" w:sz="4" w:space="0" w:color="auto"/>
            </w:tcBorders>
          </w:tcPr>
          <w:p w14:paraId="33935B22" w14:textId="77777777" w:rsidR="009316FD" w:rsidRDefault="009316FD" w:rsidP="001D7185">
            <w:pPr>
              <w:jc w:val="center"/>
              <w:rPr>
                <w:rFonts w:ascii="Times New Roman" w:hAnsi="Times New Roman" w:cs="Times New Roman"/>
              </w:rPr>
            </w:pPr>
          </w:p>
          <w:p w14:paraId="371C0670" w14:textId="77777777" w:rsidR="009316FD" w:rsidRDefault="009316FD" w:rsidP="001D7185">
            <w:pPr>
              <w:jc w:val="center"/>
              <w:rPr>
                <w:rFonts w:ascii="Times New Roman" w:hAnsi="Times New Roman" w:cs="Times New Roman"/>
              </w:rPr>
            </w:pPr>
            <w:r>
              <w:rPr>
                <w:rFonts w:ascii="Times New Roman" w:hAnsi="Times New Roman" w:cs="Times New Roman"/>
              </w:rPr>
              <w:t>40</w:t>
            </w:r>
          </w:p>
        </w:tc>
        <w:tc>
          <w:tcPr>
            <w:tcW w:w="992" w:type="dxa"/>
            <w:tcBorders>
              <w:top w:val="single" w:sz="4" w:space="0" w:color="auto"/>
              <w:left w:val="single" w:sz="4" w:space="0" w:color="auto"/>
              <w:bottom w:val="single" w:sz="4" w:space="0" w:color="auto"/>
              <w:right w:val="double" w:sz="4" w:space="0" w:color="auto"/>
            </w:tcBorders>
          </w:tcPr>
          <w:p w14:paraId="492FBD6B" w14:textId="77777777" w:rsidR="009316FD" w:rsidRDefault="009316FD" w:rsidP="001D7185">
            <w:pPr>
              <w:jc w:val="center"/>
              <w:rPr>
                <w:rFonts w:ascii="Times New Roman" w:hAnsi="Times New Roman" w:cs="Times New Roman"/>
              </w:rPr>
            </w:pPr>
          </w:p>
          <w:p w14:paraId="47829DB1" w14:textId="77777777" w:rsidR="009316FD" w:rsidRDefault="009316FD" w:rsidP="001D7185">
            <w:pPr>
              <w:jc w:val="center"/>
              <w:rPr>
                <w:rFonts w:ascii="Times New Roman" w:hAnsi="Times New Roman" w:cs="Times New Roman"/>
              </w:rPr>
            </w:pPr>
            <w:r>
              <w:rPr>
                <w:rFonts w:ascii="Times New Roman" w:hAnsi="Times New Roman" w:cs="Times New Roman"/>
              </w:rPr>
              <w:t>16</w:t>
            </w:r>
          </w:p>
        </w:tc>
      </w:tr>
      <w:tr w:rsidR="009316FD" w14:paraId="461D9037" w14:textId="77777777" w:rsidTr="001D7185">
        <w:tc>
          <w:tcPr>
            <w:tcW w:w="1363" w:type="dxa"/>
            <w:tcBorders>
              <w:top w:val="single" w:sz="4" w:space="0" w:color="auto"/>
              <w:left w:val="double" w:sz="4" w:space="0" w:color="auto"/>
              <w:bottom w:val="single" w:sz="4" w:space="0" w:color="auto"/>
              <w:right w:val="double" w:sz="4" w:space="0" w:color="auto"/>
            </w:tcBorders>
          </w:tcPr>
          <w:p w14:paraId="0946E289" w14:textId="77777777" w:rsidR="009316FD" w:rsidRDefault="009316FD" w:rsidP="001D7185">
            <w:pPr>
              <w:rPr>
                <w:rFonts w:ascii="Times New Roman" w:hAnsi="Times New Roman" w:cs="Times New Roman"/>
                <w:b/>
                <w:sz w:val="16"/>
                <w:szCs w:val="16"/>
              </w:rPr>
            </w:pPr>
          </w:p>
          <w:p w14:paraId="7F6D56E4"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STAROŹREBY</w:t>
            </w:r>
          </w:p>
        </w:tc>
        <w:tc>
          <w:tcPr>
            <w:tcW w:w="1047" w:type="dxa"/>
            <w:tcBorders>
              <w:top w:val="single" w:sz="4" w:space="0" w:color="auto"/>
              <w:left w:val="double" w:sz="4" w:space="0" w:color="auto"/>
              <w:bottom w:val="single" w:sz="4" w:space="0" w:color="auto"/>
              <w:right w:val="single" w:sz="4" w:space="0" w:color="auto"/>
            </w:tcBorders>
          </w:tcPr>
          <w:p w14:paraId="20AB60B7" w14:textId="77777777" w:rsidR="009316FD" w:rsidRDefault="009316FD" w:rsidP="001D7185">
            <w:pPr>
              <w:jc w:val="center"/>
              <w:rPr>
                <w:rFonts w:ascii="Times New Roman" w:hAnsi="Times New Roman" w:cs="Times New Roman"/>
              </w:rPr>
            </w:pPr>
          </w:p>
          <w:p w14:paraId="69AA17EE" w14:textId="77777777" w:rsidR="009316FD" w:rsidRDefault="009316FD" w:rsidP="001D7185">
            <w:pPr>
              <w:jc w:val="center"/>
              <w:rPr>
                <w:rFonts w:ascii="Times New Roman" w:hAnsi="Times New Roman" w:cs="Times New Roman"/>
              </w:rPr>
            </w:pPr>
            <w:r>
              <w:rPr>
                <w:rFonts w:ascii="Times New Roman" w:hAnsi="Times New Roman" w:cs="Times New Roman"/>
              </w:rPr>
              <w:t>7</w:t>
            </w:r>
          </w:p>
        </w:tc>
        <w:tc>
          <w:tcPr>
            <w:tcW w:w="1134" w:type="dxa"/>
            <w:tcBorders>
              <w:top w:val="single" w:sz="4" w:space="0" w:color="auto"/>
              <w:left w:val="single" w:sz="4" w:space="0" w:color="auto"/>
              <w:bottom w:val="single" w:sz="4" w:space="0" w:color="auto"/>
              <w:right w:val="double" w:sz="4" w:space="0" w:color="auto"/>
            </w:tcBorders>
          </w:tcPr>
          <w:p w14:paraId="3D65024B" w14:textId="77777777" w:rsidR="009316FD" w:rsidRDefault="009316FD" w:rsidP="001D7185">
            <w:pPr>
              <w:jc w:val="center"/>
              <w:rPr>
                <w:rFonts w:ascii="Times New Roman" w:hAnsi="Times New Roman" w:cs="Times New Roman"/>
              </w:rPr>
            </w:pPr>
          </w:p>
          <w:p w14:paraId="6715C23F" w14:textId="77777777" w:rsidR="009316FD" w:rsidRDefault="009316FD" w:rsidP="001D7185">
            <w:pPr>
              <w:jc w:val="center"/>
              <w:rPr>
                <w:rFonts w:ascii="Times New Roman" w:hAnsi="Times New Roman" w:cs="Times New Roman"/>
              </w:rPr>
            </w:pPr>
            <w:r>
              <w:rPr>
                <w:rFonts w:ascii="Times New Roman" w:hAnsi="Times New Roman" w:cs="Times New Roman"/>
              </w:rPr>
              <w:t>10</w:t>
            </w:r>
          </w:p>
        </w:tc>
        <w:tc>
          <w:tcPr>
            <w:tcW w:w="851" w:type="dxa"/>
            <w:tcBorders>
              <w:top w:val="single" w:sz="4" w:space="0" w:color="auto"/>
              <w:left w:val="double" w:sz="4" w:space="0" w:color="auto"/>
              <w:bottom w:val="single" w:sz="4" w:space="0" w:color="auto"/>
              <w:right w:val="single" w:sz="4" w:space="0" w:color="auto"/>
            </w:tcBorders>
          </w:tcPr>
          <w:p w14:paraId="48C9E445" w14:textId="77777777" w:rsidR="009316FD" w:rsidRDefault="009316FD" w:rsidP="001D7185">
            <w:pPr>
              <w:jc w:val="center"/>
              <w:rPr>
                <w:rFonts w:ascii="Times New Roman" w:hAnsi="Times New Roman" w:cs="Times New Roman"/>
              </w:rPr>
            </w:pPr>
          </w:p>
          <w:p w14:paraId="04470ECD" w14:textId="77777777" w:rsidR="009316FD" w:rsidRDefault="009316FD" w:rsidP="001D7185">
            <w:pPr>
              <w:jc w:val="center"/>
              <w:rPr>
                <w:rFonts w:ascii="Times New Roman" w:hAnsi="Times New Roman" w:cs="Times New Roman"/>
              </w:rPr>
            </w:pPr>
            <w:r>
              <w:rPr>
                <w:rFonts w:ascii="Times New Roman" w:hAnsi="Times New Roman" w:cs="Times New Roman"/>
              </w:rPr>
              <w:t>6</w:t>
            </w:r>
          </w:p>
        </w:tc>
        <w:tc>
          <w:tcPr>
            <w:tcW w:w="992" w:type="dxa"/>
            <w:tcBorders>
              <w:top w:val="single" w:sz="4" w:space="0" w:color="auto"/>
              <w:left w:val="single" w:sz="4" w:space="0" w:color="auto"/>
              <w:bottom w:val="single" w:sz="4" w:space="0" w:color="auto"/>
              <w:right w:val="double" w:sz="4" w:space="0" w:color="auto"/>
            </w:tcBorders>
          </w:tcPr>
          <w:p w14:paraId="350F78E2" w14:textId="77777777" w:rsidR="009316FD" w:rsidRDefault="009316FD" w:rsidP="001D7185">
            <w:pPr>
              <w:jc w:val="center"/>
              <w:rPr>
                <w:rFonts w:ascii="Times New Roman" w:hAnsi="Times New Roman" w:cs="Times New Roman"/>
              </w:rPr>
            </w:pPr>
          </w:p>
          <w:p w14:paraId="2D9D4899" w14:textId="77777777" w:rsidR="009316FD" w:rsidRDefault="009316FD" w:rsidP="001D7185">
            <w:pPr>
              <w:jc w:val="center"/>
              <w:rPr>
                <w:rFonts w:ascii="Times New Roman" w:hAnsi="Times New Roman" w:cs="Times New Roman"/>
              </w:rPr>
            </w:pPr>
            <w:r>
              <w:rPr>
                <w:rFonts w:ascii="Times New Roman" w:hAnsi="Times New Roman" w:cs="Times New Roman"/>
              </w:rPr>
              <w:t>2</w:t>
            </w:r>
          </w:p>
        </w:tc>
        <w:tc>
          <w:tcPr>
            <w:tcW w:w="1276" w:type="dxa"/>
            <w:tcBorders>
              <w:top w:val="single" w:sz="4" w:space="0" w:color="auto"/>
              <w:left w:val="double" w:sz="4" w:space="0" w:color="auto"/>
              <w:bottom w:val="single" w:sz="4" w:space="0" w:color="auto"/>
              <w:right w:val="single" w:sz="4" w:space="0" w:color="auto"/>
            </w:tcBorders>
          </w:tcPr>
          <w:p w14:paraId="05F6EEE7" w14:textId="77777777" w:rsidR="009316FD" w:rsidRDefault="009316FD" w:rsidP="001D7185">
            <w:pPr>
              <w:jc w:val="center"/>
              <w:rPr>
                <w:rFonts w:ascii="Times New Roman" w:hAnsi="Times New Roman" w:cs="Times New Roman"/>
              </w:rPr>
            </w:pPr>
          </w:p>
          <w:p w14:paraId="6D37B4CF"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double" w:sz="4" w:space="0" w:color="auto"/>
            </w:tcBorders>
          </w:tcPr>
          <w:p w14:paraId="0D205F71" w14:textId="77777777" w:rsidR="009316FD" w:rsidRDefault="009316FD" w:rsidP="001D7185">
            <w:pPr>
              <w:jc w:val="center"/>
              <w:rPr>
                <w:rFonts w:ascii="Times New Roman" w:hAnsi="Times New Roman" w:cs="Times New Roman"/>
              </w:rPr>
            </w:pPr>
          </w:p>
          <w:p w14:paraId="2DFA1771"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double" w:sz="4" w:space="0" w:color="auto"/>
              <w:bottom w:val="single" w:sz="4" w:space="0" w:color="auto"/>
              <w:right w:val="single" w:sz="4" w:space="0" w:color="auto"/>
            </w:tcBorders>
          </w:tcPr>
          <w:p w14:paraId="6E621607" w14:textId="77777777" w:rsidR="009316FD" w:rsidRDefault="009316FD" w:rsidP="001D7185">
            <w:pPr>
              <w:jc w:val="center"/>
              <w:rPr>
                <w:rFonts w:ascii="Times New Roman" w:hAnsi="Times New Roman" w:cs="Times New Roman"/>
              </w:rPr>
            </w:pPr>
          </w:p>
          <w:p w14:paraId="43F3EB6D"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double" w:sz="4" w:space="0" w:color="auto"/>
            </w:tcBorders>
          </w:tcPr>
          <w:p w14:paraId="7F9B8930" w14:textId="77777777" w:rsidR="009316FD" w:rsidRDefault="009316FD" w:rsidP="001D7185">
            <w:pPr>
              <w:jc w:val="center"/>
              <w:rPr>
                <w:rFonts w:ascii="Times New Roman" w:hAnsi="Times New Roman" w:cs="Times New Roman"/>
              </w:rPr>
            </w:pPr>
          </w:p>
          <w:p w14:paraId="0CEAF96A"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double" w:sz="4" w:space="0" w:color="auto"/>
              <w:bottom w:val="single" w:sz="4" w:space="0" w:color="auto"/>
              <w:right w:val="single" w:sz="4" w:space="0" w:color="auto"/>
            </w:tcBorders>
          </w:tcPr>
          <w:p w14:paraId="2D6F1E77" w14:textId="77777777" w:rsidR="009316FD" w:rsidRDefault="009316FD" w:rsidP="001D7185">
            <w:pPr>
              <w:jc w:val="center"/>
              <w:rPr>
                <w:rFonts w:ascii="Times New Roman" w:hAnsi="Times New Roman" w:cs="Times New Roman"/>
              </w:rPr>
            </w:pPr>
          </w:p>
          <w:p w14:paraId="1AF09599"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double" w:sz="4" w:space="0" w:color="auto"/>
            </w:tcBorders>
          </w:tcPr>
          <w:p w14:paraId="1AA7C44F" w14:textId="77777777" w:rsidR="009316FD" w:rsidRDefault="009316FD" w:rsidP="001D7185">
            <w:pPr>
              <w:jc w:val="center"/>
              <w:rPr>
                <w:rFonts w:ascii="Times New Roman" w:hAnsi="Times New Roman" w:cs="Times New Roman"/>
              </w:rPr>
            </w:pPr>
          </w:p>
          <w:p w14:paraId="3122C73E"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double" w:sz="4" w:space="0" w:color="auto"/>
              <w:bottom w:val="single" w:sz="4" w:space="0" w:color="auto"/>
              <w:right w:val="single" w:sz="4" w:space="0" w:color="auto"/>
            </w:tcBorders>
          </w:tcPr>
          <w:p w14:paraId="1E426660" w14:textId="77777777" w:rsidR="009316FD" w:rsidRDefault="009316FD" w:rsidP="001D7185">
            <w:pPr>
              <w:jc w:val="center"/>
              <w:rPr>
                <w:rFonts w:ascii="Times New Roman" w:hAnsi="Times New Roman" w:cs="Times New Roman"/>
              </w:rPr>
            </w:pPr>
          </w:p>
          <w:p w14:paraId="745E23F9" w14:textId="77777777" w:rsidR="009316FD" w:rsidRDefault="009316FD" w:rsidP="001D7185">
            <w:pPr>
              <w:jc w:val="center"/>
              <w:rPr>
                <w:rFonts w:ascii="Times New Roman" w:hAnsi="Times New Roman" w:cs="Times New Roman"/>
              </w:rPr>
            </w:pPr>
            <w:r>
              <w:rPr>
                <w:rFonts w:ascii="Times New Roman" w:hAnsi="Times New Roman" w:cs="Times New Roman"/>
              </w:rPr>
              <w:t>13</w:t>
            </w:r>
          </w:p>
        </w:tc>
        <w:tc>
          <w:tcPr>
            <w:tcW w:w="992" w:type="dxa"/>
            <w:tcBorders>
              <w:top w:val="single" w:sz="4" w:space="0" w:color="auto"/>
              <w:left w:val="single" w:sz="4" w:space="0" w:color="auto"/>
              <w:bottom w:val="single" w:sz="4" w:space="0" w:color="auto"/>
              <w:right w:val="double" w:sz="4" w:space="0" w:color="auto"/>
            </w:tcBorders>
          </w:tcPr>
          <w:p w14:paraId="5A970303" w14:textId="77777777" w:rsidR="009316FD" w:rsidRDefault="009316FD" w:rsidP="001D7185">
            <w:pPr>
              <w:jc w:val="center"/>
              <w:rPr>
                <w:rFonts w:ascii="Times New Roman" w:hAnsi="Times New Roman" w:cs="Times New Roman"/>
              </w:rPr>
            </w:pPr>
          </w:p>
          <w:p w14:paraId="6E5B7828" w14:textId="77777777" w:rsidR="009316FD" w:rsidRDefault="009316FD" w:rsidP="001D7185">
            <w:pPr>
              <w:jc w:val="center"/>
              <w:rPr>
                <w:rFonts w:ascii="Times New Roman" w:hAnsi="Times New Roman" w:cs="Times New Roman"/>
              </w:rPr>
            </w:pPr>
            <w:r>
              <w:rPr>
                <w:rFonts w:ascii="Times New Roman" w:hAnsi="Times New Roman" w:cs="Times New Roman"/>
              </w:rPr>
              <w:t>12</w:t>
            </w:r>
          </w:p>
        </w:tc>
      </w:tr>
      <w:tr w:rsidR="009316FD" w14:paraId="319FA462" w14:textId="77777777" w:rsidTr="001D7185">
        <w:tc>
          <w:tcPr>
            <w:tcW w:w="1363" w:type="dxa"/>
            <w:tcBorders>
              <w:top w:val="single" w:sz="4" w:space="0" w:color="auto"/>
              <w:left w:val="double" w:sz="4" w:space="0" w:color="auto"/>
              <w:bottom w:val="double" w:sz="4" w:space="0" w:color="auto"/>
              <w:right w:val="double" w:sz="4" w:space="0" w:color="auto"/>
            </w:tcBorders>
          </w:tcPr>
          <w:p w14:paraId="77326738" w14:textId="77777777" w:rsidR="009316FD" w:rsidRDefault="009316FD" w:rsidP="001D7185">
            <w:pPr>
              <w:rPr>
                <w:rFonts w:ascii="Times New Roman" w:hAnsi="Times New Roman" w:cs="Times New Roman"/>
                <w:b/>
                <w:sz w:val="16"/>
                <w:szCs w:val="16"/>
              </w:rPr>
            </w:pPr>
          </w:p>
          <w:p w14:paraId="63AEB5FE"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WYSZOGRÓD</w:t>
            </w:r>
          </w:p>
        </w:tc>
        <w:tc>
          <w:tcPr>
            <w:tcW w:w="1047" w:type="dxa"/>
            <w:tcBorders>
              <w:top w:val="single" w:sz="4" w:space="0" w:color="auto"/>
              <w:left w:val="double" w:sz="4" w:space="0" w:color="auto"/>
              <w:bottom w:val="double" w:sz="4" w:space="0" w:color="auto"/>
              <w:right w:val="single" w:sz="4" w:space="0" w:color="auto"/>
            </w:tcBorders>
          </w:tcPr>
          <w:p w14:paraId="4088CBC8" w14:textId="77777777" w:rsidR="009316FD" w:rsidRDefault="009316FD" w:rsidP="001D7185">
            <w:pPr>
              <w:jc w:val="center"/>
              <w:rPr>
                <w:rFonts w:ascii="Times New Roman" w:hAnsi="Times New Roman" w:cs="Times New Roman"/>
              </w:rPr>
            </w:pPr>
          </w:p>
          <w:p w14:paraId="5AFE90D2" w14:textId="77777777" w:rsidR="009316FD" w:rsidRDefault="009316FD" w:rsidP="001D7185">
            <w:pPr>
              <w:jc w:val="center"/>
              <w:rPr>
                <w:rFonts w:ascii="Times New Roman" w:hAnsi="Times New Roman" w:cs="Times New Roman"/>
              </w:rPr>
            </w:pPr>
            <w:r>
              <w:rPr>
                <w:rFonts w:ascii="Times New Roman" w:hAnsi="Times New Roman" w:cs="Times New Roman"/>
              </w:rPr>
              <w:t>12</w:t>
            </w:r>
          </w:p>
        </w:tc>
        <w:tc>
          <w:tcPr>
            <w:tcW w:w="1134" w:type="dxa"/>
            <w:tcBorders>
              <w:top w:val="single" w:sz="4" w:space="0" w:color="auto"/>
              <w:left w:val="single" w:sz="4" w:space="0" w:color="auto"/>
              <w:bottom w:val="double" w:sz="4" w:space="0" w:color="auto"/>
              <w:right w:val="double" w:sz="4" w:space="0" w:color="auto"/>
            </w:tcBorders>
          </w:tcPr>
          <w:p w14:paraId="7306A7F8" w14:textId="77777777" w:rsidR="009316FD" w:rsidRDefault="009316FD" w:rsidP="001D7185">
            <w:pPr>
              <w:jc w:val="center"/>
              <w:rPr>
                <w:rFonts w:ascii="Times New Roman" w:hAnsi="Times New Roman" w:cs="Times New Roman"/>
              </w:rPr>
            </w:pPr>
          </w:p>
          <w:p w14:paraId="6166D392" w14:textId="77777777" w:rsidR="009316FD" w:rsidRDefault="009316FD" w:rsidP="001D7185">
            <w:pPr>
              <w:jc w:val="center"/>
              <w:rPr>
                <w:rFonts w:ascii="Times New Roman" w:hAnsi="Times New Roman" w:cs="Times New Roman"/>
              </w:rPr>
            </w:pPr>
            <w:r>
              <w:rPr>
                <w:rFonts w:ascii="Times New Roman" w:hAnsi="Times New Roman" w:cs="Times New Roman"/>
              </w:rPr>
              <w:t>4</w:t>
            </w:r>
          </w:p>
        </w:tc>
        <w:tc>
          <w:tcPr>
            <w:tcW w:w="851" w:type="dxa"/>
            <w:tcBorders>
              <w:top w:val="single" w:sz="4" w:space="0" w:color="auto"/>
              <w:left w:val="double" w:sz="4" w:space="0" w:color="auto"/>
              <w:bottom w:val="double" w:sz="4" w:space="0" w:color="auto"/>
              <w:right w:val="single" w:sz="4" w:space="0" w:color="auto"/>
            </w:tcBorders>
          </w:tcPr>
          <w:p w14:paraId="40CF7942" w14:textId="77777777" w:rsidR="009316FD" w:rsidRDefault="009316FD" w:rsidP="001D7185">
            <w:pPr>
              <w:jc w:val="center"/>
              <w:rPr>
                <w:rFonts w:ascii="Times New Roman" w:hAnsi="Times New Roman" w:cs="Times New Roman"/>
              </w:rPr>
            </w:pPr>
          </w:p>
          <w:p w14:paraId="726B9E0F"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double" w:sz="4" w:space="0" w:color="auto"/>
              <w:right w:val="double" w:sz="4" w:space="0" w:color="auto"/>
            </w:tcBorders>
          </w:tcPr>
          <w:p w14:paraId="259B916C" w14:textId="77777777" w:rsidR="009316FD" w:rsidRDefault="009316FD" w:rsidP="001D7185">
            <w:pPr>
              <w:jc w:val="center"/>
              <w:rPr>
                <w:rFonts w:ascii="Times New Roman" w:hAnsi="Times New Roman" w:cs="Times New Roman"/>
              </w:rPr>
            </w:pPr>
          </w:p>
          <w:p w14:paraId="5C26AC55"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double" w:sz="4" w:space="0" w:color="auto"/>
              <w:bottom w:val="double" w:sz="4" w:space="0" w:color="auto"/>
              <w:right w:val="single" w:sz="4" w:space="0" w:color="auto"/>
            </w:tcBorders>
          </w:tcPr>
          <w:p w14:paraId="52AE1963" w14:textId="77777777" w:rsidR="009316FD" w:rsidRDefault="009316FD" w:rsidP="001D7185">
            <w:pPr>
              <w:jc w:val="center"/>
              <w:rPr>
                <w:rFonts w:ascii="Times New Roman" w:hAnsi="Times New Roman" w:cs="Times New Roman"/>
              </w:rPr>
            </w:pPr>
          </w:p>
          <w:p w14:paraId="7C10C301"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double" w:sz="4" w:space="0" w:color="auto"/>
              <w:right w:val="double" w:sz="4" w:space="0" w:color="auto"/>
            </w:tcBorders>
          </w:tcPr>
          <w:p w14:paraId="2A15E79D" w14:textId="77777777" w:rsidR="009316FD" w:rsidRDefault="009316FD" w:rsidP="001D7185">
            <w:pPr>
              <w:jc w:val="center"/>
              <w:rPr>
                <w:rFonts w:ascii="Times New Roman" w:hAnsi="Times New Roman" w:cs="Times New Roman"/>
              </w:rPr>
            </w:pPr>
          </w:p>
          <w:p w14:paraId="25633B64"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double" w:sz="4" w:space="0" w:color="auto"/>
              <w:bottom w:val="double" w:sz="4" w:space="0" w:color="auto"/>
              <w:right w:val="single" w:sz="4" w:space="0" w:color="auto"/>
            </w:tcBorders>
          </w:tcPr>
          <w:p w14:paraId="6AEA3E7F" w14:textId="77777777" w:rsidR="009316FD" w:rsidRDefault="009316FD" w:rsidP="001D7185">
            <w:pPr>
              <w:jc w:val="center"/>
              <w:rPr>
                <w:rFonts w:ascii="Times New Roman" w:hAnsi="Times New Roman" w:cs="Times New Roman"/>
              </w:rPr>
            </w:pPr>
          </w:p>
          <w:p w14:paraId="376C7FCE"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double" w:sz="4" w:space="0" w:color="auto"/>
              <w:right w:val="double" w:sz="4" w:space="0" w:color="auto"/>
            </w:tcBorders>
          </w:tcPr>
          <w:p w14:paraId="586FCA71" w14:textId="77777777" w:rsidR="009316FD" w:rsidRDefault="009316FD" w:rsidP="001D7185">
            <w:pPr>
              <w:jc w:val="center"/>
              <w:rPr>
                <w:rFonts w:ascii="Times New Roman" w:hAnsi="Times New Roman" w:cs="Times New Roman"/>
              </w:rPr>
            </w:pPr>
          </w:p>
          <w:p w14:paraId="53B62B43"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double" w:sz="4" w:space="0" w:color="auto"/>
              <w:bottom w:val="double" w:sz="4" w:space="0" w:color="auto"/>
              <w:right w:val="single" w:sz="4" w:space="0" w:color="auto"/>
            </w:tcBorders>
          </w:tcPr>
          <w:p w14:paraId="0EA69DDB" w14:textId="77777777" w:rsidR="009316FD" w:rsidRDefault="009316FD" w:rsidP="001D7185">
            <w:pPr>
              <w:jc w:val="center"/>
              <w:rPr>
                <w:rFonts w:ascii="Times New Roman" w:hAnsi="Times New Roman" w:cs="Times New Roman"/>
              </w:rPr>
            </w:pPr>
          </w:p>
          <w:p w14:paraId="29029F58"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double" w:sz="4" w:space="0" w:color="auto"/>
              <w:right w:val="double" w:sz="4" w:space="0" w:color="auto"/>
            </w:tcBorders>
          </w:tcPr>
          <w:p w14:paraId="64A7C311" w14:textId="77777777" w:rsidR="009316FD" w:rsidRDefault="009316FD" w:rsidP="001D7185">
            <w:pPr>
              <w:jc w:val="center"/>
              <w:rPr>
                <w:rFonts w:ascii="Times New Roman" w:hAnsi="Times New Roman" w:cs="Times New Roman"/>
              </w:rPr>
            </w:pPr>
          </w:p>
          <w:p w14:paraId="12F343B0" w14:textId="77777777" w:rsidR="009316FD" w:rsidRDefault="009316FD" w:rsidP="001D7185">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double" w:sz="4" w:space="0" w:color="auto"/>
              <w:bottom w:val="double" w:sz="4" w:space="0" w:color="auto"/>
              <w:right w:val="single" w:sz="4" w:space="0" w:color="auto"/>
            </w:tcBorders>
          </w:tcPr>
          <w:p w14:paraId="1978689E" w14:textId="77777777" w:rsidR="009316FD" w:rsidRDefault="009316FD" w:rsidP="001D7185">
            <w:pPr>
              <w:jc w:val="center"/>
              <w:rPr>
                <w:rFonts w:ascii="Times New Roman" w:hAnsi="Times New Roman" w:cs="Times New Roman"/>
              </w:rPr>
            </w:pPr>
          </w:p>
          <w:p w14:paraId="3B523949" w14:textId="77777777" w:rsidR="009316FD" w:rsidRDefault="009316FD" w:rsidP="001D7185">
            <w:pPr>
              <w:jc w:val="center"/>
              <w:rPr>
                <w:rFonts w:ascii="Times New Roman" w:hAnsi="Times New Roman" w:cs="Times New Roman"/>
              </w:rPr>
            </w:pPr>
            <w:r>
              <w:rPr>
                <w:rFonts w:ascii="Times New Roman" w:hAnsi="Times New Roman" w:cs="Times New Roman"/>
              </w:rPr>
              <w:t>12</w:t>
            </w:r>
          </w:p>
        </w:tc>
        <w:tc>
          <w:tcPr>
            <w:tcW w:w="992" w:type="dxa"/>
            <w:tcBorders>
              <w:top w:val="single" w:sz="4" w:space="0" w:color="auto"/>
              <w:left w:val="single" w:sz="4" w:space="0" w:color="auto"/>
              <w:bottom w:val="double" w:sz="4" w:space="0" w:color="auto"/>
              <w:right w:val="double" w:sz="4" w:space="0" w:color="auto"/>
            </w:tcBorders>
          </w:tcPr>
          <w:p w14:paraId="5C6C6EB9" w14:textId="77777777" w:rsidR="009316FD" w:rsidRDefault="009316FD" w:rsidP="001D7185">
            <w:pPr>
              <w:jc w:val="center"/>
              <w:rPr>
                <w:rFonts w:ascii="Times New Roman" w:hAnsi="Times New Roman" w:cs="Times New Roman"/>
              </w:rPr>
            </w:pPr>
          </w:p>
          <w:p w14:paraId="46E09ACE" w14:textId="77777777" w:rsidR="009316FD" w:rsidRDefault="009316FD" w:rsidP="001D7185">
            <w:pPr>
              <w:jc w:val="center"/>
              <w:rPr>
                <w:rFonts w:ascii="Times New Roman" w:hAnsi="Times New Roman" w:cs="Times New Roman"/>
              </w:rPr>
            </w:pPr>
            <w:r>
              <w:rPr>
                <w:rFonts w:ascii="Times New Roman" w:hAnsi="Times New Roman" w:cs="Times New Roman"/>
              </w:rPr>
              <w:t>4</w:t>
            </w:r>
          </w:p>
        </w:tc>
      </w:tr>
      <w:tr w:rsidR="009316FD" w14:paraId="516C5EB0" w14:textId="77777777" w:rsidTr="001D7185">
        <w:trPr>
          <w:trHeight w:val="266"/>
        </w:trPr>
        <w:tc>
          <w:tcPr>
            <w:tcW w:w="1363" w:type="dxa"/>
            <w:tcBorders>
              <w:top w:val="double" w:sz="4" w:space="0" w:color="auto"/>
              <w:left w:val="double" w:sz="4" w:space="0" w:color="auto"/>
              <w:bottom w:val="double" w:sz="4" w:space="0" w:color="auto"/>
              <w:right w:val="double" w:sz="4" w:space="0" w:color="auto"/>
            </w:tcBorders>
            <w:tcMar>
              <w:top w:w="0" w:type="dxa"/>
              <w:left w:w="70" w:type="dxa"/>
              <w:bottom w:w="0" w:type="dxa"/>
              <w:right w:w="70" w:type="dxa"/>
            </w:tcMar>
          </w:tcPr>
          <w:p w14:paraId="54720B62" w14:textId="77777777" w:rsidR="009316FD" w:rsidRDefault="009316FD" w:rsidP="001D7185">
            <w:pPr>
              <w:rPr>
                <w:rFonts w:ascii="Times New Roman" w:hAnsi="Times New Roman" w:cs="Times New Roman"/>
                <w:b/>
                <w:sz w:val="16"/>
                <w:szCs w:val="16"/>
              </w:rPr>
            </w:pPr>
          </w:p>
          <w:p w14:paraId="362B88E4"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OGÓŁEM :</w:t>
            </w:r>
          </w:p>
        </w:tc>
        <w:tc>
          <w:tcPr>
            <w:tcW w:w="1047" w:type="dxa"/>
            <w:tcBorders>
              <w:top w:val="double" w:sz="4" w:space="0" w:color="auto"/>
              <w:left w:val="double" w:sz="4" w:space="0" w:color="auto"/>
              <w:bottom w:val="double" w:sz="4" w:space="0" w:color="auto"/>
              <w:right w:val="single" w:sz="4" w:space="0" w:color="auto"/>
            </w:tcBorders>
            <w:tcMar>
              <w:top w:w="0" w:type="dxa"/>
              <w:left w:w="70" w:type="dxa"/>
              <w:bottom w:w="0" w:type="dxa"/>
              <w:right w:w="70" w:type="dxa"/>
            </w:tcMar>
          </w:tcPr>
          <w:p w14:paraId="3F2F67F2" w14:textId="77777777" w:rsidR="009316FD" w:rsidRDefault="009316FD" w:rsidP="001D7185">
            <w:pPr>
              <w:jc w:val="center"/>
              <w:rPr>
                <w:rFonts w:ascii="Times New Roman" w:hAnsi="Times New Roman" w:cs="Times New Roman"/>
                <w:b/>
              </w:rPr>
            </w:pPr>
          </w:p>
          <w:p w14:paraId="18B395F1" w14:textId="77777777" w:rsidR="009316FD" w:rsidRDefault="009316FD" w:rsidP="001D7185">
            <w:pPr>
              <w:jc w:val="center"/>
              <w:rPr>
                <w:rFonts w:ascii="Times New Roman" w:hAnsi="Times New Roman" w:cs="Times New Roman"/>
                <w:b/>
              </w:rPr>
            </w:pPr>
            <w:r>
              <w:rPr>
                <w:rFonts w:ascii="Times New Roman" w:hAnsi="Times New Roman" w:cs="Times New Roman"/>
                <w:b/>
              </w:rPr>
              <w:t>137</w:t>
            </w:r>
          </w:p>
        </w:tc>
        <w:tc>
          <w:tcPr>
            <w:tcW w:w="1134" w:type="dxa"/>
            <w:tcBorders>
              <w:top w:val="double" w:sz="4" w:space="0" w:color="auto"/>
              <w:left w:val="single" w:sz="4" w:space="0" w:color="auto"/>
              <w:bottom w:val="double" w:sz="4" w:space="0" w:color="auto"/>
              <w:right w:val="double" w:sz="4" w:space="0" w:color="auto"/>
            </w:tcBorders>
            <w:tcMar>
              <w:top w:w="0" w:type="dxa"/>
              <w:left w:w="70" w:type="dxa"/>
              <w:bottom w:w="0" w:type="dxa"/>
              <w:right w:w="70" w:type="dxa"/>
            </w:tcMar>
          </w:tcPr>
          <w:p w14:paraId="3C8C0F06" w14:textId="77777777" w:rsidR="009316FD" w:rsidRDefault="009316FD" w:rsidP="001D7185">
            <w:pPr>
              <w:jc w:val="center"/>
              <w:rPr>
                <w:rFonts w:ascii="Times New Roman" w:hAnsi="Times New Roman" w:cs="Times New Roman"/>
                <w:b/>
              </w:rPr>
            </w:pPr>
          </w:p>
          <w:p w14:paraId="6429362A" w14:textId="77777777" w:rsidR="009316FD" w:rsidRDefault="009316FD" w:rsidP="001D7185">
            <w:pPr>
              <w:jc w:val="center"/>
              <w:rPr>
                <w:rFonts w:ascii="Times New Roman" w:hAnsi="Times New Roman" w:cs="Times New Roman"/>
                <w:b/>
              </w:rPr>
            </w:pPr>
            <w:r>
              <w:rPr>
                <w:rFonts w:ascii="Times New Roman" w:hAnsi="Times New Roman" w:cs="Times New Roman"/>
                <w:b/>
              </w:rPr>
              <w:t>148</w:t>
            </w:r>
          </w:p>
        </w:tc>
        <w:tc>
          <w:tcPr>
            <w:tcW w:w="851" w:type="dxa"/>
            <w:tcBorders>
              <w:top w:val="double" w:sz="4" w:space="0" w:color="auto"/>
              <w:left w:val="double" w:sz="4" w:space="0" w:color="auto"/>
              <w:bottom w:val="double" w:sz="4" w:space="0" w:color="auto"/>
              <w:right w:val="single" w:sz="4" w:space="0" w:color="auto"/>
            </w:tcBorders>
            <w:tcMar>
              <w:top w:w="0" w:type="dxa"/>
              <w:left w:w="70" w:type="dxa"/>
              <w:bottom w:w="0" w:type="dxa"/>
              <w:right w:w="70" w:type="dxa"/>
            </w:tcMar>
          </w:tcPr>
          <w:p w14:paraId="1C0FD30F" w14:textId="77777777" w:rsidR="009316FD" w:rsidRDefault="009316FD" w:rsidP="001D7185">
            <w:pPr>
              <w:jc w:val="center"/>
              <w:rPr>
                <w:rFonts w:ascii="Times New Roman" w:hAnsi="Times New Roman" w:cs="Times New Roman"/>
                <w:b/>
              </w:rPr>
            </w:pPr>
          </w:p>
          <w:p w14:paraId="2620AC36" w14:textId="77777777" w:rsidR="009316FD" w:rsidRDefault="009316FD" w:rsidP="001D7185">
            <w:pPr>
              <w:jc w:val="center"/>
              <w:rPr>
                <w:rFonts w:ascii="Times New Roman" w:hAnsi="Times New Roman" w:cs="Times New Roman"/>
                <w:b/>
              </w:rPr>
            </w:pPr>
            <w:r>
              <w:rPr>
                <w:rFonts w:ascii="Times New Roman" w:hAnsi="Times New Roman" w:cs="Times New Roman"/>
                <w:b/>
              </w:rPr>
              <w:t>32</w:t>
            </w:r>
          </w:p>
        </w:tc>
        <w:tc>
          <w:tcPr>
            <w:tcW w:w="992" w:type="dxa"/>
            <w:tcBorders>
              <w:top w:val="double" w:sz="4" w:space="0" w:color="auto"/>
              <w:left w:val="single" w:sz="4" w:space="0" w:color="auto"/>
              <w:bottom w:val="double" w:sz="4" w:space="0" w:color="auto"/>
              <w:right w:val="double" w:sz="4" w:space="0" w:color="auto"/>
            </w:tcBorders>
            <w:tcMar>
              <w:top w:w="0" w:type="dxa"/>
              <w:left w:w="70" w:type="dxa"/>
              <w:bottom w:w="0" w:type="dxa"/>
              <w:right w:w="70" w:type="dxa"/>
            </w:tcMar>
          </w:tcPr>
          <w:p w14:paraId="4E7B4B37" w14:textId="77777777" w:rsidR="009316FD" w:rsidRDefault="009316FD" w:rsidP="001D7185">
            <w:pPr>
              <w:jc w:val="center"/>
              <w:rPr>
                <w:rFonts w:ascii="Times New Roman" w:hAnsi="Times New Roman" w:cs="Times New Roman"/>
                <w:b/>
              </w:rPr>
            </w:pPr>
          </w:p>
          <w:p w14:paraId="6B014E46" w14:textId="77777777" w:rsidR="009316FD" w:rsidRDefault="009316FD" w:rsidP="001D7185">
            <w:pPr>
              <w:jc w:val="center"/>
              <w:rPr>
                <w:rFonts w:ascii="Times New Roman" w:hAnsi="Times New Roman" w:cs="Times New Roman"/>
                <w:b/>
              </w:rPr>
            </w:pPr>
            <w:r>
              <w:rPr>
                <w:rFonts w:ascii="Times New Roman" w:hAnsi="Times New Roman" w:cs="Times New Roman"/>
                <w:b/>
              </w:rPr>
              <w:t>26</w:t>
            </w:r>
          </w:p>
        </w:tc>
        <w:tc>
          <w:tcPr>
            <w:tcW w:w="1276" w:type="dxa"/>
            <w:tcBorders>
              <w:top w:val="double" w:sz="4" w:space="0" w:color="auto"/>
              <w:left w:val="double" w:sz="4" w:space="0" w:color="auto"/>
              <w:bottom w:val="double" w:sz="4" w:space="0" w:color="auto"/>
              <w:right w:val="single" w:sz="4" w:space="0" w:color="auto"/>
            </w:tcBorders>
            <w:tcMar>
              <w:top w:w="0" w:type="dxa"/>
              <w:left w:w="70" w:type="dxa"/>
              <w:bottom w:w="0" w:type="dxa"/>
              <w:right w:w="70" w:type="dxa"/>
            </w:tcMar>
          </w:tcPr>
          <w:p w14:paraId="2C24D6B5" w14:textId="77777777" w:rsidR="009316FD" w:rsidRDefault="009316FD" w:rsidP="001D7185">
            <w:pPr>
              <w:jc w:val="center"/>
              <w:rPr>
                <w:rFonts w:ascii="Times New Roman" w:hAnsi="Times New Roman" w:cs="Times New Roman"/>
                <w:b/>
              </w:rPr>
            </w:pPr>
          </w:p>
          <w:p w14:paraId="1C4D9A39" w14:textId="77777777" w:rsidR="009316FD" w:rsidRDefault="009316FD" w:rsidP="001D7185">
            <w:pPr>
              <w:jc w:val="center"/>
              <w:rPr>
                <w:rFonts w:ascii="Times New Roman" w:hAnsi="Times New Roman" w:cs="Times New Roman"/>
                <w:b/>
              </w:rPr>
            </w:pPr>
            <w:r>
              <w:rPr>
                <w:rFonts w:ascii="Times New Roman" w:hAnsi="Times New Roman" w:cs="Times New Roman"/>
                <w:b/>
              </w:rPr>
              <w:t>2</w:t>
            </w:r>
          </w:p>
        </w:tc>
        <w:tc>
          <w:tcPr>
            <w:tcW w:w="1134" w:type="dxa"/>
            <w:tcBorders>
              <w:top w:val="double" w:sz="4" w:space="0" w:color="auto"/>
              <w:left w:val="single" w:sz="4" w:space="0" w:color="auto"/>
              <w:bottom w:val="double" w:sz="4" w:space="0" w:color="auto"/>
              <w:right w:val="double" w:sz="4" w:space="0" w:color="auto"/>
            </w:tcBorders>
            <w:tcMar>
              <w:top w:w="0" w:type="dxa"/>
              <w:left w:w="70" w:type="dxa"/>
              <w:bottom w:w="0" w:type="dxa"/>
              <w:right w:w="70" w:type="dxa"/>
            </w:tcMar>
          </w:tcPr>
          <w:p w14:paraId="68224696" w14:textId="77777777" w:rsidR="009316FD" w:rsidRDefault="009316FD" w:rsidP="001D7185">
            <w:pPr>
              <w:jc w:val="center"/>
              <w:rPr>
                <w:rFonts w:ascii="Times New Roman" w:hAnsi="Times New Roman" w:cs="Times New Roman"/>
                <w:b/>
              </w:rPr>
            </w:pPr>
          </w:p>
          <w:p w14:paraId="05FAC615" w14:textId="77777777" w:rsidR="009316FD" w:rsidRDefault="009316FD" w:rsidP="001D7185">
            <w:pPr>
              <w:jc w:val="center"/>
              <w:rPr>
                <w:rFonts w:ascii="Times New Roman" w:hAnsi="Times New Roman" w:cs="Times New Roman"/>
                <w:b/>
              </w:rPr>
            </w:pPr>
            <w:r>
              <w:rPr>
                <w:rFonts w:ascii="Times New Roman" w:hAnsi="Times New Roman" w:cs="Times New Roman"/>
                <w:b/>
              </w:rPr>
              <w:t>0</w:t>
            </w:r>
          </w:p>
        </w:tc>
        <w:tc>
          <w:tcPr>
            <w:tcW w:w="1134" w:type="dxa"/>
            <w:tcBorders>
              <w:top w:val="double" w:sz="4" w:space="0" w:color="auto"/>
              <w:left w:val="double" w:sz="4" w:space="0" w:color="auto"/>
              <w:bottom w:val="double" w:sz="4" w:space="0" w:color="auto"/>
              <w:right w:val="single" w:sz="4" w:space="0" w:color="auto"/>
            </w:tcBorders>
            <w:tcMar>
              <w:top w:w="0" w:type="dxa"/>
              <w:left w:w="70" w:type="dxa"/>
              <w:bottom w:w="0" w:type="dxa"/>
              <w:right w:w="70" w:type="dxa"/>
            </w:tcMar>
          </w:tcPr>
          <w:p w14:paraId="008DC217" w14:textId="77777777" w:rsidR="009316FD" w:rsidRDefault="009316FD" w:rsidP="001D7185">
            <w:pPr>
              <w:jc w:val="center"/>
              <w:rPr>
                <w:rFonts w:ascii="Times New Roman" w:hAnsi="Times New Roman" w:cs="Times New Roman"/>
                <w:b/>
              </w:rPr>
            </w:pPr>
          </w:p>
          <w:p w14:paraId="595B9125" w14:textId="77777777" w:rsidR="009316FD" w:rsidRDefault="009316FD" w:rsidP="001D7185">
            <w:pPr>
              <w:jc w:val="center"/>
              <w:rPr>
                <w:rFonts w:ascii="Times New Roman" w:hAnsi="Times New Roman" w:cs="Times New Roman"/>
                <w:b/>
              </w:rPr>
            </w:pPr>
            <w:r>
              <w:rPr>
                <w:rFonts w:ascii="Times New Roman" w:hAnsi="Times New Roman" w:cs="Times New Roman"/>
                <w:b/>
              </w:rPr>
              <w:t>5</w:t>
            </w:r>
          </w:p>
        </w:tc>
        <w:tc>
          <w:tcPr>
            <w:tcW w:w="992" w:type="dxa"/>
            <w:tcBorders>
              <w:top w:val="double" w:sz="4" w:space="0" w:color="auto"/>
              <w:left w:val="single" w:sz="4" w:space="0" w:color="auto"/>
              <w:bottom w:val="double" w:sz="4" w:space="0" w:color="auto"/>
              <w:right w:val="double" w:sz="4" w:space="0" w:color="auto"/>
            </w:tcBorders>
            <w:tcMar>
              <w:top w:w="0" w:type="dxa"/>
              <w:left w:w="70" w:type="dxa"/>
              <w:bottom w:w="0" w:type="dxa"/>
              <w:right w:w="70" w:type="dxa"/>
            </w:tcMar>
          </w:tcPr>
          <w:p w14:paraId="28DC1967" w14:textId="77777777" w:rsidR="009316FD" w:rsidRDefault="009316FD" w:rsidP="001D7185">
            <w:pPr>
              <w:jc w:val="center"/>
              <w:rPr>
                <w:rFonts w:ascii="Times New Roman" w:hAnsi="Times New Roman" w:cs="Times New Roman"/>
                <w:b/>
              </w:rPr>
            </w:pPr>
          </w:p>
          <w:p w14:paraId="1EC74502" w14:textId="77777777" w:rsidR="009316FD" w:rsidRDefault="009316FD" w:rsidP="001D7185">
            <w:pPr>
              <w:jc w:val="center"/>
              <w:rPr>
                <w:rFonts w:ascii="Times New Roman" w:hAnsi="Times New Roman" w:cs="Times New Roman"/>
                <w:b/>
              </w:rPr>
            </w:pPr>
            <w:r>
              <w:rPr>
                <w:rFonts w:ascii="Times New Roman" w:hAnsi="Times New Roman" w:cs="Times New Roman"/>
                <w:b/>
              </w:rPr>
              <w:t>4</w:t>
            </w:r>
          </w:p>
        </w:tc>
        <w:tc>
          <w:tcPr>
            <w:tcW w:w="1134" w:type="dxa"/>
            <w:tcBorders>
              <w:top w:val="double" w:sz="4" w:space="0" w:color="auto"/>
              <w:left w:val="double" w:sz="4" w:space="0" w:color="auto"/>
              <w:bottom w:val="double" w:sz="4" w:space="0" w:color="auto"/>
              <w:right w:val="single" w:sz="4" w:space="0" w:color="auto"/>
            </w:tcBorders>
            <w:tcMar>
              <w:top w:w="0" w:type="dxa"/>
              <w:left w:w="70" w:type="dxa"/>
              <w:bottom w:w="0" w:type="dxa"/>
              <w:right w:w="70" w:type="dxa"/>
            </w:tcMar>
          </w:tcPr>
          <w:p w14:paraId="5DAF273B" w14:textId="77777777" w:rsidR="009316FD" w:rsidRDefault="009316FD" w:rsidP="001D7185">
            <w:pPr>
              <w:jc w:val="center"/>
              <w:rPr>
                <w:rFonts w:ascii="Times New Roman" w:hAnsi="Times New Roman" w:cs="Times New Roman"/>
                <w:b/>
              </w:rPr>
            </w:pPr>
          </w:p>
          <w:p w14:paraId="2380E38B" w14:textId="77777777" w:rsidR="009316FD" w:rsidRDefault="009316FD" w:rsidP="001D7185">
            <w:pPr>
              <w:jc w:val="center"/>
              <w:rPr>
                <w:rFonts w:ascii="Times New Roman" w:hAnsi="Times New Roman" w:cs="Times New Roman"/>
                <w:b/>
              </w:rPr>
            </w:pPr>
            <w:r>
              <w:rPr>
                <w:rFonts w:ascii="Times New Roman" w:hAnsi="Times New Roman" w:cs="Times New Roman"/>
                <w:b/>
              </w:rPr>
              <w:t>1</w:t>
            </w:r>
          </w:p>
        </w:tc>
        <w:tc>
          <w:tcPr>
            <w:tcW w:w="1134" w:type="dxa"/>
            <w:tcBorders>
              <w:top w:val="double" w:sz="4" w:space="0" w:color="auto"/>
              <w:left w:val="single" w:sz="4" w:space="0" w:color="auto"/>
              <w:bottom w:val="double" w:sz="4" w:space="0" w:color="auto"/>
              <w:right w:val="double" w:sz="4" w:space="0" w:color="auto"/>
            </w:tcBorders>
            <w:tcMar>
              <w:top w:w="0" w:type="dxa"/>
              <w:left w:w="70" w:type="dxa"/>
              <w:bottom w:w="0" w:type="dxa"/>
              <w:right w:w="70" w:type="dxa"/>
            </w:tcMar>
          </w:tcPr>
          <w:p w14:paraId="22A60E8F" w14:textId="77777777" w:rsidR="009316FD" w:rsidRDefault="009316FD" w:rsidP="001D7185">
            <w:pPr>
              <w:jc w:val="center"/>
              <w:rPr>
                <w:rFonts w:ascii="Times New Roman" w:hAnsi="Times New Roman" w:cs="Times New Roman"/>
                <w:b/>
              </w:rPr>
            </w:pPr>
          </w:p>
          <w:p w14:paraId="57894D3A" w14:textId="77777777" w:rsidR="009316FD" w:rsidRDefault="009316FD" w:rsidP="001D7185">
            <w:pPr>
              <w:jc w:val="center"/>
              <w:rPr>
                <w:rFonts w:ascii="Times New Roman" w:hAnsi="Times New Roman" w:cs="Times New Roman"/>
                <w:b/>
              </w:rPr>
            </w:pPr>
            <w:r>
              <w:rPr>
                <w:rFonts w:ascii="Times New Roman" w:hAnsi="Times New Roman" w:cs="Times New Roman"/>
                <w:b/>
              </w:rPr>
              <w:t>1</w:t>
            </w:r>
          </w:p>
        </w:tc>
        <w:tc>
          <w:tcPr>
            <w:tcW w:w="1134" w:type="dxa"/>
            <w:tcBorders>
              <w:top w:val="double" w:sz="4" w:space="0" w:color="auto"/>
              <w:left w:val="double" w:sz="4" w:space="0" w:color="auto"/>
              <w:bottom w:val="double" w:sz="4" w:space="0" w:color="auto"/>
              <w:right w:val="single" w:sz="4" w:space="0" w:color="auto"/>
            </w:tcBorders>
            <w:tcMar>
              <w:top w:w="0" w:type="dxa"/>
              <w:left w:w="70" w:type="dxa"/>
              <w:bottom w:w="0" w:type="dxa"/>
              <w:right w:w="70" w:type="dxa"/>
            </w:tcMar>
          </w:tcPr>
          <w:p w14:paraId="49649CA3" w14:textId="77777777" w:rsidR="009316FD" w:rsidRDefault="009316FD" w:rsidP="001D7185">
            <w:pPr>
              <w:jc w:val="center"/>
              <w:rPr>
                <w:rFonts w:ascii="Times New Roman" w:hAnsi="Times New Roman" w:cs="Times New Roman"/>
                <w:b/>
              </w:rPr>
            </w:pPr>
          </w:p>
          <w:p w14:paraId="33D9E8A4" w14:textId="77777777" w:rsidR="009316FD" w:rsidRDefault="009316FD" w:rsidP="001D7185">
            <w:pPr>
              <w:jc w:val="center"/>
              <w:rPr>
                <w:rFonts w:ascii="Times New Roman" w:hAnsi="Times New Roman" w:cs="Times New Roman"/>
                <w:b/>
              </w:rPr>
            </w:pPr>
            <w:r>
              <w:rPr>
                <w:rFonts w:ascii="Times New Roman" w:hAnsi="Times New Roman" w:cs="Times New Roman"/>
                <w:b/>
              </w:rPr>
              <w:t>177</w:t>
            </w:r>
          </w:p>
        </w:tc>
        <w:tc>
          <w:tcPr>
            <w:tcW w:w="992" w:type="dxa"/>
            <w:tcBorders>
              <w:top w:val="double" w:sz="4" w:space="0" w:color="auto"/>
              <w:left w:val="single" w:sz="4" w:space="0" w:color="auto"/>
              <w:bottom w:val="double" w:sz="4" w:space="0" w:color="auto"/>
              <w:right w:val="double" w:sz="4" w:space="0" w:color="auto"/>
            </w:tcBorders>
            <w:tcMar>
              <w:top w:w="0" w:type="dxa"/>
              <w:left w:w="70" w:type="dxa"/>
              <w:bottom w:w="0" w:type="dxa"/>
              <w:right w:w="70" w:type="dxa"/>
            </w:tcMar>
          </w:tcPr>
          <w:p w14:paraId="49BEA3BC" w14:textId="77777777" w:rsidR="009316FD" w:rsidRDefault="009316FD" w:rsidP="001D7185">
            <w:pPr>
              <w:jc w:val="center"/>
              <w:rPr>
                <w:rFonts w:ascii="Times New Roman" w:hAnsi="Times New Roman" w:cs="Times New Roman"/>
                <w:b/>
              </w:rPr>
            </w:pPr>
          </w:p>
          <w:p w14:paraId="319C3A11" w14:textId="77777777" w:rsidR="009316FD" w:rsidRDefault="009316FD" w:rsidP="001D7185">
            <w:pPr>
              <w:jc w:val="center"/>
              <w:rPr>
                <w:rFonts w:ascii="Times New Roman" w:hAnsi="Times New Roman" w:cs="Times New Roman"/>
                <w:b/>
              </w:rPr>
            </w:pPr>
            <w:r>
              <w:rPr>
                <w:rFonts w:ascii="Times New Roman" w:hAnsi="Times New Roman" w:cs="Times New Roman"/>
                <w:b/>
              </w:rPr>
              <w:t>179</w:t>
            </w:r>
          </w:p>
        </w:tc>
      </w:tr>
    </w:tbl>
    <w:p w14:paraId="45796ED6" w14:textId="77777777" w:rsidR="009316FD" w:rsidRDefault="009316FD" w:rsidP="009316FD">
      <w:pPr>
        <w:jc w:val="center"/>
        <w:rPr>
          <w:rFonts w:ascii="Times New Roman" w:hAnsi="Times New Roman" w:cs="Times New Roman"/>
          <w:b/>
          <w:sz w:val="24"/>
          <w:szCs w:val="24"/>
        </w:rPr>
      </w:pPr>
      <w:r>
        <w:rPr>
          <w:rFonts w:ascii="Times New Roman" w:hAnsi="Times New Roman" w:cs="Times New Roman"/>
          <w:b/>
          <w:sz w:val="24"/>
          <w:szCs w:val="24"/>
        </w:rPr>
        <w:lastRenderedPageBreak/>
        <w:t>Tabela 2. Liczba osób dotkniętych przemocą w rodzinie na terenie powiatu płockiego</w:t>
      </w:r>
    </w:p>
    <w:tbl>
      <w:tblPr>
        <w:tblStyle w:val="Tabela-Siatka1"/>
        <w:tblpPr w:leftFromText="141" w:rightFromText="141" w:vertAnchor="text" w:horzAnchor="margin" w:tblpY="15"/>
        <w:tblOverlap w:val="never"/>
        <w:tblW w:w="13538" w:type="dxa"/>
        <w:tblCellMar>
          <w:left w:w="70" w:type="dxa"/>
          <w:right w:w="70" w:type="dxa"/>
        </w:tblCellMar>
        <w:tblLook w:val="04A0" w:firstRow="1" w:lastRow="0" w:firstColumn="1" w:lastColumn="0" w:noHBand="0" w:noVBand="1"/>
      </w:tblPr>
      <w:tblGrid>
        <w:gridCol w:w="1363"/>
        <w:gridCol w:w="1047"/>
        <w:gridCol w:w="992"/>
        <w:gridCol w:w="1134"/>
        <w:gridCol w:w="993"/>
        <w:gridCol w:w="1275"/>
        <w:gridCol w:w="1134"/>
        <w:gridCol w:w="1418"/>
        <w:gridCol w:w="1276"/>
        <w:gridCol w:w="1559"/>
        <w:gridCol w:w="1347"/>
      </w:tblGrid>
      <w:tr w:rsidR="009316FD" w14:paraId="669DAA67" w14:textId="77777777" w:rsidTr="001D7185">
        <w:trPr>
          <w:trHeight w:val="403"/>
        </w:trPr>
        <w:tc>
          <w:tcPr>
            <w:tcW w:w="1363" w:type="dxa"/>
            <w:vMerge w:val="restart"/>
            <w:tcBorders>
              <w:top w:val="nil"/>
              <w:left w:val="nil"/>
              <w:bottom w:val="single" w:sz="4" w:space="0" w:color="auto"/>
              <w:right w:val="double" w:sz="4" w:space="0" w:color="auto"/>
            </w:tcBorders>
          </w:tcPr>
          <w:p w14:paraId="5E9DECF8" w14:textId="77777777" w:rsidR="009316FD" w:rsidRDefault="009316FD" w:rsidP="001D7185">
            <w:pPr>
              <w:jc w:val="center"/>
              <w:rPr>
                <w:rFonts w:ascii="Times New Roman" w:hAnsi="Times New Roman" w:cs="Times New Roman"/>
                <w:sz w:val="16"/>
                <w:szCs w:val="16"/>
              </w:rPr>
            </w:pPr>
          </w:p>
        </w:tc>
        <w:tc>
          <w:tcPr>
            <w:tcW w:w="12175" w:type="dxa"/>
            <w:gridSpan w:val="10"/>
            <w:tcBorders>
              <w:top w:val="double" w:sz="4" w:space="0" w:color="auto"/>
              <w:left w:val="double" w:sz="4" w:space="0" w:color="auto"/>
              <w:bottom w:val="single" w:sz="4" w:space="0" w:color="auto"/>
              <w:right w:val="double" w:sz="4" w:space="0" w:color="auto"/>
            </w:tcBorders>
          </w:tcPr>
          <w:p w14:paraId="6B98CF24" w14:textId="77777777" w:rsidR="009316FD" w:rsidRDefault="009316FD" w:rsidP="001D7185">
            <w:pPr>
              <w:jc w:val="center"/>
              <w:rPr>
                <w:rFonts w:ascii="Times New Roman" w:hAnsi="Times New Roman" w:cs="Times New Roman"/>
                <w:b/>
                <w:sz w:val="20"/>
                <w:szCs w:val="20"/>
              </w:rPr>
            </w:pPr>
            <w:r>
              <w:rPr>
                <w:rFonts w:ascii="Times New Roman" w:hAnsi="Times New Roman" w:cs="Times New Roman"/>
                <w:b/>
                <w:sz w:val="20"/>
                <w:szCs w:val="20"/>
              </w:rPr>
              <w:t>Liczba osób dotkniętych przemocą w rodzinie</w:t>
            </w:r>
          </w:p>
          <w:p w14:paraId="604F8B3E" w14:textId="77777777" w:rsidR="009316FD" w:rsidRDefault="009316FD" w:rsidP="001D7185">
            <w:pPr>
              <w:jc w:val="center"/>
              <w:rPr>
                <w:rFonts w:ascii="Times New Roman" w:hAnsi="Times New Roman" w:cs="Times New Roman"/>
                <w:b/>
                <w:sz w:val="20"/>
                <w:szCs w:val="20"/>
              </w:rPr>
            </w:pPr>
          </w:p>
        </w:tc>
      </w:tr>
      <w:tr w:rsidR="009316FD" w14:paraId="14226637" w14:textId="77777777" w:rsidTr="001D7185">
        <w:tc>
          <w:tcPr>
            <w:tcW w:w="0" w:type="auto"/>
            <w:vMerge/>
            <w:tcBorders>
              <w:top w:val="nil"/>
              <w:left w:val="nil"/>
              <w:bottom w:val="single" w:sz="4" w:space="0" w:color="auto"/>
              <w:right w:val="double" w:sz="4" w:space="0" w:color="auto"/>
            </w:tcBorders>
            <w:vAlign w:val="center"/>
            <w:hideMark/>
          </w:tcPr>
          <w:p w14:paraId="499F2C4D" w14:textId="77777777" w:rsidR="009316FD" w:rsidRDefault="009316FD" w:rsidP="001D7185">
            <w:pPr>
              <w:rPr>
                <w:rFonts w:ascii="Times New Roman" w:hAnsi="Times New Roman" w:cs="Times New Roman"/>
                <w:sz w:val="16"/>
                <w:szCs w:val="16"/>
              </w:rPr>
            </w:pPr>
          </w:p>
        </w:tc>
        <w:tc>
          <w:tcPr>
            <w:tcW w:w="2039" w:type="dxa"/>
            <w:gridSpan w:val="2"/>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hideMark/>
          </w:tcPr>
          <w:p w14:paraId="7A735B9D"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Kobiety</w:t>
            </w:r>
          </w:p>
        </w:tc>
        <w:tc>
          <w:tcPr>
            <w:tcW w:w="2127" w:type="dxa"/>
            <w:gridSpan w:val="2"/>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hideMark/>
          </w:tcPr>
          <w:p w14:paraId="368E877A"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Dzieci</w:t>
            </w:r>
          </w:p>
        </w:tc>
        <w:tc>
          <w:tcPr>
            <w:tcW w:w="2409" w:type="dxa"/>
            <w:gridSpan w:val="2"/>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hideMark/>
          </w:tcPr>
          <w:p w14:paraId="14F02D76"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 xml:space="preserve">Mężczyźni </w:t>
            </w:r>
          </w:p>
        </w:tc>
        <w:tc>
          <w:tcPr>
            <w:tcW w:w="2694" w:type="dxa"/>
            <w:gridSpan w:val="2"/>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hideMark/>
          </w:tcPr>
          <w:p w14:paraId="5D0CCF0C"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Osoby Niepełnosprawne</w:t>
            </w:r>
          </w:p>
        </w:tc>
        <w:tc>
          <w:tcPr>
            <w:tcW w:w="2906" w:type="dxa"/>
            <w:gridSpan w:val="2"/>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hideMark/>
          </w:tcPr>
          <w:p w14:paraId="4F6FEEA1"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Osoby powyżej 65r.ż.</w:t>
            </w:r>
          </w:p>
        </w:tc>
      </w:tr>
      <w:tr w:rsidR="009316FD" w14:paraId="5BE57E68" w14:textId="77777777" w:rsidTr="001D7185">
        <w:tc>
          <w:tcPr>
            <w:tcW w:w="1363" w:type="dxa"/>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tcPr>
          <w:p w14:paraId="06B809A6" w14:textId="77777777" w:rsidR="009316FD" w:rsidRDefault="009316FD" w:rsidP="001D7185">
            <w:pPr>
              <w:rPr>
                <w:rFonts w:ascii="Times New Roman" w:hAnsi="Times New Roman" w:cs="Times New Roman"/>
                <w:b/>
                <w:sz w:val="16"/>
                <w:szCs w:val="16"/>
              </w:rPr>
            </w:pPr>
          </w:p>
          <w:p w14:paraId="5D56EB96"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GMINA</w:t>
            </w:r>
          </w:p>
        </w:tc>
        <w:tc>
          <w:tcPr>
            <w:tcW w:w="1047" w:type="dxa"/>
            <w:tcBorders>
              <w:top w:val="double" w:sz="4" w:space="0" w:color="auto"/>
              <w:left w:val="single" w:sz="4" w:space="0" w:color="auto"/>
              <w:bottom w:val="double" w:sz="4" w:space="0" w:color="auto"/>
              <w:right w:val="single" w:sz="4" w:space="0" w:color="auto"/>
            </w:tcBorders>
            <w:tcMar>
              <w:top w:w="0" w:type="dxa"/>
              <w:left w:w="108" w:type="dxa"/>
              <w:bottom w:w="0" w:type="dxa"/>
              <w:right w:w="108" w:type="dxa"/>
            </w:tcMar>
          </w:tcPr>
          <w:p w14:paraId="6A98C1DD" w14:textId="77777777" w:rsidR="009316FD" w:rsidRDefault="009316FD" w:rsidP="001D7185">
            <w:pPr>
              <w:jc w:val="center"/>
              <w:rPr>
                <w:rFonts w:ascii="Times New Roman" w:hAnsi="Times New Roman" w:cs="Times New Roman"/>
                <w:b/>
                <w:sz w:val="16"/>
                <w:szCs w:val="16"/>
              </w:rPr>
            </w:pPr>
          </w:p>
          <w:p w14:paraId="01523C77"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 xml:space="preserve">2021r. </w:t>
            </w:r>
          </w:p>
        </w:tc>
        <w:tc>
          <w:tcPr>
            <w:tcW w:w="992"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cPr>
          <w:p w14:paraId="4AE65A67" w14:textId="77777777" w:rsidR="009316FD" w:rsidRDefault="009316FD" w:rsidP="001D7185">
            <w:pPr>
              <w:jc w:val="center"/>
              <w:rPr>
                <w:rFonts w:ascii="Times New Roman" w:hAnsi="Times New Roman" w:cs="Times New Roman"/>
                <w:b/>
                <w:sz w:val="16"/>
                <w:szCs w:val="16"/>
              </w:rPr>
            </w:pPr>
          </w:p>
          <w:p w14:paraId="0226EB9A"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2022r.</w:t>
            </w:r>
          </w:p>
        </w:tc>
        <w:tc>
          <w:tcPr>
            <w:tcW w:w="1134" w:type="dxa"/>
            <w:tcBorders>
              <w:top w:val="double" w:sz="4" w:space="0" w:color="auto"/>
              <w:left w:val="double" w:sz="4" w:space="0" w:color="auto"/>
              <w:bottom w:val="double" w:sz="4" w:space="0" w:color="auto"/>
              <w:right w:val="single" w:sz="4" w:space="0" w:color="auto"/>
            </w:tcBorders>
            <w:tcMar>
              <w:top w:w="0" w:type="dxa"/>
              <w:left w:w="108" w:type="dxa"/>
              <w:bottom w:w="0" w:type="dxa"/>
              <w:right w:w="108" w:type="dxa"/>
            </w:tcMar>
          </w:tcPr>
          <w:p w14:paraId="2A292B25" w14:textId="77777777" w:rsidR="009316FD" w:rsidRDefault="009316FD" w:rsidP="001D7185">
            <w:pPr>
              <w:jc w:val="center"/>
              <w:rPr>
                <w:rFonts w:ascii="Times New Roman" w:hAnsi="Times New Roman" w:cs="Times New Roman"/>
                <w:b/>
                <w:sz w:val="16"/>
                <w:szCs w:val="16"/>
              </w:rPr>
            </w:pPr>
          </w:p>
          <w:p w14:paraId="0868E6C4"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2021r.</w:t>
            </w:r>
          </w:p>
        </w:tc>
        <w:tc>
          <w:tcPr>
            <w:tcW w:w="993"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cPr>
          <w:p w14:paraId="3B6999C9" w14:textId="77777777" w:rsidR="009316FD" w:rsidRDefault="009316FD" w:rsidP="001D7185">
            <w:pPr>
              <w:jc w:val="center"/>
              <w:rPr>
                <w:rFonts w:ascii="Times New Roman" w:hAnsi="Times New Roman" w:cs="Times New Roman"/>
                <w:b/>
                <w:sz w:val="16"/>
                <w:szCs w:val="16"/>
              </w:rPr>
            </w:pPr>
          </w:p>
          <w:p w14:paraId="5D3D90C8"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2022r.</w:t>
            </w:r>
          </w:p>
        </w:tc>
        <w:tc>
          <w:tcPr>
            <w:tcW w:w="1275" w:type="dxa"/>
            <w:tcBorders>
              <w:top w:val="double" w:sz="4" w:space="0" w:color="auto"/>
              <w:left w:val="double" w:sz="4" w:space="0" w:color="auto"/>
              <w:bottom w:val="double" w:sz="4" w:space="0" w:color="auto"/>
              <w:right w:val="single" w:sz="4" w:space="0" w:color="auto"/>
            </w:tcBorders>
            <w:tcMar>
              <w:top w:w="0" w:type="dxa"/>
              <w:left w:w="108" w:type="dxa"/>
              <w:bottom w:w="0" w:type="dxa"/>
              <w:right w:w="108" w:type="dxa"/>
            </w:tcMar>
          </w:tcPr>
          <w:p w14:paraId="1DE81D8D" w14:textId="77777777" w:rsidR="009316FD" w:rsidRDefault="009316FD" w:rsidP="001D7185">
            <w:pPr>
              <w:jc w:val="center"/>
              <w:rPr>
                <w:rFonts w:ascii="Times New Roman" w:hAnsi="Times New Roman" w:cs="Times New Roman"/>
                <w:b/>
                <w:sz w:val="16"/>
                <w:szCs w:val="16"/>
              </w:rPr>
            </w:pPr>
          </w:p>
          <w:p w14:paraId="6CC27C57"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2021r.</w:t>
            </w:r>
          </w:p>
        </w:tc>
        <w:tc>
          <w:tcPr>
            <w:tcW w:w="1134"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cPr>
          <w:p w14:paraId="7C2918CD" w14:textId="77777777" w:rsidR="009316FD" w:rsidRDefault="009316FD" w:rsidP="001D7185">
            <w:pPr>
              <w:jc w:val="center"/>
              <w:rPr>
                <w:rFonts w:ascii="Times New Roman" w:hAnsi="Times New Roman" w:cs="Times New Roman"/>
                <w:b/>
                <w:sz w:val="16"/>
                <w:szCs w:val="16"/>
              </w:rPr>
            </w:pPr>
          </w:p>
          <w:p w14:paraId="4FA972C6"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2022r.</w:t>
            </w:r>
          </w:p>
        </w:tc>
        <w:tc>
          <w:tcPr>
            <w:tcW w:w="1418" w:type="dxa"/>
            <w:tcBorders>
              <w:top w:val="double" w:sz="4" w:space="0" w:color="auto"/>
              <w:left w:val="double" w:sz="4" w:space="0" w:color="auto"/>
              <w:bottom w:val="double" w:sz="4" w:space="0" w:color="auto"/>
              <w:right w:val="single" w:sz="4" w:space="0" w:color="auto"/>
            </w:tcBorders>
            <w:tcMar>
              <w:top w:w="0" w:type="dxa"/>
              <w:left w:w="108" w:type="dxa"/>
              <w:bottom w:w="0" w:type="dxa"/>
              <w:right w:w="108" w:type="dxa"/>
            </w:tcMar>
          </w:tcPr>
          <w:p w14:paraId="32A4EAF9" w14:textId="77777777" w:rsidR="009316FD" w:rsidRDefault="009316FD" w:rsidP="001D7185">
            <w:pPr>
              <w:jc w:val="center"/>
              <w:rPr>
                <w:rFonts w:ascii="Times New Roman" w:hAnsi="Times New Roman" w:cs="Times New Roman"/>
                <w:b/>
                <w:sz w:val="16"/>
                <w:szCs w:val="16"/>
              </w:rPr>
            </w:pPr>
          </w:p>
          <w:p w14:paraId="7BD73283"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2021r.</w:t>
            </w:r>
          </w:p>
        </w:tc>
        <w:tc>
          <w:tcPr>
            <w:tcW w:w="1276"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cPr>
          <w:p w14:paraId="09B9C68D" w14:textId="77777777" w:rsidR="009316FD" w:rsidRDefault="009316FD" w:rsidP="001D7185">
            <w:pPr>
              <w:jc w:val="center"/>
              <w:rPr>
                <w:rFonts w:ascii="Times New Roman" w:hAnsi="Times New Roman" w:cs="Times New Roman"/>
                <w:b/>
                <w:sz w:val="16"/>
                <w:szCs w:val="16"/>
              </w:rPr>
            </w:pPr>
          </w:p>
          <w:p w14:paraId="3702C58C"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2022r.</w:t>
            </w:r>
          </w:p>
        </w:tc>
        <w:tc>
          <w:tcPr>
            <w:tcW w:w="1559" w:type="dxa"/>
            <w:tcBorders>
              <w:top w:val="double" w:sz="4" w:space="0" w:color="auto"/>
              <w:left w:val="single" w:sz="4" w:space="0" w:color="auto"/>
              <w:bottom w:val="double" w:sz="4" w:space="0" w:color="auto"/>
              <w:right w:val="single" w:sz="4" w:space="0" w:color="auto"/>
            </w:tcBorders>
            <w:tcMar>
              <w:top w:w="0" w:type="dxa"/>
              <w:left w:w="108" w:type="dxa"/>
              <w:bottom w:w="0" w:type="dxa"/>
              <w:right w:w="108" w:type="dxa"/>
            </w:tcMar>
          </w:tcPr>
          <w:p w14:paraId="006159CA" w14:textId="77777777" w:rsidR="009316FD" w:rsidRDefault="009316FD" w:rsidP="001D7185">
            <w:pPr>
              <w:jc w:val="center"/>
              <w:rPr>
                <w:rFonts w:ascii="Times New Roman" w:hAnsi="Times New Roman" w:cs="Times New Roman"/>
                <w:b/>
                <w:sz w:val="16"/>
                <w:szCs w:val="16"/>
              </w:rPr>
            </w:pPr>
          </w:p>
          <w:p w14:paraId="31BE4A43"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2021r.</w:t>
            </w:r>
          </w:p>
        </w:tc>
        <w:tc>
          <w:tcPr>
            <w:tcW w:w="1347"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cPr>
          <w:p w14:paraId="6C33C8CD" w14:textId="77777777" w:rsidR="009316FD" w:rsidRDefault="009316FD" w:rsidP="001D7185">
            <w:pPr>
              <w:jc w:val="center"/>
              <w:rPr>
                <w:rFonts w:ascii="Times New Roman" w:hAnsi="Times New Roman" w:cs="Times New Roman"/>
                <w:b/>
                <w:sz w:val="16"/>
                <w:szCs w:val="16"/>
              </w:rPr>
            </w:pPr>
          </w:p>
          <w:p w14:paraId="19AB4E3F"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 xml:space="preserve">2022r. </w:t>
            </w:r>
          </w:p>
        </w:tc>
      </w:tr>
      <w:tr w:rsidR="009316FD" w14:paraId="3FCFA64B" w14:textId="77777777" w:rsidTr="001D7185">
        <w:trPr>
          <w:trHeight w:val="481"/>
        </w:trPr>
        <w:tc>
          <w:tcPr>
            <w:tcW w:w="1363"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0E2F4C7A" w14:textId="77777777" w:rsidR="009316FD" w:rsidRDefault="009316FD" w:rsidP="001D7185">
            <w:pPr>
              <w:rPr>
                <w:rFonts w:ascii="Times New Roman" w:hAnsi="Times New Roman" w:cs="Times New Roman"/>
                <w:b/>
                <w:sz w:val="16"/>
                <w:szCs w:val="16"/>
              </w:rPr>
            </w:pPr>
          </w:p>
          <w:p w14:paraId="47959EFD"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BIELSK</w:t>
            </w:r>
          </w:p>
        </w:tc>
        <w:tc>
          <w:tcPr>
            <w:tcW w:w="104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201325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11</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2F60D8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472A60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12</w:t>
            </w:r>
          </w:p>
        </w:tc>
        <w:tc>
          <w:tcPr>
            <w:tcW w:w="993"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D5913A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9</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D5463E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988A9F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AEE6DC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7F5885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17B40E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076921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r>
      <w:tr w:rsidR="009316FD" w14:paraId="513FD09B" w14:textId="77777777" w:rsidTr="001D7185">
        <w:tc>
          <w:tcPr>
            <w:tcW w:w="1363"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1C2B6397" w14:textId="77777777" w:rsidR="009316FD" w:rsidRDefault="009316FD" w:rsidP="001D7185">
            <w:pPr>
              <w:rPr>
                <w:rFonts w:ascii="Times New Roman" w:hAnsi="Times New Roman" w:cs="Times New Roman"/>
                <w:b/>
                <w:sz w:val="16"/>
                <w:szCs w:val="16"/>
              </w:rPr>
            </w:pPr>
          </w:p>
          <w:p w14:paraId="47985140"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BODZANÓW</w:t>
            </w:r>
          </w:p>
        </w:tc>
        <w:tc>
          <w:tcPr>
            <w:tcW w:w="104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971E35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12B20F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E9CDC4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2BB783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D00C44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177BFD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A06D32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2E030C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DBCFEF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3</w:t>
            </w:r>
          </w:p>
        </w:tc>
        <w:tc>
          <w:tcPr>
            <w:tcW w:w="134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68D2E8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r>
      <w:tr w:rsidR="009316FD" w14:paraId="65028142" w14:textId="77777777" w:rsidTr="001D7185">
        <w:tc>
          <w:tcPr>
            <w:tcW w:w="1363"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hideMark/>
          </w:tcPr>
          <w:p w14:paraId="1832AE0A"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BRUDZEŃ DUŻY</w:t>
            </w:r>
          </w:p>
        </w:tc>
        <w:tc>
          <w:tcPr>
            <w:tcW w:w="104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B4B866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11</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B70164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6137B2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469884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F9EBDB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7E1548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A755FE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3EC904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5680DE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34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3EAE29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r>
      <w:tr w:rsidR="009316FD" w14:paraId="21E7F1C2" w14:textId="77777777" w:rsidTr="001D7185">
        <w:trPr>
          <w:trHeight w:val="407"/>
        </w:trPr>
        <w:tc>
          <w:tcPr>
            <w:tcW w:w="1363"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2C259DBD" w14:textId="77777777" w:rsidR="009316FD" w:rsidRDefault="009316FD" w:rsidP="001D7185">
            <w:pPr>
              <w:rPr>
                <w:rFonts w:ascii="Times New Roman" w:hAnsi="Times New Roman" w:cs="Times New Roman"/>
                <w:b/>
                <w:sz w:val="16"/>
                <w:szCs w:val="16"/>
              </w:rPr>
            </w:pPr>
          </w:p>
          <w:p w14:paraId="3A21308E"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BULKOWO</w:t>
            </w:r>
          </w:p>
        </w:tc>
        <w:tc>
          <w:tcPr>
            <w:tcW w:w="104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65089B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ABFC19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97299B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C7FF5F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40CFC6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13C8B5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ABA1C6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0DFDA0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6BB429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134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8F74A3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29A6989D" w14:textId="77777777" w:rsidTr="001D7185">
        <w:tc>
          <w:tcPr>
            <w:tcW w:w="1363"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5A327305" w14:textId="77777777" w:rsidR="009316FD" w:rsidRDefault="009316FD" w:rsidP="001D7185">
            <w:pPr>
              <w:rPr>
                <w:rFonts w:ascii="Times New Roman" w:hAnsi="Times New Roman" w:cs="Times New Roman"/>
                <w:b/>
                <w:sz w:val="16"/>
                <w:szCs w:val="16"/>
              </w:rPr>
            </w:pPr>
          </w:p>
          <w:p w14:paraId="5C7374F6"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DROBIN</w:t>
            </w:r>
          </w:p>
        </w:tc>
        <w:tc>
          <w:tcPr>
            <w:tcW w:w="104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45ADBA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CA9912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03245D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3ADCCD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D98A42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3DF628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BD3015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8E7914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6BDBB8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7D0A06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r>
      <w:tr w:rsidR="009316FD" w14:paraId="44D4DF0F" w14:textId="77777777" w:rsidTr="001D7185">
        <w:tc>
          <w:tcPr>
            <w:tcW w:w="1363"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773988E9" w14:textId="77777777" w:rsidR="009316FD" w:rsidRDefault="009316FD" w:rsidP="001D7185">
            <w:pPr>
              <w:rPr>
                <w:rFonts w:ascii="Times New Roman" w:hAnsi="Times New Roman" w:cs="Times New Roman"/>
                <w:b/>
                <w:sz w:val="16"/>
                <w:szCs w:val="16"/>
              </w:rPr>
            </w:pPr>
          </w:p>
          <w:p w14:paraId="75465697"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GĄBIN</w:t>
            </w:r>
          </w:p>
        </w:tc>
        <w:tc>
          <w:tcPr>
            <w:tcW w:w="104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674DA1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BE05CB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95255B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6B00B6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AB23CC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2D3117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650B96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1E645D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A13232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134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B37556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r>
      <w:tr w:rsidR="009316FD" w14:paraId="19D639BC" w14:textId="77777777" w:rsidTr="001D7185">
        <w:tc>
          <w:tcPr>
            <w:tcW w:w="1363"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357E1F96" w14:textId="77777777" w:rsidR="009316FD" w:rsidRDefault="009316FD" w:rsidP="001D7185">
            <w:pPr>
              <w:rPr>
                <w:rFonts w:ascii="Times New Roman" w:hAnsi="Times New Roman" w:cs="Times New Roman"/>
                <w:b/>
                <w:sz w:val="16"/>
                <w:szCs w:val="16"/>
              </w:rPr>
            </w:pPr>
          </w:p>
          <w:p w14:paraId="428E8EDD"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ŁĄCK</w:t>
            </w:r>
          </w:p>
        </w:tc>
        <w:tc>
          <w:tcPr>
            <w:tcW w:w="104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20B982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14</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1D961F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B90315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5C1FD6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5</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E22F24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DB50E2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5ED5DE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E39A39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446BFB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134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936793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r>
      <w:tr w:rsidR="009316FD" w14:paraId="4717CEFB" w14:textId="77777777" w:rsidTr="001D7185">
        <w:tc>
          <w:tcPr>
            <w:tcW w:w="1363"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4A719E97" w14:textId="77777777" w:rsidR="009316FD" w:rsidRDefault="009316FD" w:rsidP="001D7185">
            <w:pPr>
              <w:rPr>
                <w:rFonts w:ascii="Times New Roman" w:hAnsi="Times New Roman" w:cs="Times New Roman"/>
                <w:b/>
                <w:sz w:val="16"/>
                <w:szCs w:val="16"/>
              </w:rPr>
            </w:pPr>
          </w:p>
          <w:p w14:paraId="03DDD0AA"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MAŁA WIEŚ</w:t>
            </w:r>
          </w:p>
        </w:tc>
        <w:tc>
          <w:tcPr>
            <w:tcW w:w="104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F9ABA0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DDEDE0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9F8A3C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2AF34E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17</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68E2DB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77C48C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600D3D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8CB6E8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F5C8E0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34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CC0AF7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r>
      <w:tr w:rsidR="009316FD" w14:paraId="52F19723" w14:textId="77777777" w:rsidTr="001D7185">
        <w:tc>
          <w:tcPr>
            <w:tcW w:w="1363"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776C44DA" w14:textId="77777777" w:rsidR="009316FD" w:rsidRDefault="009316FD" w:rsidP="001D7185">
            <w:pPr>
              <w:rPr>
                <w:rFonts w:ascii="Times New Roman" w:hAnsi="Times New Roman" w:cs="Times New Roman"/>
                <w:b/>
                <w:sz w:val="16"/>
                <w:szCs w:val="16"/>
              </w:rPr>
            </w:pPr>
          </w:p>
          <w:p w14:paraId="0F9A5EF4"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 xml:space="preserve">NOWY </w:t>
            </w:r>
          </w:p>
          <w:p w14:paraId="30395E94"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DUNINÓW</w:t>
            </w:r>
          </w:p>
        </w:tc>
        <w:tc>
          <w:tcPr>
            <w:tcW w:w="104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3EE267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247514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5057EF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EE4745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D51122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A3349A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C9E38F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CFBD0F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38B816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9EFE35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r>
      <w:tr w:rsidR="009316FD" w14:paraId="7397E436" w14:textId="77777777" w:rsidTr="001D7185">
        <w:tc>
          <w:tcPr>
            <w:tcW w:w="1363"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193FF056" w14:textId="77777777" w:rsidR="009316FD" w:rsidRDefault="009316FD" w:rsidP="001D7185">
            <w:pPr>
              <w:rPr>
                <w:rFonts w:ascii="Times New Roman" w:hAnsi="Times New Roman" w:cs="Times New Roman"/>
                <w:b/>
                <w:sz w:val="16"/>
                <w:szCs w:val="16"/>
              </w:rPr>
            </w:pPr>
          </w:p>
          <w:p w14:paraId="44F3C5D2"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RADZANOWO</w:t>
            </w:r>
          </w:p>
        </w:tc>
        <w:tc>
          <w:tcPr>
            <w:tcW w:w="104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6F8D41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2EC74A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4441AC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3C37A7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D3EEA7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1B5EE5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B86276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4A3389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4BE06D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3</w:t>
            </w:r>
          </w:p>
        </w:tc>
        <w:tc>
          <w:tcPr>
            <w:tcW w:w="134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918483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4</w:t>
            </w:r>
          </w:p>
        </w:tc>
      </w:tr>
      <w:tr w:rsidR="009316FD" w14:paraId="6A6F116F" w14:textId="77777777" w:rsidTr="001D7185">
        <w:tc>
          <w:tcPr>
            <w:tcW w:w="1363"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251AD139" w14:textId="77777777" w:rsidR="009316FD" w:rsidRDefault="009316FD" w:rsidP="001D7185">
            <w:pPr>
              <w:rPr>
                <w:rFonts w:ascii="Times New Roman" w:hAnsi="Times New Roman" w:cs="Times New Roman"/>
                <w:b/>
                <w:sz w:val="16"/>
                <w:szCs w:val="16"/>
              </w:rPr>
            </w:pPr>
          </w:p>
          <w:p w14:paraId="10D936E0"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SŁUBICE</w:t>
            </w:r>
          </w:p>
        </w:tc>
        <w:tc>
          <w:tcPr>
            <w:tcW w:w="104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81AE79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B32AEB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265AB3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166968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7A8A2D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B7AD82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2C270A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867E05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416ACF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4F587F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r>
      <w:tr w:rsidR="009316FD" w14:paraId="7D64F88B" w14:textId="77777777" w:rsidTr="001D7185">
        <w:tc>
          <w:tcPr>
            <w:tcW w:w="1363"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41FCBA52" w14:textId="77777777" w:rsidR="009316FD" w:rsidRDefault="009316FD" w:rsidP="001D7185">
            <w:pPr>
              <w:rPr>
                <w:rFonts w:ascii="Times New Roman" w:hAnsi="Times New Roman" w:cs="Times New Roman"/>
                <w:b/>
                <w:sz w:val="16"/>
                <w:szCs w:val="16"/>
              </w:rPr>
            </w:pPr>
          </w:p>
          <w:p w14:paraId="1784C451"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SŁUPNO</w:t>
            </w:r>
          </w:p>
        </w:tc>
        <w:tc>
          <w:tcPr>
            <w:tcW w:w="104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B6C19D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13</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D2717D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FCAF77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885427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B5390B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FE3B33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D60278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CD9C70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9B6297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34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C61C23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r>
      <w:tr w:rsidR="009316FD" w14:paraId="6B7195C6" w14:textId="77777777" w:rsidTr="001D7185">
        <w:tc>
          <w:tcPr>
            <w:tcW w:w="1363"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259FE5CF" w14:textId="77777777" w:rsidR="009316FD" w:rsidRDefault="009316FD" w:rsidP="001D7185">
            <w:pPr>
              <w:rPr>
                <w:rFonts w:ascii="Times New Roman" w:hAnsi="Times New Roman" w:cs="Times New Roman"/>
                <w:b/>
                <w:sz w:val="16"/>
                <w:szCs w:val="16"/>
              </w:rPr>
            </w:pPr>
          </w:p>
          <w:p w14:paraId="023FECAD"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STARA BIAŁA</w:t>
            </w:r>
          </w:p>
        </w:tc>
        <w:tc>
          <w:tcPr>
            <w:tcW w:w="104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9675E5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D9B4A5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97F931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14</w:t>
            </w:r>
          </w:p>
        </w:tc>
        <w:tc>
          <w:tcPr>
            <w:tcW w:w="993"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E3ACEF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3</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123C6D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4909EA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B22E6A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4F8404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2C7D8D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134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7D758A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39F5C437" w14:textId="77777777" w:rsidTr="001D7185">
        <w:tc>
          <w:tcPr>
            <w:tcW w:w="1363"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7F8BBE38" w14:textId="77777777" w:rsidR="009316FD" w:rsidRDefault="009316FD" w:rsidP="001D7185">
            <w:pPr>
              <w:rPr>
                <w:rFonts w:ascii="Times New Roman" w:hAnsi="Times New Roman" w:cs="Times New Roman"/>
                <w:b/>
                <w:sz w:val="16"/>
                <w:szCs w:val="16"/>
              </w:rPr>
            </w:pPr>
          </w:p>
          <w:p w14:paraId="2F0D5CC3"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STAROŹREBY</w:t>
            </w:r>
          </w:p>
        </w:tc>
        <w:tc>
          <w:tcPr>
            <w:tcW w:w="104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EAC666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14</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6E154C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D7E74E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758234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B4F293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6EC566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3BB953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E57689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A54695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134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35AB59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r>
      <w:tr w:rsidR="009316FD" w14:paraId="1EBFD5FD" w14:textId="77777777" w:rsidTr="001D7185">
        <w:tc>
          <w:tcPr>
            <w:tcW w:w="1363" w:type="dxa"/>
            <w:tcBorders>
              <w:top w:val="single" w:sz="4" w:space="0" w:color="auto"/>
              <w:left w:val="double" w:sz="4" w:space="0" w:color="auto"/>
              <w:bottom w:val="double" w:sz="4" w:space="0" w:color="auto"/>
              <w:right w:val="double" w:sz="4" w:space="0" w:color="auto"/>
            </w:tcBorders>
            <w:tcMar>
              <w:top w:w="0" w:type="dxa"/>
              <w:left w:w="108" w:type="dxa"/>
              <w:bottom w:w="0" w:type="dxa"/>
              <w:right w:w="108" w:type="dxa"/>
            </w:tcMar>
          </w:tcPr>
          <w:p w14:paraId="247541B5" w14:textId="77777777" w:rsidR="009316FD" w:rsidRDefault="009316FD" w:rsidP="001D7185">
            <w:pPr>
              <w:rPr>
                <w:rFonts w:ascii="Times New Roman" w:hAnsi="Times New Roman" w:cs="Times New Roman"/>
                <w:b/>
                <w:sz w:val="16"/>
                <w:szCs w:val="16"/>
              </w:rPr>
            </w:pPr>
          </w:p>
          <w:p w14:paraId="41667A6C"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WYSZOGRÓD</w:t>
            </w:r>
          </w:p>
        </w:tc>
        <w:tc>
          <w:tcPr>
            <w:tcW w:w="1047"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hideMark/>
          </w:tcPr>
          <w:p w14:paraId="1373478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tcPr>
          <w:p w14:paraId="488B7B5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hideMark/>
          </w:tcPr>
          <w:p w14:paraId="2A07205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tcPr>
          <w:p w14:paraId="6E70160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hideMark/>
          </w:tcPr>
          <w:p w14:paraId="5D0ABAE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tcPr>
          <w:p w14:paraId="7FB1032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hideMark/>
          </w:tcPr>
          <w:p w14:paraId="44D3348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tcPr>
          <w:p w14:paraId="759309F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hideMark/>
          </w:tcPr>
          <w:p w14:paraId="24F22A4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tcPr>
          <w:p w14:paraId="794D1F8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4</w:t>
            </w:r>
          </w:p>
        </w:tc>
      </w:tr>
      <w:tr w:rsidR="009316FD" w14:paraId="3D1B8150" w14:textId="77777777" w:rsidTr="001D7185">
        <w:trPr>
          <w:trHeight w:val="266"/>
        </w:trPr>
        <w:tc>
          <w:tcPr>
            <w:tcW w:w="1363" w:type="dxa"/>
            <w:tcBorders>
              <w:top w:val="double" w:sz="4" w:space="0" w:color="auto"/>
              <w:left w:val="double" w:sz="4" w:space="0" w:color="auto"/>
              <w:bottom w:val="double" w:sz="4" w:space="0" w:color="auto"/>
              <w:right w:val="double" w:sz="4" w:space="0" w:color="auto"/>
            </w:tcBorders>
          </w:tcPr>
          <w:p w14:paraId="40811145" w14:textId="77777777" w:rsidR="009316FD" w:rsidRDefault="009316FD" w:rsidP="001D7185">
            <w:pPr>
              <w:rPr>
                <w:rFonts w:ascii="Times New Roman" w:hAnsi="Times New Roman" w:cs="Times New Roman"/>
                <w:b/>
                <w:sz w:val="16"/>
                <w:szCs w:val="16"/>
              </w:rPr>
            </w:pPr>
          </w:p>
          <w:p w14:paraId="32804D0C"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OGÓŁEM :</w:t>
            </w:r>
          </w:p>
        </w:tc>
        <w:tc>
          <w:tcPr>
            <w:tcW w:w="1047" w:type="dxa"/>
            <w:tcBorders>
              <w:top w:val="double" w:sz="4" w:space="0" w:color="auto"/>
              <w:left w:val="double" w:sz="4" w:space="0" w:color="auto"/>
              <w:bottom w:val="double" w:sz="4" w:space="0" w:color="auto"/>
              <w:right w:val="single" w:sz="4" w:space="0" w:color="auto"/>
            </w:tcBorders>
            <w:hideMark/>
          </w:tcPr>
          <w:p w14:paraId="7F189C0C"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144</w:t>
            </w:r>
          </w:p>
        </w:tc>
        <w:tc>
          <w:tcPr>
            <w:tcW w:w="992" w:type="dxa"/>
            <w:tcBorders>
              <w:top w:val="double" w:sz="4" w:space="0" w:color="auto"/>
              <w:left w:val="single" w:sz="4" w:space="0" w:color="auto"/>
              <w:bottom w:val="double" w:sz="4" w:space="0" w:color="auto"/>
              <w:right w:val="double" w:sz="4" w:space="0" w:color="auto"/>
            </w:tcBorders>
          </w:tcPr>
          <w:p w14:paraId="6E277EA1"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168</w:t>
            </w:r>
          </w:p>
        </w:tc>
        <w:tc>
          <w:tcPr>
            <w:tcW w:w="1134" w:type="dxa"/>
            <w:tcBorders>
              <w:top w:val="double" w:sz="4" w:space="0" w:color="auto"/>
              <w:left w:val="double" w:sz="4" w:space="0" w:color="auto"/>
              <w:bottom w:val="double" w:sz="4" w:space="0" w:color="auto"/>
              <w:right w:val="single" w:sz="4" w:space="0" w:color="auto"/>
            </w:tcBorders>
            <w:hideMark/>
          </w:tcPr>
          <w:p w14:paraId="7C31D381"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36</w:t>
            </w:r>
          </w:p>
        </w:tc>
        <w:tc>
          <w:tcPr>
            <w:tcW w:w="993" w:type="dxa"/>
            <w:tcBorders>
              <w:top w:val="double" w:sz="4" w:space="0" w:color="auto"/>
              <w:left w:val="single" w:sz="4" w:space="0" w:color="auto"/>
              <w:bottom w:val="double" w:sz="4" w:space="0" w:color="auto"/>
              <w:right w:val="double" w:sz="4" w:space="0" w:color="auto"/>
            </w:tcBorders>
          </w:tcPr>
          <w:p w14:paraId="1E8C0728"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37</w:t>
            </w:r>
          </w:p>
        </w:tc>
        <w:tc>
          <w:tcPr>
            <w:tcW w:w="1275" w:type="dxa"/>
            <w:tcBorders>
              <w:top w:val="double" w:sz="4" w:space="0" w:color="auto"/>
              <w:left w:val="double" w:sz="4" w:space="0" w:color="auto"/>
              <w:bottom w:val="double" w:sz="4" w:space="0" w:color="auto"/>
              <w:right w:val="single" w:sz="4" w:space="0" w:color="auto"/>
            </w:tcBorders>
            <w:hideMark/>
          </w:tcPr>
          <w:p w14:paraId="7CFB56C7"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26</w:t>
            </w:r>
          </w:p>
        </w:tc>
        <w:tc>
          <w:tcPr>
            <w:tcW w:w="1134" w:type="dxa"/>
            <w:tcBorders>
              <w:top w:val="double" w:sz="4" w:space="0" w:color="auto"/>
              <w:left w:val="single" w:sz="4" w:space="0" w:color="auto"/>
              <w:bottom w:val="double" w:sz="4" w:space="0" w:color="auto"/>
              <w:right w:val="double" w:sz="4" w:space="0" w:color="auto"/>
            </w:tcBorders>
          </w:tcPr>
          <w:p w14:paraId="513D1AE9"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18</w:t>
            </w:r>
          </w:p>
        </w:tc>
        <w:tc>
          <w:tcPr>
            <w:tcW w:w="1418" w:type="dxa"/>
            <w:tcBorders>
              <w:top w:val="double" w:sz="4" w:space="0" w:color="auto"/>
              <w:left w:val="double" w:sz="4" w:space="0" w:color="auto"/>
              <w:bottom w:val="double" w:sz="4" w:space="0" w:color="auto"/>
              <w:right w:val="single" w:sz="4" w:space="0" w:color="auto"/>
            </w:tcBorders>
            <w:hideMark/>
          </w:tcPr>
          <w:p w14:paraId="303E37FC"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10</w:t>
            </w:r>
          </w:p>
        </w:tc>
        <w:tc>
          <w:tcPr>
            <w:tcW w:w="1276" w:type="dxa"/>
            <w:tcBorders>
              <w:top w:val="double" w:sz="4" w:space="0" w:color="auto"/>
              <w:left w:val="single" w:sz="4" w:space="0" w:color="auto"/>
              <w:bottom w:val="double" w:sz="4" w:space="0" w:color="auto"/>
              <w:right w:val="double" w:sz="4" w:space="0" w:color="auto"/>
            </w:tcBorders>
          </w:tcPr>
          <w:p w14:paraId="5DF68221"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5</w:t>
            </w:r>
          </w:p>
        </w:tc>
        <w:tc>
          <w:tcPr>
            <w:tcW w:w="1559" w:type="dxa"/>
            <w:tcBorders>
              <w:top w:val="double" w:sz="4" w:space="0" w:color="auto"/>
              <w:left w:val="double" w:sz="4" w:space="0" w:color="auto"/>
              <w:bottom w:val="double" w:sz="4" w:space="0" w:color="auto"/>
              <w:right w:val="single" w:sz="4" w:space="0" w:color="auto"/>
            </w:tcBorders>
            <w:hideMark/>
          </w:tcPr>
          <w:p w14:paraId="54EB260C"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19</w:t>
            </w:r>
          </w:p>
        </w:tc>
        <w:tc>
          <w:tcPr>
            <w:tcW w:w="1347" w:type="dxa"/>
            <w:tcBorders>
              <w:top w:val="double" w:sz="4" w:space="0" w:color="auto"/>
              <w:left w:val="single" w:sz="4" w:space="0" w:color="auto"/>
              <w:bottom w:val="double" w:sz="4" w:space="0" w:color="auto"/>
              <w:right w:val="double" w:sz="4" w:space="0" w:color="auto"/>
            </w:tcBorders>
          </w:tcPr>
          <w:p w14:paraId="5C1F7013"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24</w:t>
            </w:r>
          </w:p>
        </w:tc>
      </w:tr>
    </w:tbl>
    <w:p w14:paraId="633CAFEE" w14:textId="77777777" w:rsidR="009316FD" w:rsidRDefault="009316FD" w:rsidP="009316FD">
      <w:pPr>
        <w:tabs>
          <w:tab w:val="left" w:pos="8177"/>
        </w:tabs>
        <w:rPr>
          <w:sz w:val="16"/>
          <w:szCs w:val="16"/>
        </w:rPr>
      </w:pPr>
    </w:p>
    <w:p w14:paraId="2A361D72" w14:textId="77777777" w:rsidR="009316FD" w:rsidRDefault="009316FD" w:rsidP="009316FD">
      <w:pPr>
        <w:tabs>
          <w:tab w:val="left" w:pos="7751"/>
        </w:tabs>
        <w:rPr>
          <w:sz w:val="16"/>
          <w:szCs w:val="16"/>
        </w:rPr>
      </w:pPr>
    </w:p>
    <w:p w14:paraId="79146C09" w14:textId="77777777" w:rsidR="009316FD" w:rsidRDefault="009316FD" w:rsidP="009316FD">
      <w:pPr>
        <w:tabs>
          <w:tab w:val="left" w:pos="7751"/>
        </w:tabs>
        <w:rPr>
          <w:sz w:val="16"/>
          <w:szCs w:val="16"/>
        </w:rPr>
      </w:pPr>
    </w:p>
    <w:p w14:paraId="1F819C5E" w14:textId="77777777" w:rsidR="009316FD" w:rsidRDefault="009316FD" w:rsidP="009316FD">
      <w:pPr>
        <w:rPr>
          <w:rFonts w:ascii="Times New Roman" w:hAnsi="Times New Roman" w:cs="Times New Roman"/>
          <w:b/>
          <w:sz w:val="24"/>
          <w:szCs w:val="24"/>
        </w:rPr>
      </w:pPr>
      <w:r>
        <w:rPr>
          <w:rFonts w:ascii="Times New Roman" w:hAnsi="Times New Roman" w:cs="Times New Roman"/>
          <w:b/>
          <w:sz w:val="24"/>
          <w:szCs w:val="24"/>
        </w:rPr>
        <w:br w:type="page"/>
      </w:r>
    </w:p>
    <w:p w14:paraId="4A5888CE" w14:textId="77777777" w:rsidR="009316FD" w:rsidRDefault="009316FD" w:rsidP="009316FD">
      <w:pPr>
        <w:jc w:val="center"/>
        <w:rPr>
          <w:rFonts w:ascii="Times New Roman" w:hAnsi="Times New Roman" w:cs="Times New Roman"/>
          <w:b/>
          <w:sz w:val="24"/>
          <w:szCs w:val="24"/>
        </w:rPr>
      </w:pPr>
      <w:r>
        <w:rPr>
          <w:rFonts w:ascii="Times New Roman" w:hAnsi="Times New Roman" w:cs="Times New Roman"/>
          <w:b/>
          <w:sz w:val="24"/>
          <w:szCs w:val="24"/>
        </w:rPr>
        <w:lastRenderedPageBreak/>
        <w:t>Tabela 3. Liczba osób doświadczających przemocy w rodzinie w rozbiciu na poszczególne rodzaje przemocy</w:t>
      </w:r>
    </w:p>
    <w:p w14:paraId="41852BB1" w14:textId="77777777" w:rsidR="009316FD" w:rsidRDefault="009316FD" w:rsidP="009316FD">
      <w:pPr>
        <w:jc w:val="center"/>
        <w:rPr>
          <w:rFonts w:ascii="Times New Roman" w:hAnsi="Times New Roman" w:cs="Times New Roman"/>
          <w:b/>
          <w:sz w:val="24"/>
          <w:szCs w:val="24"/>
        </w:rPr>
      </w:pPr>
    </w:p>
    <w:tbl>
      <w:tblPr>
        <w:tblStyle w:val="Tabela-Siatka2"/>
        <w:tblpPr w:leftFromText="141" w:rightFromText="141" w:vertAnchor="text" w:horzAnchor="margin" w:tblpY="15"/>
        <w:tblOverlap w:val="never"/>
        <w:tblW w:w="13538" w:type="dxa"/>
        <w:tblLook w:val="04A0" w:firstRow="1" w:lastRow="0" w:firstColumn="1" w:lastColumn="0" w:noHBand="0" w:noVBand="1"/>
      </w:tblPr>
      <w:tblGrid>
        <w:gridCol w:w="1363"/>
        <w:gridCol w:w="1047"/>
        <w:gridCol w:w="1134"/>
        <w:gridCol w:w="1134"/>
        <w:gridCol w:w="992"/>
        <w:gridCol w:w="1276"/>
        <w:gridCol w:w="1134"/>
        <w:gridCol w:w="1418"/>
        <w:gridCol w:w="1275"/>
        <w:gridCol w:w="1418"/>
        <w:gridCol w:w="1347"/>
      </w:tblGrid>
      <w:tr w:rsidR="009316FD" w14:paraId="789B1096" w14:textId="77777777" w:rsidTr="001D7185">
        <w:tc>
          <w:tcPr>
            <w:tcW w:w="1363" w:type="dxa"/>
            <w:tcBorders>
              <w:top w:val="nil"/>
              <w:left w:val="nil"/>
              <w:bottom w:val="double" w:sz="4" w:space="0" w:color="auto"/>
              <w:right w:val="double" w:sz="4" w:space="0" w:color="auto"/>
            </w:tcBorders>
          </w:tcPr>
          <w:p w14:paraId="2CE9EB83" w14:textId="77777777" w:rsidR="009316FD" w:rsidRDefault="009316FD" w:rsidP="001D7185">
            <w:pPr>
              <w:rPr>
                <w:rFonts w:ascii="Times New Roman" w:hAnsi="Times New Roman" w:cs="Times New Roman"/>
                <w:b/>
                <w:sz w:val="16"/>
                <w:szCs w:val="16"/>
              </w:rPr>
            </w:pPr>
          </w:p>
        </w:tc>
        <w:tc>
          <w:tcPr>
            <w:tcW w:w="2181" w:type="dxa"/>
            <w:gridSpan w:val="2"/>
            <w:tcBorders>
              <w:top w:val="double" w:sz="4" w:space="0" w:color="auto"/>
              <w:left w:val="double" w:sz="4" w:space="0" w:color="auto"/>
              <w:bottom w:val="double" w:sz="4" w:space="0" w:color="auto"/>
              <w:right w:val="double" w:sz="4" w:space="0" w:color="auto"/>
            </w:tcBorders>
          </w:tcPr>
          <w:p w14:paraId="24FCBBA3" w14:textId="77777777" w:rsidR="009316FD" w:rsidRDefault="009316FD" w:rsidP="001D7185">
            <w:pPr>
              <w:jc w:val="center"/>
              <w:rPr>
                <w:rFonts w:ascii="Times New Roman" w:hAnsi="Times New Roman" w:cs="Times New Roman"/>
                <w:b/>
                <w:sz w:val="24"/>
                <w:szCs w:val="24"/>
              </w:rPr>
            </w:pPr>
          </w:p>
          <w:p w14:paraId="0EB714CA"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Przemoc fizyczna</w:t>
            </w:r>
          </w:p>
        </w:tc>
        <w:tc>
          <w:tcPr>
            <w:tcW w:w="2126" w:type="dxa"/>
            <w:gridSpan w:val="2"/>
            <w:tcBorders>
              <w:top w:val="double" w:sz="4" w:space="0" w:color="auto"/>
              <w:left w:val="double" w:sz="4" w:space="0" w:color="auto"/>
              <w:bottom w:val="double" w:sz="4" w:space="0" w:color="auto"/>
              <w:right w:val="double" w:sz="4" w:space="0" w:color="auto"/>
            </w:tcBorders>
          </w:tcPr>
          <w:p w14:paraId="20A5422E" w14:textId="77777777" w:rsidR="009316FD" w:rsidRDefault="009316FD" w:rsidP="001D7185">
            <w:pPr>
              <w:jc w:val="center"/>
              <w:rPr>
                <w:rFonts w:ascii="Times New Roman" w:hAnsi="Times New Roman" w:cs="Times New Roman"/>
                <w:b/>
                <w:sz w:val="24"/>
                <w:szCs w:val="24"/>
              </w:rPr>
            </w:pPr>
          </w:p>
          <w:p w14:paraId="7EE8AC68"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Przemoc psychiczna</w:t>
            </w:r>
          </w:p>
        </w:tc>
        <w:tc>
          <w:tcPr>
            <w:tcW w:w="2410" w:type="dxa"/>
            <w:gridSpan w:val="2"/>
            <w:tcBorders>
              <w:top w:val="double" w:sz="4" w:space="0" w:color="auto"/>
              <w:left w:val="double" w:sz="4" w:space="0" w:color="auto"/>
              <w:bottom w:val="double" w:sz="4" w:space="0" w:color="auto"/>
              <w:right w:val="double" w:sz="4" w:space="0" w:color="auto"/>
            </w:tcBorders>
          </w:tcPr>
          <w:p w14:paraId="3F2B1FD8" w14:textId="77777777" w:rsidR="009316FD" w:rsidRDefault="009316FD" w:rsidP="001D7185">
            <w:pPr>
              <w:jc w:val="center"/>
              <w:rPr>
                <w:rFonts w:ascii="Times New Roman" w:hAnsi="Times New Roman" w:cs="Times New Roman"/>
                <w:b/>
                <w:sz w:val="16"/>
                <w:szCs w:val="16"/>
              </w:rPr>
            </w:pPr>
          </w:p>
          <w:p w14:paraId="74718A4A"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 xml:space="preserve">Przemoc seksualna </w:t>
            </w:r>
          </w:p>
        </w:tc>
        <w:tc>
          <w:tcPr>
            <w:tcW w:w="2693" w:type="dxa"/>
            <w:gridSpan w:val="2"/>
            <w:tcBorders>
              <w:top w:val="double" w:sz="4" w:space="0" w:color="auto"/>
              <w:left w:val="double" w:sz="4" w:space="0" w:color="auto"/>
              <w:bottom w:val="double" w:sz="4" w:space="0" w:color="auto"/>
              <w:right w:val="double" w:sz="4" w:space="0" w:color="auto"/>
            </w:tcBorders>
          </w:tcPr>
          <w:p w14:paraId="42D33D82" w14:textId="77777777" w:rsidR="009316FD" w:rsidRDefault="009316FD" w:rsidP="001D7185">
            <w:pPr>
              <w:rPr>
                <w:rFonts w:ascii="Times New Roman" w:hAnsi="Times New Roman" w:cs="Times New Roman"/>
                <w:b/>
                <w:sz w:val="16"/>
                <w:szCs w:val="16"/>
              </w:rPr>
            </w:pPr>
          </w:p>
          <w:p w14:paraId="3CEB6B2F"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Przemoc ekonomiczna</w:t>
            </w:r>
          </w:p>
        </w:tc>
        <w:tc>
          <w:tcPr>
            <w:tcW w:w="2765" w:type="dxa"/>
            <w:gridSpan w:val="2"/>
            <w:tcBorders>
              <w:top w:val="double" w:sz="4" w:space="0" w:color="auto"/>
              <w:left w:val="single" w:sz="4" w:space="0" w:color="auto"/>
              <w:bottom w:val="double" w:sz="4" w:space="0" w:color="auto"/>
              <w:right w:val="double" w:sz="4" w:space="0" w:color="auto"/>
            </w:tcBorders>
          </w:tcPr>
          <w:p w14:paraId="2E7BC470" w14:textId="77777777" w:rsidR="009316FD" w:rsidRDefault="009316FD" w:rsidP="001D7185">
            <w:pPr>
              <w:jc w:val="center"/>
              <w:rPr>
                <w:rFonts w:ascii="Times New Roman" w:hAnsi="Times New Roman" w:cs="Times New Roman"/>
                <w:b/>
                <w:sz w:val="16"/>
                <w:szCs w:val="16"/>
              </w:rPr>
            </w:pPr>
          </w:p>
          <w:p w14:paraId="5D2BD8C6" w14:textId="77777777" w:rsidR="009316FD" w:rsidRDefault="009316FD" w:rsidP="001D7185">
            <w:pPr>
              <w:jc w:val="center"/>
              <w:rPr>
                <w:rFonts w:ascii="Times New Roman" w:hAnsi="Times New Roman" w:cs="Times New Roman"/>
                <w:b/>
                <w:sz w:val="16"/>
                <w:szCs w:val="16"/>
              </w:rPr>
            </w:pPr>
          </w:p>
          <w:p w14:paraId="762806D5"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Zaniedbanie</w:t>
            </w:r>
          </w:p>
        </w:tc>
      </w:tr>
      <w:tr w:rsidR="009316FD" w14:paraId="1A6F13E5" w14:textId="77777777" w:rsidTr="001D7185">
        <w:tc>
          <w:tcPr>
            <w:tcW w:w="1363" w:type="dxa"/>
            <w:tcBorders>
              <w:top w:val="double" w:sz="4" w:space="0" w:color="auto"/>
              <w:left w:val="double" w:sz="4" w:space="0" w:color="auto"/>
              <w:bottom w:val="single" w:sz="4" w:space="0" w:color="auto"/>
              <w:right w:val="double" w:sz="4" w:space="0" w:color="auto"/>
            </w:tcBorders>
          </w:tcPr>
          <w:p w14:paraId="6FD84A64" w14:textId="77777777" w:rsidR="009316FD" w:rsidRDefault="009316FD" w:rsidP="001D7185">
            <w:pPr>
              <w:rPr>
                <w:rFonts w:ascii="Times New Roman" w:hAnsi="Times New Roman" w:cs="Times New Roman"/>
                <w:b/>
                <w:sz w:val="16"/>
                <w:szCs w:val="16"/>
              </w:rPr>
            </w:pPr>
          </w:p>
          <w:p w14:paraId="57AAE0ED"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GMINA</w:t>
            </w:r>
          </w:p>
        </w:tc>
        <w:tc>
          <w:tcPr>
            <w:tcW w:w="1047" w:type="dxa"/>
            <w:tcBorders>
              <w:top w:val="double" w:sz="4" w:space="0" w:color="auto"/>
              <w:left w:val="single" w:sz="4" w:space="0" w:color="auto"/>
              <w:bottom w:val="double" w:sz="4" w:space="0" w:color="auto"/>
              <w:right w:val="single" w:sz="4" w:space="0" w:color="auto"/>
            </w:tcBorders>
          </w:tcPr>
          <w:p w14:paraId="5183D504" w14:textId="77777777" w:rsidR="009316FD" w:rsidRDefault="009316FD" w:rsidP="001D7185">
            <w:pPr>
              <w:jc w:val="center"/>
              <w:rPr>
                <w:rFonts w:ascii="Times New Roman" w:hAnsi="Times New Roman" w:cs="Times New Roman"/>
                <w:b/>
                <w:sz w:val="16"/>
                <w:szCs w:val="16"/>
              </w:rPr>
            </w:pPr>
          </w:p>
          <w:p w14:paraId="498FCA07"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 xml:space="preserve">2021r. </w:t>
            </w:r>
          </w:p>
        </w:tc>
        <w:tc>
          <w:tcPr>
            <w:tcW w:w="1134" w:type="dxa"/>
            <w:tcBorders>
              <w:top w:val="double" w:sz="4" w:space="0" w:color="auto"/>
              <w:left w:val="single" w:sz="4" w:space="0" w:color="auto"/>
              <w:bottom w:val="double" w:sz="4" w:space="0" w:color="auto"/>
              <w:right w:val="double" w:sz="4" w:space="0" w:color="auto"/>
            </w:tcBorders>
          </w:tcPr>
          <w:p w14:paraId="2C4644A3" w14:textId="77777777" w:rsidR="009316FD" w:rsidRDefault="009316FD" w:rsidP="001D7185">
            <w:pPr>
              <w:jc w:val="center"/>
              <w:rPr>
                <w:rFonts w:ascii="Times New Roman" w:hAnsi="Times New Roman" w:cs="Times New Roman"/>
                <w:b/>
                <w:sz w:val="16"/>
                <w:szCs w:val="16"/>
              </w:rPr>
            </w:pPr>
          </w:p>
          <w:p w14:paraId="1EC3EFBE"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2022r.</w:t>
            </w:r>
          </w:p>
        </w:tc>
        <w:tc>
          <w:tcPr>
            <w:tcW w:w="1134" w:type="dxa"/>
            <w:tcBorders>
              <w:top w:val="double" w:sz="4" w:space="0" w:color="auto"/>
              <w:left w:val="double" w:sz="4" w:space="0" w:color="auto"/>
              <w:bottom w:val="double" w:sz="4" w:space="0" w:color="auto"/>
              <w:right w:val="single" w:sz="4" w:space="0" w:color="auto"/>
            </w:tcBorders>
          </w:tcPr>
          <w:p w14:paraId="5DD10D49" w14:textId="77777777" w:rsidR="009316FD" w:rsidRDefault="009316FD" w:rsidP="001D7185">
            <w:pPr>
              <w:jc w:val="center"/>
              <w:rPr>
                <w:rFonts w:ascii="Times New Roman" w:hAnsi="Times New Roman" w:cs="Times New Roman"/>
                <w:b/>
                <w:sz w:val="16"/>
                <w:szCs w:val="16"/>
              </w:rPr>
            </w:pPr>
          </w:p>
          <w:p w14:paraId="37F78B60"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 xml:space="preserve">2021r, </w:t>
            </w:r>
          </w:p>
        </w:tc>
        <w:tc>
          <w:tcPr>
            <w:tcW w:w="992" w:type="dxa"/>
            <w:tcBorders>
              <w:top w:val="double" w:sz="4" w:space="0" w:color="auto"/>
              <w:left w:val="single" w:sz="4" w:space="0" w:color="auto"/>
              <w:bottom w:val="double" w:sz="4" w:space="0" w:color="auto"/>
              <w:right w:val="double" w:sz="4" w:space="0" w:color="auto"/>
            </w:tcBorders>
          </w:tcPr>
          <w:p w14:paraId="2EAAC442" w14:textId="77777777" w:rsidR="009316FD" w:rsidRDefault="009316FD" w:rsidP="001D7185">
            <w:pPr>
              <w:jc w:val="center"/>
              <w:rPr>
                <w:rFonts w:ascii="Times New Roman" w:hAnsi="Times New Roman" w:cs="Times New Roman"/>
                <w:b/>
                <w:sz w:val="16"/>
                <w:szCs w:val="16"/>
              </w:rPr>
            </w:pPr>
          </w:p>
          <w:p w14:paraId="6837DE68"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2022r.</w:t>
            </w:r>
          </w:p>
        </w:tc>
        <w:tc>
          <w:tcPr>
            <w:tcW w:w="1276" w:type="dxa"/>
            <w:tcBorders>
              <w:top w:val="double" w:sz="4" w:space="0" w:color="auto"/>
              <w:left w:val="double" w:sz="4" w:space="0" w:color="auto"/>
              <w:bottom w:val="double" w:sz="4" w:space="0" w:color="auto"/>
              <w:right w:val="single" w:sz="4" w:space="0" w:color="auto"/>
            </w:tcBorders>
          </w:tcPr>
          <w:p w14:paraId="425C3218" w14:textId="77777777" w:rsidR="009316FD" w:rsidRDefault="009316FD" w:rsidP="001D7185">
            <w:pPr>
              <w:jc w:val="center"/>
              <w:rPr>
                <w:rFonts w:ascii="Times New Roman" w:hAnsi="Times New Roman" w:cs="Times New Roman"/>
                <w:b/>
                <w:sz w:val="16"/>
                <w:szCs w:val="16"/>
              </w:rPr>
            </w:pPr>
          </w:p>
          <w:p w14:paraId="65FA954A"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2021r.</w:t>
            </w:r>
          </w:p>
        </w:tc>
        <w:tc>
          <w:tcPr>
            <w:tcW w:w="1134" w:type="dxa"/>
            <w:tcBorders>
              <w:top w:val="double" w:sz="4" w:space="0" w:color="auto"/>
              <w:left w:val="single" w:sz="4" w:space="0" w:color="auto"/>
              <w:bottom w:val="double" w:sz="4" w:space="0" w:color="auto"/>
              <w:right w:val="double" w:sz="4" w:space="0" w:color="auto"/>
            </w:tcBorders>
          </w:tcPr>
          <w:p w14:paraId="593E182A" w14:textId="77777777" w:rsidR="009316FD" w:rsidRDefault="009316FD" w:rsidP="001D7185">
            <w:pPr>
              <w:jc w:val="center"/>
              <w:rPr>
                <w:rFonts w:ascii="Times New Roman" w:hAnsi="Times New Roman" w:cs="Times New Roman"/>
                <w:b/>
                <w:sz w:val="16"/>
                <w:szCs w:val="16"/>
              </w:rPr>
            </w:pPr>
          </w:p>
          <w:p w14:paraId="3E31ECC2"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2022r.</w:t>
            </w:r>
          </w:p>
        </w:tc>
        <w:tc>
          <w:tcPr>
            <w:tcW w:w="1418" w:type="dxa"/>
            <w:tcBorders>
              <w:top w:val="double" w:sz="4" w:space="0" w:color="auto"/>
              <w:left w:val="double" w:sz="4" w:space="0" w:color="auto"/>
              <w:bottom w:val="double" w:sz="4" w:space="0" w:color="auto"/>
              <w:right w:val="single" w:sz="4" w:space="0" w:color="auto"/>
            </w:tcBorders>
          </w:tcPr>
          <w:p w14:paraId="1C549EBA" w14:textId="77777777" w:rsidR="009316FD" w:rsidRDefault="009316FD" w:rsidP="001D7185">
            <w:pPr>
              <w:jc w:val="center"/>
              <w:rPr>
                <w:rFonts w:ascii="Times New Roman" w:hAnsi="Times New Roman" w:cs="Times New Roman"/>
                <w:b/>
                <w:sz w:val="16"/>
                <w:szCs w:val="16"/>
              </w:rPr>
            </w:pPr>
          </w:p>
          <w:p w14:paraId="755A0DA6"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2021r.</w:t>
            </w:r>
          </w:p>
        </w:tc>
        <w:tc>
          <w:tcPr>
            <w:tcW w:w="1275" w:type="dxa"/>
            <w:tcBorders>
              <w:top w:val="double" w:sz="4" w:space="0" w:color="auto"/>
              <w:left w:val="single" w:sz="4" w:space="0" w:color="auto"/>
              <w:bottom w:val="double" w:sz="4" w:space="0" w:color="auto"/>
              <w:right w:val="double" w:sz="4" w:space="0" w:color="auto"/>
            </w:tcBorders>
          </w:tcPr>
          <w:p w14:paraId="1ACA8F78" w14:textId="77777777" w:rsidR="009316FD" w:rsidRDefault="009316FD" w:rsidP="001D7185">
            <w:pPr>
              <w:jc w:val="center"/>
              <w:rPr>
                <w:rFonts w:ascii="Times New Roman" w:hAnsi="Times New Roman" w:cs="Times New Roman"/>
                <w:b/>
                <w:sz w:val="16"/>
                <w:szCs w:val="16"/>
              </w:rPr>
            </w:pPr>
          </w:p>
          <w:p w14:paraId="67EEB34D"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2022r.</w:t>
            </w:r>
          </w:p>
        </w:tc>
        <w:tc>
          <w:tcPr>
            <w:tcW w:w="1418" w:type="dxa"/>
            <w:tcBorders>
              <w:top w:val="double" w:sz="4" w:space="0" w:color="auto"/>
              <w:left w:val="single" w:sz="4" w:space="0" w:color="auto"/>
              <w:bottom w:val="double" w:sz="4" w:space="0" w:color="auto"/>
              <w:right w:val="single" w:sz="4" w:space="0" w:color="auto"/>
            </w:tcBorders>
          </w:tcPr>
          <w:p w14:paraId="4B618077" w14:textId="77777777" w:rsidR="009316FD" w:rsidRDefault="009316FD" w:rsidP="001D7185">
            <w:pPr>
              <w:jc w:val="center"/>
              <w:rPr>
                <w:rFonts w:ascii="Times New Roman" w:hAnsi="Times New Roman" w:cs="Times New Roman"/>
                <w:b/>
                <w:sz w:val="16"/>
                <w:szCs w:val="16"/>
              </w:rPr>
            </w:pPr>
          </w:p>
          <w:p w14:paraId="768A39DB"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 xml:space="preserve">2021r. </w:t>
            </w:r>
          </w:p>
        </w:tc>
        <w:tc>
          <w:tcPr>
            <w:tcW w:w="1347" w:type="dxa"/>
            <w:tcBorders>
              <w:top w:val="double" w:sz="4" w:space="0" w:color="auto"/>
              <w:left w:val="single" w:sz="4" w:space="0" w:color="auto"/>
              <w:bottom w:val="double" w:sz="4" w:space="0" w:color="auto"/>
              <w:right w:val="double" w:sz="4" w:space="0" w:color="auto"/>
            </w:tcBorders>
          </w:tcPr>
          <w:p w14:paraId="2FDA8497" w14:textId="77777777" w:rsidR="009316FD" w:rsidRDefault="009316FD" w:rsidP="001D7185">
            <w:pPr>
              <w:jc w:val="center"/>
              <w:rPr>
                <w:rFonts w:ascii="Times New Roman" w:hAnsi="Times New Roman" w:cs="Times New Roman"/>
                <w:b/>
                <w:sz w:val="16"/>
                <w:szCs w:val="16"/>
              </w:rPr>
            </w:pPr>
          </w:p>
          <w:p w14:paraId="6D1D5C69"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 xml:space="preserve">2022r. </w:t>
            </w:r>
          </w:p>
        </w:tc>
      </w:tr>
      <w:tr w:rsidR="009316FD" w14:paraId="7084FB15" w14:textId="77777777" w:rsidTr="001D7185">
        <w:tc>
          <w:tcPr>
            <w:tcW w:w="1363" w:type="dxa"/>
            <w:tcBorders>
              <w:top w:val="single" w:sz="4" w:space="0" w:color="auto"/>
              <w:left w:val="double" w:sz="4" w:space="0" w:color="auto"/>
              <w:bottom w:val="single" w:sz="4" w:space="0" w:color="auto"/>
              <w:right w:val="double" w:sz="4" w:space="0" w:color="auto"/>
            </w:tcBorders>
          </w:tcPr>
          <w:p w14:paraId="325AF376" w14:textId="77777777" w:rsidR="009316FD" w:rsidRDefault="009316FD" w:rsidP="001D7185">
            <w:pPr>
              <w:rPr>
                <w:rFonts w:ascii="Times New Roman" w:hAnsi="Times New Roman" w:cs="Times New Roman"/>
                <w:b/>
                <w:sz w:val="16"/>
                <w:szCs w:val="16"/>
              </w:rPr>
            </w:pPr>
          </w:p>
          <w:p w14:paraId="663AC357"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BIELSK</w:t>
            </w:r>
          </w:p>
        </w:tc>
        <w:tc>
          <w:tcPr>
            <w:tcW w:w="1047" w:type="dxa"/>
            <w:tcBorders>
              <w:top w:val="single" w:sz="4" w:space="0" w:color="auto"/>
              <w:left w:val="double" w:sz="4" w:space="0" w:color="auto"/>
              <w:bottom w:val="single" w:sz="4" w:space="0" w:color="auto"/>
              <w:right w:val="single" w:sz="4" w:space="0" w:color="auto"/>
            </w:tcBorders>
            <w:hideMark/>
          </w:tcPr>
          <w:p w14:paraId="7764D9C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tcBorders>
              <w:top w:val="single" w:sz="4" w:space="0" w:color="auto"/>
              <w:left w:val="single" w:sz="4" w:space="0" w:color="auto"/>
              <w:bottom w:val="single" w:sz="4" w:space="0" w:color="auto"/>
              <w:right w:val="double" w:sz="4" w:space="0" w:color="auto"/>
            </w:tcBorders>
          </w:tcPr>
          <w:p w14:paraId="7303030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Borders>
              <w:top w:val="single" w:sz="4" w:space="0" w:color="auto"/>
              <w:left w:val="double" w:sz="4" w:space="0" w:color="auto"/>
              <w:bottom w:val="single" w:sz="4" w:space="0" w:color="auto"/>
              <w:right w:val="single" w:sz="4" w:space="0" w:color="auto"/>
            </w:tcBorders>
            <w:hideMark/>
          </w:tcPr>
          <w:p w14:paraId="559800A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29</w:t>
            </w:r>
          </w:p>
        </w:tc>
        <w:tc>
          <w:tcPr>
            <w:tcW w:w="992" w:type="dxa"/>
            <w:tcBorders>
              <w:top w:val="single" w:sz="4" w:space="0" w:color="auto"/>
              <w:left w:val="single" w:sz="4" w:space="0" w:color="auto"/>
              <w:bottom w:val="single" w:sz="4" w:space="0" w:color="auto"/>
              <w:right w:val="double" w:sz="4" w:space="0" w:color="auto"/>
            </w:tcBorders>
          </w:tcPr>
          <w:p w14:paraId="435EE4A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12</w:t>
            </w:r>
          </w:p>
        </w:tc>
        <w:tc>
          <w:tcPr>
            <w:tcW w:w="1276" w:type="dxa"/>
            <w:tcBorders>
              <w:top w:val="single" w:sz="4" w:space="0" w:color="auto"/>
              <w:left w:val="double" w:sz="4" w:space="0" w:color="auto"/>
              <w:bottom w:val="single" w:sz="4" w:space="0" w:color="auto"/>
              <w:right w:val="single" w:sz="4" w:space="0" w:color="auto"/>
            </w:tcBorders>
            <w:hideMark/>
          </w:tcPr>
          <w:p w14:paraId="2A76EBE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double" w:sz="4" w:space="0" w:color="auto"/>
            </w:tcBorders>
          </w:tcPr>
          <w:p w14:paraId="2F43F15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auto"/>
              <w:left w:val="double" w:sz="4" w:space="0" w:color="auto"/>
              <w:bottom w:val="single" w:sz="4" w:space="0" w:color="auto"/>
              <w:right w:val="single" w:sz="4" w:space="0" w:color="auto"/>
            </w:tcBorders>
            <w:hideMark/>
          </w:tcPr>
          <w:p w14:paraId="5C8DEE2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12</w:t>
            </w:r>
          </w:p>
        </w:tc>
        <w:tc>
          <w:tcPr>
            <w:tcW w:w="1275" w:type="dxa"/>
            <w:tcBorders>
              <w:top w:val="single" w:sz="4" w:space="0" w:color="auto"/>
              <w:left w:val="single" w:sz="4" w:space="0" w:color="auto"/>
              <w:bottom w:val="single" w:sz="4" w:space="0" w:color="auto"/>
              <w:right w:val="double" w:sz="4" w:space="0" w:color="auto"/>
            </w:tcBorders>
          </w:tcPr>
          <w:p w14:paraId="4BF5D7F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double" w:sz="4" w:space="0" w:color="auto"/>
              <w:bottom w:val="single" w:sz="4" w:space="0" w:color="auto"/>
              <w:right w:val="single" w:sz="4" w:space="0" w:color="auto"/>
            </w:tcBorders>
            <w:hideMark/>
          </w:tcPr>
          <w:p w14:paraId="316BB08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12</w:t>
            </w:r>
          </w:p>
        </w:tc>
        <w:tc>
          <w:tcPr>
            <w:tcW w:w="1347" w:type="dxa"/>
            <w:tcBorders>
              <w:top w:val="single" w:sz="4" w:space="0" w:color="auto"/>
              <w:left w:val="single" w:sz="4" w:space="0" w:color="auto"/>
              <w:bottom w:val="single" w:sz="4" w:space="0" w:color="auto"/>
              <w:right w:val="double" w:sz="4" w:space="0" w:color="auto"/>
            </w:tcBorders>
          </w:tcPr>
          <w:p w14:paraId="0B5FAD3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r>
      <w:tr w:rsidR="009316FD" w14:paraId="030E5203" w14:textId="77777777" w:rsidTr="001D7185">
        <w:tc>
          <w:tcPr>
            <w:tcW w:w="1363" w:type="dxa"/>
            <w:tcBorders>
              <w:top w:val="single" w:sz="4" w:space="0" w:color="auto"/>
              <w:left w:val="double" w:sz="4" w:space="0" w:color="auto"/>
              <w:bottom w:val="single" w:sz="4" w:space="0" w:color="auto"/>
              <w:right w:val="double" w:sz="4" w:space="0" w:color="auto"/>
            </w:tcBorders>
          </w:tcPr>
          <w:p w14:paraId="38A1483E" w14:textId="77777777" w:rsidR="009316FD" w:rsidRDefault="009316FD" w:rsidP="001D7185">
            <w:pPr>
              <w:rPr>
                <w:rFonts w:ascii="Times New Roman" w:hAnsi="Times New Roman" w:cs="Times New Roman"/>
                <w:b/>
                <w:sz w:val="16"/>
                <w:szCs w:val="16"/>
              </w:rPr>
            </w:pPr>
          </w:p>
          <w:p w14:paraId="1E5D56DB"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BODZANÓW</w:t>
            </w:r>
          </w:p>
        </w:tc>
        <w:tc>
          <w:tcPr>
            <w:tcW w:w="1047" w:type="dxa"/>
            <w:tcBorders>
              <w:top w:val="single" w:sz="4" w:space="0" w:color="auto"/>
              <w:left w:val="double" w:sz="4" w:space="0" w:color="auto"/>
              <w:bottom w:val="single" w:sz="4" w:space="0" w:color="auto"/>
              <w:right w:val="single" w:sz="4" w:space="0" w:color="auto"/>
            </w:tcBorders>
            <w:hideMark/>
          </w:tcPr>
          <w:p w14:paraId="7DD9CB5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Pr>
          <w:p w14:paraId="275B139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single" w:sz="4" w:space="0" w:color="auto"/>
              <w:left w:val="double" w:sz="4" w:space="0" w:color="auto"/>
              <w:bottom w:val="single" w:sz="4" w:space="0" w:color="auto"/>
              <w:right w:val="single" w:sz="4" w:space="0" w:color="auto"/>
            </w:tcBorders>
            <w:hideMark/>
          </w:tcPr>
          <w:p w14:paraId="6C0B3DE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double" w:sz="4" w:space="0" w:color="auto"/>
            </w:tcBorders>
          </w:tcPr>
          <w:p w14:paraId="0651B92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tcBorders>
              <w:top w:val="single" w:sz="4" w:space="0" w:color="auto"/>
              <w:left w:val="double" w:sz="4" w:space="0" w:color="auto"/>
              <w:bottom w:val="single" w:sz="4" w:space="0" w:color="auto"/>
              <w:right w:val="single" w:sz="4" w:space="0" w:color="auto"/>
            </w:tcBorders>
            <w:hideMark/>
          </w:tcPr>
          <w:p w14:paraId="0838F3E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Pr>
          <w:p w14:paraId="0BF1732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auto"/>
              <w:left w:val="double" w:sz="4" w:space="0" w:color="auto"/>
              <w:bottom w:val="single" w:sz="4" w:space="0" w:color="auto"/>
              <w:right w:val="single" w:sz="4" w:space="0" w:color="auto"/>
            </w:tcBorders>
            <w:hideMark/>
          </w:tcPr>
          <w:p w14:paraId="48DB8CA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double" w:sz="4" w:space="0" w:color="auto"/>
            </w:tcBorders>
          </w:tcPr>
          <w:p w14:paraId="29AF318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double" w:sz="4" w:space="0" w:color="auto"/>
              <w:bottom w:val="single" w:sz="4" w:space="0" w:color="auto"/>
              <w:right w:val="single" w:sz="4" w:space="0" w:color="auto"/>
            </w:tcBorders>
            <w:hideMark/>
          </w:tcPr>
          <w:p w14:paraId="410B68C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Borders>
              <w:top w:val="single" w:sz="4" w:space="0" w:color="auto"/>
              <w:left w:val="single" w:sz="4" w:space="0" w:color="auto"/>
              <w:bottom w:val="single" w:sz="4" w:space="0" w:color="auto"/>
              <w:right w:val="double" w:sz="4" w:space="0" w:color="auto"/>
            </w:tcBorders>
          </w:tcPr>
          <w:p w14:paraId="6DC03DC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3B31FCB8" w14:textId="77777777" w:rsidTr="001D7185">
        <w:tc>
          <w:tcPr>
            <w:tcW w:w="1363" w:type="dxa"/>
            <w:tcBorders>
              <w:top w:val="single" w:sz="4" w:space="0" w:color="auto"/>
              <w:left w:val="double" w:sz="4" w:space="0" w:color="auto"/>
              <w:bottom w:val="single" w:sz="4" w:space="0" w:color="auto"/>
              <w:right w:val="double" w:sz="4" w:space="0" w:color="auto"/>
            </w:tcBorders>
          </w:tcPr>
          <w:p w14:paraId="576CED6B" w14:textId="77777777" w:rsidR="009316FD" w:rsidRDefault="009316FD" w:rsidP="001D7185">
            <w:pPr>
              <w:rPr>
                <w:rFonts w:ascii="Times New Roman" w:hAnsi="Times New Roman" w:cs="Times New Roman"/>
                <w:b/>
                <w:sz w:val="16"/>
                <w:szCs w:val="16"/>
              </w:rPr>
            </w:pPr>
          </w:p>
          <w:p w14:paraId="08DD01C9"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BRUDZEŃ DUŻY</w:t>
            </w:r>
          </w:p>
        </w:tc>
        <w:tc>
          <w:tcPr>
            <w:tcW w:w="1047" w:type="dxa"/>
            <w:tcBorders>
              <w:top w:val="single" w:sz="4" w:space="0" w:color="auto"/>
              <w:left w:val="double" w:sz="4" w:space="0" w:color="auto"/>
              <w:bottom w:val="single" w:sz="4" w:space="0" w:color="auto"/>
              <w:right w:val="single" w:sz="4" w:space="0" w:color="auto"/>
            </w:tcBorders>
            <w:hideMark/>
          </w:tcPr>
          <w:p w14:paraId="219A335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Borders>
              <w:top w:val="single" w:sz="4" w:space="0" w:color="auto"/>
              <w:left w:val="single" w:sz="4" w:space="0" w:color="auto"/>
              <w:bottom w:val="single" w:sz="4" w:space="0" w:color="auto"/>
              <w:right w:val="double" w:sz="4" w:space="0" w:color="auto"/>
            </w:tcBorders>
          </w:tcPr>
          <w:p w14:paraId="33AF863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Borders>
              <w:top w:val="single" w:sz="4" w:space="0" w:color="auto"/>
              <w:left w:val="double" w:sz="4" w:space="0" w:color="auto"/>
              <w:bottom w:val="single" w:sz="4" w:space="0" w:color="auto"/>
              <w:right w:val="single" w:sz="4" w:space="0" w:color="auto"/>
            </w:tcBorders>
            <w:hideMark/>
          </w:tcPr>
          <w:p w14:paraId="6FBCB30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double" w:sz="4" w:space="0" w:color="auto"/>
            </w:tcBorders>
          </w:tcPr>
          <w:p w14:paraId="352C5B6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15</w:t>
            </w:r>
          </w:p>
        </w:tc>
        <w:tc>
          <w:tcPr>
            <w:tcW w:w="1276" w:type="dxa"/>
            <w:tcBorders>
              <w:top w:val="single" w:sz="4" w:space="0" w:color="auto"/>
              <w:left w:val="double" w:sz="4" w:space="0" w:color="auto"/>
              <w:bottom w:val="single" w:sz="4" w:space="0" w:color="auto"/>
              <w:right w:val="single" w:sz="4" w:space="0" w:color="auto"/>
            </w:tcBorders>
            <w:hideMark/>
          </w:tcPr>
          <w:p w14:paraId="01BC164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double" w:sz="4" w:space="0" w:color="auto"/>
            </w:tcBorders>
          </w:tcPr>
          <w:p w14:paraId="27AF65A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auto"/>
              <w:left w:val="double" w:sz="4" w:space="0" w:color="auto"/>
              <w:bottom w:val="single" w:sz="4" w:space="0" w:color="auto"/>
              <w:right w:val="single" w:sz="4" w:space="0" w:color="auto"/>
            </w:tcBorders>
            <w:hideMark/>
          </w:tcPr>
          <w:p w14:paraId="0EDC8D6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double" w:sz="4" w:space="0" w:color="auto"/>
            </w:tcBorders>
          </w:tcPr>
          <w:p w14:paraId="3E2A1E1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double" w:sz="4" w:space="0" w:color="auto"/>
              <w:bottom w:val="single" w:sz="4" w:space="0" w:color="auto"/>
              <w:right w:val="single" w:sz="4" w:space="0" w:color="auto"/>
            </w:tcBorders>
            <w:hideMark/>
          </w:tcPr>
          <w:p w14:paraId="70D1E2A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Borders>
              <w:top w:val="single" w:sz="4" w:space="0" w:color="auto"/>
              <w:left w:val="single" w:sz="4" w:space="0" w:color="auto"/>
              <w:bottom w:val="single" w:sz="4" w:space="0" w:color="auto"/>
              <w:right w:val="double" w:sz="4" w:space="0" w:color="auto"/>
            </w:tcBorders>
          </w:tcPr>
          <w:p w14:paraId="3EF0E94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2F41963D" w14:textId="77777777" w:rsidTr="001D7185">
        <w:tc>
          <w:tcPr>
            <w:tcW w:w="1363" w:type="dxa"/>
            <w:tcBorders>
              <w:top w:val="single" w:sz="4" w:space="0" w:color="auto"/>
              <w:left w:val="double" w:sz="4" w:space="0" w:color="auto"/>
              <w:bottom w:val="single" w:sz="4" w:space="0" w:color="auto"/>
              <w:right w:val="double" w:sz="4" w:space="0" w:color="auto"/>
            </w:tcBorders>
          </w:tcPr>
          <w:p w14:paraId="07B8F3F7" w14:textId="77777777" w:rsidR="009316FD" w:rsidRDefault="009316FD" w:rsidP="001D7185">
            <w:pPr>
              <w:rPr>
                <w:rFonts w:ascii="Times New Roman" w:hAnsi="Times New Roman" w:cs="Times New Roman"/>
                <w:b/>
                <w:sz w:val="16"/>
                <w:szCs w:val="16"/>
              </w:rPr>
            </w:pPr>
          </w:p>
          <w:p w14:paraId="5D740B64"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BULKOWO</w:t>
            </w:r>
          </w:p>
        </w:tc>
        <w:tc>
          <w:tcPr>
            <w:tcW w:w="1047" w:type="dxa"/>
            <w:tcBorders>
              <w:top w:val="single" w:sz="4" w:space="0" w:color="auto"/>
              <w:left w:val="double" w:sz="4" w:space="0" w:color="auto"/>
              <w:bottom w:val="single" w:sz="4" w:space="0" w:color="auto"/>
              <w:right w:val="single" w:sz="4" w:space="0" w:color="auto"/>
            </w:tcBorders>
            <w:hideMark/>
          </w:tcPr>
          <w:p w14:paraId="47E5F22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double" w:sz="4" w:space="0" w:color="auto"/>
            </w:tcBorders>
          </w:tcPr>
          <w:p w14:paraId="5B88123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single" w:sz="4" w:space="0" w:color="auto"/>
              <w:left w:val="double" w:sz="4" w:space="0" w:color="auto"/>
              <w:bottom w:val="single" w:sz="4" w:space="0" w:color="auto"/>
              <w:right w:val="single" w:sz="4" w:space="0" w:color="auto"/>
            </w:tcBorders>
            <w:hideMark/>
          </w:tcPr>
          <w:p w14:paraId="0E30BE5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double" w:sz="4" w:space="0" w:color="auto"/>
            </w:tcBorders>
          </w:tcPr>
          <w:p w14:paraId="7F023BE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tcBorders>
              <w:top w:val="single" w:sz="4" w:space="0" w:color="auto"/>
              <w:left w:val="double" w:sz="4" w:space="0" w:color="auto"/>
              <w:bottom w:val="single" w:sz="4" w:space="0" w:color="auto"/>
              <w:right w:val="single" w:sz="4" w:space="0" w:color="auto"/>
            </w:tcBorders>
            <w:hideMark/>
          </w:tcPr>
          <w:p w14:paraId="13C1379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Pr>
          <w:p w14:paraId="767F06C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auto"/>
              <w:left w:val="double" w:sz="4" w:space="0" w:color="auto"/>
              <w:bottom w:val="single" w:sz="4" w:space="0" w:color="auto"/>
              <w:right w:val="single" w:sz="4" w:space="0" w:color="auto"/>
            </w:tcBorders>
            <w:hideMark/>
          </w:tcPr>
          <w:p w14:paraId="023304F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double" w:sz="4" w:space="0" w:color="auto"/>
            </w:tcBorders>
          </w:tcPr>
          <w:p w14:paraId="7A522C1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auto"/>
              <w:left w:val="double" w:sz="4" w:space="0" w:color="auto"/>
              <w:bottom w:val="single" w:sz="4" w:space="0" w:color="auto"/>
              <w:right w:val="single" w:sz="4" w:space="0" w:color="auto"/>
            </w:tcBorders>
            <w:hideMark/>
          </w:tcPr>
          <w:p w14:paraId="3D72E06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Borders>
              <w:top w:val="single" w:sz="4" w:space="0" w:color="auto"/>
              <w:left w:val="single" w:sz="4" w:space="0" w:color="auto"/>
              <w:bottom w:val="single" w:sz="4" w:space="0" w:color="auto"/>
              <w:right w:val="double" w:sz="4" w:space="0" w:color="auto"/>
            </w:tcBorders>
          </w:tcPr>
          <w:p w14:paraId="7B16A84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728428EE" w14:textId="77777777" w:rsidTr="001D7185">
        <w:tc>
          <w:tcPr>
            <w:tcW w:w="1363" w:type="dxa"/>
            <w:tcBorders>
              <w:top w:val="single" w:sz="4" w:space="0" w:color="auto"/>
              <w:left w:val="double" w:sz="4" w:space="0" w:color="auto"/>
              <w:bottom w:val="single" w:sz="4" w:space="0" w:color="auto"/>
              <w:right w:val="double" w:sz="4" w:space="0" w:color="auto"/>
            </w:tcBorders>
          </w:tcPr>
          <w:p w14:paraId="022D66B9" w14:textId="77777777" w:rsidR="009316FD" w:rsidRDefault="009316FD" w:rsidP="001D7185">
            <w:pPr>
              <w:rPr>
                <w:rFonts w:ascii="Times New Roman" w:hAnsi="Times New Roman" w:cs="Times New Roman"/>
                <w:b/>
                <w:sz w:val="16"/>
                <w:szCs w:val="16"/>
              </w:rPr>
            </w:pPr>
          </w:p>
          <w:p w14:paraId="22CA8267"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DROBIN</w:t>
            </w:r>
          </w:p>
        </w:tc>
        <w:tc>
          <w:tcPr>
            <w:tcW w:w="1047" w:type="dxa"/>
            <w:tcBorders>
              <w:top w:val="single" w:sz="4" w:space="0" w:color="auto"/>
              <w:left w:val="double" w:sz="4" w:space="0" w:color="auto"/>
              <w:bottom w:val="single" w:sz="4" w:space="0" w:color="auto"/>
              <w:right w:val="single" w:sz="4" w:space="0" w:color="auto"/>
            </w:tcBorders>
            <w:hideMark/>
          </w:tcPr>
          <w:p w14:paraId="4DF96FE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double" w:sz="4" w:space="0" w:color="auto"/>
            </w:tcBorders>
          </w:tcPr>
          <w:p w14:paraId="7547C50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Borders>
              <w:top w:val="single" w:sz="4" w:space="0" w:color="auto"/>
              <w:left w:val="double" w:sz="4" w:space="0" w:color="auto"/>
              <w:bottom w:val="single" w:sz="4" w:space="0" w:color="auto"/>
              <w:right w:val="single" w:sz="4" w:space="0" w:color="auto"/>
            </w:tcBorders>
            <w:hideMark/>
          </w:tcPr>
          <w:p w14:paraId="5D5E163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tcBorders>
              <w:top w:val="single" w:sz="4" w:space="0" w:color="auto"/>
              <w:left w:val="single" w:sz="4" w:space="0" w:color="auto"/>
              <w:bottom w:val="single" w:sz="4" w:space="0" w:color="auto"/>
              <w:right w:val="double" w:sz="4" w:space="0" w:color="auto"/>
            </w:tcBorders>
          </w:tcPr>
          <w:p w14:paraId="7D86842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15</w:t>
            </w:r>
          </w:p>
        </w:tc>
        <w:tc>
          <w:tcPr>
            <w:tcW w:w="1276" w:type="dxa"/>
            <w:tcBorders>
              <w:top w:val="single" w:sz="4" w:space="0" w:color="auto"/>
              <w:left w:val="double" w:sz="4" w:space="0" w:color="auto"/>
              <w:bottom w:val="single" w:sz="4" w:space="0" w:color="auto"/>
              <w:right w:val="single" w:sz="4" w:space="0" w:color="auto"/>
            </w:tcBorders>
            <w:hideMark/>
          </w:tcPr>
          <w:p w14:paraId="2C88E65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Pr>
          <w:p w14:paraId="1AFA9D7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auto"/>
              <w:left w:val="double" w:sz="4" w:space="0" w:color="auto"/>
              <w:bottom w:val="single" w:sz="4" w:space="0" w:color="auto"/>
              <w:right w:val="single" w:sz="4" w:space="0" w:color="auto"/>
            </w:tcBorders>
            <w:hideMark/>
          </w:tcPr>
          <w:p w14:paraId="1B776E4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double" w:sz="4" w:space="0" w:color="auto"/>
            </w:tcBorders>
          </w:tcPr>
          <w:p w14:paraId="4FCDFB9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tcBorders>
              <w:top w:val="single" w:sz="4" w:space="0" w:color="auto"/>
              <w:left w:val="double" w:sz="4" w:space="0" w:color="auto"/>
              <w:bottom w:val="single" w:sz="4" w:space="0" w:color="auto"/>
              <w:right w:val="single" w:sz="4" w:space="0" w:color="auto"/>
            </w:tcBorders>
            <w:hideMark/>
          </w:tcPr>
          <w:p w14:paraId="2C39EEB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Borders>
              <w:top w:val="single" w:sz="4" w:space="0" w:color="auto"/>
              <w:left w:val="single" w:sz="4" w:space="0" w:color="auto"/>
              <w:bottom w:val="single" w:sz="4" w:space="0" w:color="auto"/>
              <w:right w:val="double" w:sz="4" w:space="0" w:color="auto"/>
            </w:tcBorders>
          </w:tcPr>
          <w:p w14:paraId="45874C3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20EE7187" w14:textId="77777777" w:rsidTr="001D7185">
        <w:tc>
          <w:tcPr>
            <w:tcW w:w="1363" w:type="dxa"/>
            <w:tcBorders>
              <w:top w:val="single" w:sz="4" w:space="0" w:color="auto"/>
              <w:left w:val="double" w:sz="4" w:space="0" w:color="auto"/>
              <w:bottom w:val="single" w:sz="4" w:space="0" w:color="auto"/>
              <w:right w:val="double" w:sz="4" w:space="0" w:color="auto"/>
            </w:tcBorders>
          </w:tcPr>
          <w:p w14:paraId="532326D3" w14:textId="77777777" w:rsidR="009316FD" w:rsidRDefault="009316FD" w:rsidP="001D7185">
            <w:pPr>
              <w:rPr>
                <w:rFonts w:ascii="Times New Roman" w:hAnsi="Times New Roman" w:cs="Times New Roman"/>
                <w:b/>
                <w:sz w:val="16"/>
                <w:szCs w:val="16"/>
              </w:rPr>
            </w:pPr>
          </w:p>
          <w:p w14:paraId="069549F1"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GĄBIN</w:t>
            </w:r>
          </w:p>
        </w:tc>
        <w:tc>
          <w:tcPr>
            <w:tcW w:w="1047" w:type="dxa"/>
            <w:tcBorders>
              <w:top w:val="single" w:sz="4" w:space="0" w:color="auto"/>
              <w:left w:val="double" w:sz="4" w:space="0" w:color="auto"/>
              <w:bottom w:val="single" w:sz="4" w:space="0" w:color="auto"/>
              <w:right w:val="single" w:sz="4" w:space="0" w:color="auto"/>
            </w:tcBorders>
            <w:hideMark/>
          </w:tcPr>
          <w:p w14:paraId="28425B8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double" w:sz="4" w:space="0" w:color="auto"/>
            </w:tcBorders>
          </w:tcPr>
          <w:p w14:paraId="14BCF2C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Borders>
              <w:top w:val="single" w:sz="4" w:space="0" w:color="auto"/>
              <w:left w:val="double" w:sz="4" w:space="0" w:color="auto"/>
              <w:bottom w:val="single" w:sz="4" w:space="0" w:color="auto"/>
              <w:right w:val="single" w:sz="4" w:space="0" w:color="auto"/>
            </w:tcBorders>
            <w:hideMark/>
          </w:tcPr>
          <w:p w14:paraId="2FBA756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tcBorders>
              <w:top w:val="single" w:sz="4" w:space="0" w:color="auto"/>
              <w:left w:val="single" w:sz="4" w:space="0" w:color="auto"/>
              <w:bottom w:val="single" w:sz="4" w:space="0" w:color="auto"/>
              <w:right w:val="double" w:sz="4" w:space="0" w:color="auto"/>
            </w:tcBorders>
          </w:tcPr>
          <w:p w14:paraId="1F36408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14</w:t>
            </w:r>
          </w:p>
        </w:tc>
        <w:tc>
          <w:tcPr>
            <w:tcW w:w="1276" w:type="dxa"/>
            <w:tcBorders>
              <w:top w:val="single" w:sz="4" w:space="0" w:color="auto"/>
              <w:left w:val="double" w:sz="4" w:space="0" w:color="auto"/>
              <w:bottom w:val="single" w:sz="4" w:space="0" w:color="auto"/>
              <w:right w:val="single" w:sz="4" w:space="0" w:color="auto"/>
            </w:tcBorders>
            <w:hideMark/>
          </w:tcPr>
          <w:p w14:paraId="7F56C55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Pr>
          <w:p w14:paraId="3EDDD1A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auto"/>
              <w:left w:val="double" w:sz="4" w:space="0" w:color="auto"/>
              <w:bottom w:val="single" w:sz="4" w:space="0" w:color="auto"/>
              <w:right w:val="single" w:sz="4" w:space="0" w:color="auto"/>
            </w:tcBorders>
            <w:hideMark/>
          </w:tcPr>
          <w:p w14:paraId="5EC0EA4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double" w:sz="4" w:space="0" w:color="auto"/>
            </w:tcBorders>
          </w:tcPr>
          <w:p w14:paraId="29E8943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10</w:t>
            </w:r>
          </w:p>
        </w:tc>
        <w:tc>
          <w:tcPr>
            <w:tcW w:w="1418" w:type="dxa"/>
            <w:tcBorders>
              <w:top w:val="single" w:sz="4" w:space="0" w:color="auto"/>
              <w:left w:val="double" w:sz="4" w:space="0" w:color="auto"/>
              <w:bottom w:val="single" w:sz="4" w:space="0" w:color="auto"/>
              <w:right w:val="single" w:sz="4" w:space="0" w:color="auto"/>
            </w:tcBorders>
            <w:hideMark/>
          </w:tcPr>
          <w:p w14:paraId="5A8BB7F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347" w:type="dxa"/>
            <w:tcBorders>
              <w:top w:val="single" w:sz="4" w:space="0" w:color="auto"/>
              <w:left w:val="single" w:sz="4" w:space="0" w:color="auto"/>
              <w:bottom w:val="single" w:sz="4" w:space="0" w:color="auto"/>
              <w:right w:val="double" w:sz="4" w:space="0" w:color="auto"/>
            </w:tcBorders>
          </w:tcPr>
          <w:p w14:paraId="3D1D1D0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r>
      <w:tr w:rsidR="009316FD" w14:paraId="2CDA2257" w14:textId="77777777" w:rsidTr="001D7185">
        <w:tc>
          <w:tcPr>
            <w:tcW w:w="1363" w:type="dxa"/>
            <w:tcBorders>
              <w:top w:val="single" w:sz="4" w:space="0" w:color="auto"/>
              <w:left w:val="double" w:sz="4" w:space="0" w:color="auto"/>
              <w:bottom w:val="single" w:sz="4" w:space="0" w:color="auto"/>
              <w:right w:val="double" w:sz="4" w:space="0" w:color="auto"/>
            </w:tcBorders>
          </w:tcPr>
          <w:p w14:paraId="76860A6D" w14:textId="77777777" w:rsidR="009316FD" w:rsidRDefault="009316FD" w:rsidP="001D7185">
            <w:pPr>
              <w:rPr>
                <w:rFonts w:ascii="Times New Roman" w:hAnsi="Times New Roman" w:cs="Times New Roman"/>
                <w:b/>
                <w:sz w:val="16"/>
                <w:szCs w:val="16"/>
              </w:rPr>
            </w:pPr>
          </w:p>
          <w:p w14:paraId="0F4AF541"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ŁĄCK</w:t>
            </w:r>
          </w:p>
        </w:tc>
        <w:tc>
          <w:tcPr>
            <w:tcW w:w="1047" w:type="dxa"/>
            <w:tcBorders>
              <w:top w:val="single" w:sz="4" w:space="0" w:color="auto"/>
              <w:left w:val="double" w:sz="4" w:space="0" w:color="auto"/>
              <w:bottom w:val="single" w:sz="4" w:space="0" w:color="auto"/>
              <w:right w:val="single" w:sz="4" w:space="0" w:color="auto"/>
            </w:tcBorders>
            <w:hideMark/>
          </w:tcPr>
          <w:p w14:paraId="49AF899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double" w:sz="4" w:space="0" w:color="auto"/>
            </w:tcBorders>
          </w:tcPr>
          <w:p w14:paraId="6E3F456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Borders>
              <w:top w:val="single" w:sz="4" w:space="0" w:color="auto"/>
              <w:left w:val="double" w:sz="4" w:space="0" w:color="auto"/>
              <w:bottom w:val="single" w:sz="4" w:space="0" w:color="auto"/>
              <w:right w:val="single" w:sz="4" w:space="0" w:color="auto"/>
            </w:tcBorders>
            <w:hideMark/>
          </w:tcPr>
          <w:p w14:paraId="0C56FD9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12</w:t>
            </w:r>
          </w:p>
        </w:tc>
        <w:tc>
          <w:tcPr>
            <w:tcW w:w="992" w:type="dxa"/>
            <w:tcBorders>
              <w:top w:val="single" w:sz="4" w:space="0" w:color="auto"/>
              <w:left w:val="single" w:sz="4" w:space="0" w:color="auto"/>
              <w:bottom w:val="single" w:sz="4" w:space="0" w:color="auto"/>
              <w:right w:val="double" w:sz="4" w:space="0" w:color="auto"/>
            </w:tcBorders>
          </w:tcPr>
          <w:p w14:paraId="004BCDC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12</w:t>
            </w:r>
          </w:p>
        </w:tc>
        <w:tc>
          <w:tcPr>
            <w:tcW w:w="1276" w:type="dxa"/>
            <w:tcBorders>
              <w:top w:val="single" w:sz="4" w:space="0" w:color="auto"/>
              <w:left w:val="double" w:sz="4" w:space="0" w:color="auto"/>
              <w:bottom w:val="single" w:sz="4" w:space="0" w:color="auto"/>
              <w:right w:val="single" w:sz="4" w:space="0" w:color="auto"/>
            </w:tcBorders>
            <w:hideMark/>
          </w:tcPr>
          <w:p w14:paraId="7722BE3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Pr>
          <w:p w14:paraId="0AE7F2D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auto"/>
              <w:left w:val="double" w:sz="4" w:space="0" w:color="auto"/>
              <w:bottom w:val="single" w:sz="4" w:space="0" w:color="auto"/>
              <w:right w:val="single" w:sz="4" w:space="0" w:color="auto"/>
            </w:tcBorders>
            <w:hideMark/>
          </w:tcPr>
          <w:p w14:paraId="7F5AEBA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double" w:sz="4" w:space="0" w:color="auto"/>
            </w:tcBorders>
          </w:tcPr>
          <w:p w14:paraId="5E0F5A8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auto"/>
              <w:left w:val="double" w:sz="4" w:space="0" w:color="auto"/>
              <w:bottom w:val="single" w:sz="4" w:space="0" w:color="auto"/>
              <w:right w:val="single" w:sz="4" w:space="0" w:color="auto"/>
            </w:tcBorders>
            <w:hideMark/>
          </w:tcPr>
          <w:p w14:paraId="0E11E13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Borders>
              <w:top w:val="single" w:sz="4" w:space="0" w:color="auto"/>
              <w:left w:val="single" w:sz="4" w:space="0" w:color="auto"/>
              <w:bottom w:val="single" w:sz="4" w:space="0" w:color="auto"/>
              <w:right w:val="double" w:sz="4" w:space="0" w:color="auto"/>
            </w:tcBorders>
          </w:tcPr>
          <w:p w14:paraId="5EF9B67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058E32DB" w14:textId="77777777" w:rsidTr="001D7185">
        <w:tc>
          <w:tcPr>
            <w:tcW w:w="1363" w:type="dxa"/>
            <w:tcBorders>
              <w:top w:val="single" w:sz="4" w:space="0" w:color="auto"/>
              <w:left w:val="double" w:sz="4" w:space="0" w:color="auto"/>
              <w:bottom w:val="single" w:sz="4" w:space="0" w:color="auto"/>
              <w:right w:val="double" w:sz="4" w:space="0" w:color="auto"/>
            </w:tcBorders>
          </w:tcPr>
          <w:p w14:paraId="47642A0A" w14:textId="77777777" w:rsidR="009316FD" w:rsidRDefault="009316FD" w:rsidP="001D7185">
            <w:pPr>
              <w:rPr>
                <w:rFonts w:ascii="Times New Roman" w:hAnsi="Times New Roman" w:cs="Times New Roman"/>
                <w:b/>
                <w:sz w:val="16"/>
                <w:szCs w:val="16"/>
              </w:rPr>
            </w:pPr>
          </w:p>
          <w:p w14:paraId="68AD9194"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MAŁA WIEŚ</w:t>
            </w:r>
          </w:p>
        </w:tc>
        <w:tc>
          <w:tcPr>
            <w:tcW w:w="1047" w:type="dxa"/>
            <w:tcBorders>
              <w:top w:val="single" w:sz="4" w:space="0" w:color="auto"/>
              <w:left w:val="double" w:sz="4" w:space="0" w:color="auto"/>
              <w:bottom w:val="single" w:sz="4" w:space="0" w:color="auto"/>
              <w:right w:val="single" w:sz="4" w:space="0" w:color="auto"/>
            </w:tcBorders>
            <w:hideMark/>
          </w:tcPr>
          <w:p w14:paraId="65B6D3B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double" w:sz="4" w:space="0" w:color="auto"/>
            </w:tcBorders>
          </w:tcPr>
          <w:p w14:paraId="31E45A5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17</w:t>
            </w:r>
          </w:p>
        </w:tc>
        <w:tc>
          <w:tcPr>
            <w:tcW w:w="1134" w:type="dxa"/>
            <w:tcBorders>
              <w:top w:val="single" w:sz="4" w:space="0" w:color="auto"/>
              <w:left w:val="double" w:sz="4" w:space="0" w:color="auto"/>
              <w:bottom w:val="single" w:sz="4" w:space="0" w:color="auto"/>
              <w:right w:val="single" w:sz="4" w:space="0" w:color="auto"/>
            </w:tcBorders>
            <w:hideMark/>
          </w:tcPr>
          <w:p w14:paraId="2069723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tcBorders>
              <w:top w:val="single" w:sz="4" w:space="0" w:color="auto"/>
              <w:left w:val="single" w:sz="4" w:space="0" w:color="auto"/>
              <w:bottom w:val="single" w:sz="4" w:space="0" w:color="auto"/>
              <w:right w:val="double" w:sz="4" w:space="0" w:color="auto"/>
            </w:tcBorders>
          </w:tcPr>
          <w:p w14:paraId="084EDEC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17</w:t>
            </w:r>
          </w:p>
        </w:tc>
        <w:tc>
          <w:tcPr>
            <w:tcW w:w="1276" w:type="dxa"/>
            <w:tcBorders>
              <w:top w:val="single" w:sz="4" w:space="0" w:color="auto"/>
              <w:left w:val="double" w:sz="4" w:space="0" w:color="auto"/>
              <w:bottom w:val="single" w:sz="4" w:space="0" w:color="auto"/>
              <w:right w:val="single" w:sz="4" w:space="0" w:color="auto"/>
            </w:tcBorders>
            <w:hideMark/>
          </w:tcPr>
          <w:p w14:paraId="54C5405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Pr>
          <w:p w14:paraId="2E4372A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double" w:sz="4" w:space="0" w:color="auto"/>
              <w:bottom w:val="single" w:sz="4" w:space="0" w:color="auto"/>
              <w:right w:val="single" w:sz="4" w:space="0" w:color="auto"/>
            </w:tcBorders>
            <w:hideMark/>
          </w:tcPr>
          <w:p w14:paraId="6C931B7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double" w:sz="4" w:space="0" w:color="auto"/>
            </w:tcBorders>
          </w:tcPr>
          <w:p w14:paraId="6292263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auto"/>
              <w:left w:val="double" w:sz="4" w:space="0" w:color="auto"/>
              <w:bottom w:val="single" w:sz="4" w:space="0" w:color="auto"/>
              <w:right w:val="single" w:sz="4" w:space="0" w:color="auto"/>
            </w:tcBorders>
            <w:hideMark/>
          </w:tcPr>
          <w:p w14:paraId="1BD0A81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Borders>
              <w:top w:val="single" w:sz="4" w:space="0" w:color="auto"/>
              <w:left w:val="single" w:sz="4" w:space="0" w:color="auto"/>
              <w:bottom w:val="single" w:sz="4" w:space="0" w:color="auto"/>
              <w:right w:val="double" w:sz="4" w:space="0" w:color="auto"/>
            </w:tcBorders>
          </w:tcPr>
          <w:p w14:paraId="2ECCE58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r>
      <w:tr w:rsidR="009316FD" w14:paraId="46F6B3AA" w14:textId="77777777" w:rsidTr="001D7185">
        <w:tc>
          <w:tcPr>
            <w:tcW w:w="1363" w:type="dxa"/>
            <w:tcBorders>
              <w:top w:val="single" w:sz="4" w:space="0" w:color="auto"/>
              <w:left w:val="double" w:sz="4" w:space="0" w:color="auto"/>
              <w:bottom w:val="single" w:sz="4" w:space="0" w:color="auto"/>
              <w:right w:val="double" w:sz="4" w:space="0" w:color="auto"/>
            </w:tcBorders>
          </w:tcPr>
          <w:p w14:paraId="3B41A19F" w14:textId="77777777" w:rsidR="009316FD" w:rsidRDefault="009316FD" w:rsidP="001D7185">
            <w:pPr>
              <w:rPr>
                <w:rFonts w:ascii="Times New Roman" w:hAnsi="Times New Roman" w:cs="Times New Roman"/>
                <w:b/>
                <w:sz w:val="16"/>
                <w:szCs w:val="16"/>
              </w:rPr>
            </w:pPr>
          </w:p>
          <w:p w14:paraId="5FE23517"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 xml:space="preserve">NOWY </w:t>
            </w:r>
          </w:p>
          <w:p w14:paraId="041B9584"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DUNINÓW</w:t>
            </w:r>
          </w:p>
        </w:tc>
        <w:tc>
          <w:tcPr>
            <w:tcW w:w="1047" w:type="dxa"/>
            <w:tcBorders>
              <w:top w:val="single" w:sz="4" w:space="0" w:color="auto"/>
              <w:left w:val="double" w:sz="4" w:space="0" w:color="auto"/>
              <w:bottom w:val="single" w:sz="4" w:space="0" w:color="auto"/>
              <w:right w:val="single" w:sz="4" w:space="0" w:color="auto"/>
            </w:tcBorders>
            <w:hideMark/>
          </w:tcPr>
          <w:p w14:paraId="31439A7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double" w:sz="4" w:space="0" w:color="auto"/>
            </w:tcBorders>
          </w:tcPr>
          <w:p w14:paraId="098A3D0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double" w:sz="4" w:space="0" w:color="auto"/>
              <w:bottom w:val="single" w:sz="4" w:space="0" w:color="auto"/>
              <w:right w:val="single" w:sz="4" w:space="0" w:color="auto"/>
            </w:tcBorders>
            <w:hideMark/>
          </w:tcPr>
          <w:p w14:paraId="1752D41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double" w:sz="4" w:space="0" w:color="auto"/>
            </w:tcBorders>
          </w:tcPr>
          <w:p w14:paraId="5F9F147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7</w:t>
            </w:r>
          </w:p>
        </w:tc>
        <w:tc>
          <w:tcPr>
            <w:tcW w:w="1276" w:type="dxa"/>
            <w:tcBorders>
              <w:top w:val="single" w:sz="4" w:space="0" w:color="auto"/>
              <w:left w:val="double" w:sz="4" w:space="0" w:color="auto"/>
              <w:bottom w:val="single" w:sz="4" w:space="0" w:color="auto"/>
              <w:right w:val="single" w:sz="4" w:space="0" w:color="auto"/>
            </w:tcBorders>
            <w:hideMark/>
          </w:tcPr>
          <w:p w14:paraId="74E166E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Pr>
          <w:p w14:paraId="0635C34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auto"/>
              <w:left w:val="double" w:sz="4" w:space="0" w:color="auto"/>
              <w:bottom w:val="single" w:sz="4" w:space="0" w:color="auto"/>
              <w:right w:val="single" w:sz="4" w:space="0" w:color="auto"/>
            </w:tcBorders>
            <w:hideMark/>
          </w:tcPr>
          <w:p w14:paraId="57912AF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double" w:sz="4" w:space="0" w:color="auto"/>
            </w:tcBorders>
          </w:tcPr>
          <w:p w14:paraId="772A646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auto"/>
              <w:left w:val="double" w:sz="4" w:space="0" w:color="auto"/>
              <w:bottom w:val="single" w:sz="4" w:space="0" w:color="auto"/>
              <w:right w:val="single" w:sz="4" w:space="0" w:color="auto"/>
            </w:tcBorders>
            <w:hideMark/>
          </w:tcPr>
          <w:p w14:paraId="305B9ED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Borders>
              <w:top w:val="single" w:sz="4" w:space="0" w:color="auto"/>
              <w:left w:val="single" w:sz="4" w:space="0" w:color="auto"/>
              <w:bottom w:val="single" w:sz="4" w:space="0" w:color="auto"/>
              <w:right w:val="double" w:sz="4" w:space="0" w:color="auto"/>
            </w:tcBorders>
          </w:tcPr>
          <w:p w14:paraId="45EA421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126E9EA8" w14:textId="77777777" w:rsidTr="001D7185">
        <w:tc>
          <w:tcPr>
            <w:tcW w:w="1363" w:type="dxa"/>
            <w:tcBorders>
              <w:top w:val="single" w:sz="4" w:space="0" w:color="auto"/>
              <w:left w:val="double" w:sz="4" w:space="0" w:color="auto"/>
              <w:bottom w:val="single" w:sz="4" w:space="0" w:color="auto"/>
              <w:right w:val="double" w:sz="4" w:space="0" w:color="auto"/>
            </w:tcBorders>
          </w:tcPr>
          <w:p w14:paraId="015760E5" w14:textId="77777777" w:rsidR="009316FD" w:rsidRDefault="009316FD" w:rsidP="001D7185">
            <w:pPr>
              <w:rPr>
                <w:rFonts w:ascii="Times New Roman" w:hAnsi="Times New Roman" w:cs="Times New Roman"/>
                <w:b/>
                <w:sz w:val="16"/>
                <w:szCs w:val="16"/>
              </w:rPr>
            </w:pPr>
          </w:p>
          <w:p w14:paraId="102CE665"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RADZANOWO</w:t>
            </w:r>
          </w:p>
        </w:tc>
        <w:tc>
          <w:tcPr>
            <w:tcW w:w="1047" w:type="dxa"/>
            <w:tcBorders>
              <w:top w:val="single" w:sz="4" w:space="0" w:color="auto"/>
              <w:left w:val="double" w:sz="4" w:space="0" w:color="auto"/>
              <w:bottom w:val="single" w:sz="4" w:space="0" w:color="auto"/>
              <w:right w:val="single" w:sz="4" w:space="0" w:color="auto"/>
            </w:tcBorders>
            <w:hideMark/>
          </w:tcPr>
          <w:p w14:paraId="258F62D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double" w:sz="4" w:space="0" w:color="auto"/>
            </w:tcBorders>
          </w:tcPr>
          <w:p w14:paraId="08CEE52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single" w:sz="4" w:space="0" w:color="auto"/>
              <w:left w:val="double" w:sz="4" w:space="0" w:color="auto"/>
              <w:bottom w:val="single" w:sz="4" w:space="0" w:color="auto"/>
              <w:right w:val="single" w:sz="4" w:space="0" w:color="auto"/>
            </w:tcBorders>
            <w:hideMark/>
          </w:tcPr>
          <w:p w14:paraId="0438BBC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11</w:t>
            </w:r>
          </w:p>
        </w:tc>
        <w:tc>
          <w:tcPr>
            <w:tcW w:w="992" w:type="dxa"/>
            <w:tcBorders>
              <w:top w:val="single" w:sz="4" w:space="0" w:color="auto"/>
              <w:left w:val="single" w:sz="4" w:space="0" w:color="auto"/>
              <w:bottom w:val="single" w:sz="4" w:space="0" w:color="auto"/>
              <w:right w:val="double" w:sz="4" w:space="0" w:color="auto"/>
            </w:tcBorders>
          </w:tcPr>
          <w:p w14:paraId="0F87A30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14</w:t>
            </w:r>
          </w:p>
        </w:tc>
        <w:tc>
          <w:tcPr>
            <w:tcW w:w="1276" w:type="dxa"/>
            <w:tcBorders>
              <w:top w:val="single" w:sz="4" w:space="0" w:color="auto"/>
              <w:left w:val="double" w:sz="4" w:space="0" w:color="auto"/>
              <w:bottom w:val="single" w:sz="4" w:space="0" w:color="auto"/>
              <w:right w:val="single" w:sz="4" w:space="0" w:color="auto"/>
            </w:tcBorders>
            <w:hideMark/>
          </w:tcPr>
          <w:p w14:paraId="6185554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Pr>
          <w:p w14:paraId="5325B3A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auto"/>
              <w:left w:val="double" w:sz="4" w:space="0" w:color="auto"/>
              <w:bottom w:val="single" w:sz="4" w:space="0" w:color="auto"/>
              <w:right w:val="single" w:sz="4" w:space="0" w:color="auto"/>
            </w:tcBorders>
            <w:hideMark/>
          </w:tcPr>
          <w:p w14:paraId="68695BC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double" w:sz="4" w:space="0" w:color="auto"/>
            </w:tcBorders>
          </w:tcPr>
          <w:p w14:paraId="2CF2491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auto"/>
              <w:left w:val="double" w:sz="4" w:space="0" w:color="auto"/>
              <w:bottom w:val="single" w:sz="4" w:space="0" w:color="auto"/>
              <w:right w:val="single" w:sz="4" w:space="0" w:color="auto"/>
            </w:tcBorders>
            <w:hideMark/>
          </w:tcPr>
          <w:p w14:paraId="65EADDD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Borders>
              <w:top w:val="single" w:sz="4" w:space="0" w:color="auto"/>
              <w:left w:val="single" w:sz="4" w:space="0" w:color="auto"/>
              <w:bottom w:val="single" w:sz="4" w:space="0" w:color="auto"/>
              <w:right w:val="double" w:sz="4" w:space="0" w:color="auto"/>
            </w:tcBorders>
          </w:tcPr>
          <w:p w14:paraId="7E4E06F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773BE8D9" w14:textId="77777777" w:rsidTr="001D7185">
        <w:tc>
          <w:tcPr>
            <w:tcW w:w="1363" w:type="dxa"/>
            <w:tcBorders>
              <w:top w:val="single" w:sz="4" w:space="0" w:color="auto"/>
              <w:left w:val="double" w:sz="4" w:space="0" w:color="auto"/>
              <w:bottom w:val="single" w:sz="4" w:space="0" w:color="auto"/>
              <w:right w:val="double" w:sz="4" w:space="0" w:color="auto"/>
            </w:tcBorders>
          </w:tcPr>
          <w:p w14:paraId="38C953FF" w14:textId="77777777" w:rsidR="009316FD" w:rsidRDefault="009316FD" w:rsidP="001D7185">
            <w:pPr>
              <w:rPr>
                <w:rFonts w:ascii="Times New Roman" w:hAnsi="Times New Roman" w:cs="Times New Roman"/>
                <w:b/>
                <w:sz w:val="16"/>
                <w:szCs w:val="16"/>
              </w:rPr>
            </w:pPr>
          </w:p>
          <w:p w14:paraId="1EA8239F"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SŁUBICE</w:t>
            </w:r>
          </w:p>
        </w:tc>
        <w:tc>
          <w:tcPr>
            <w:tcW w:w="1047" w:type="dxa"/>
            <w:tcBorders>
              <w:top w:val="single" w:sz="4" w:space="0" w:color="auto"/>
              <w:left w:val="double" w:sz="4" w:space="0" w:color="auto"/>
              <w:bottom w:val="single" w:sz="4" w:space="0" w:color="auto"/>
              <w:right w:val="single" w:sz="4" w:space="0" w:color="auto"/>
            </w:tcBorders>
            <w:hideMark/>
          </w:tcPr>
          <w:p w14:paraId="336B574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double" w:sz="4" w:space="0" w:color="auto"/>
            </w:tcBorders>
          </w:tcPr>
          <w:p w14:paraId="37FF90A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auto"/>
              <w:left w:val="double" w:sz="4" w:space="0" w:color="auto"/>
              <w:bottom w:val="single" w:sz="4" w:space="0" w:color="auto"/>
              <w:right w:val="single" w:sz="4" w:space="0" w:color="auto"/>
            </w:tcBorders>
            <w:hideMark/>
          </w:tcPr>
          <w:p w14:paraId="625C9B4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double" w:sz="4" w:space="0" w:color="auto"/>
            </w:tcBorders>
          </w:tcPr>
          <w:p w14:paraId="15BCBE8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single" w:sz="4" w:space="0" w:color="auto"/>
              <w:left w:val="double" w:sz="4" w:space="0" w:color="auto"/>
              <w:bottom w:val="single" w:sz="4" w:space="0" w:color="auto"/>
              <w:right w:val="single" w:sz="4" w:space="0" w:color="auto"/>
            </w:tcBorders>
            <w:hideMark/>
          </w:tcPr>
          <w:p w14:paraId="04E5A6B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Pr>
          <w:p w14:paraId="793AAA3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auto"/>
              <w:left w:val="double" w:sz="4" w:space="0" w:color="auto"/>
              <w:bottom w:val="single" w:sz="4" w:space="0" w:color="auto"/>
              <w:right w:val="single" w:sz="4" w:space="0" w:color="auto"/>
            </w:tcBorders>
            <w:hideMark/>
          </w:tcPr>
          <w:p w14:paraId="5AA15FC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double" w:sz="4" w:space="0" w:color="auto"/>
            </w:tcBorders>
          </w:tcPr>
          <w:p w14:paraId="7BE4B7C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double" w:sz="4" w:space="0" w:color="auto"/>
              <w:bottom w:val="single" w:sz="4" w:space="0" w:color="auto"/>
              <w:right w:val="single" w:sz="4" w:space="0" w:color="auto"/>
            </w:tcBorders>
            <w:hideMark/>
          </w:tcPr>
          <w:p w14:paraId="106C112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Borders>
              <w:top w:val="single" w:sz="4" w:space="0" w:color="auto"/>
              <w:left w:val="single" w:sz="4" w:space="0" w:color="auto"/>
              <w:bottom w:val="single" w:sz="4" w:space="0" w:color="auto"/>
              <w:right w:val="double" w:sz="4" w:space="0" w:color="auto"/>
            </w:tcBorders>
          </w:tcPr>
          <w:p w14:paraId="1CDA214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480B005C" w14:textId="77777777" w:rsidTr="001D7185">
        <w:tc>
          <w:tcPr>
            <w:tcW w:w="1363" w:type="dxa"/>
            <w:tcBorders>
              <w:top w:val="single" w:sz="4" w:space="0" w:color="auto"/>
              <w:left w:val="double" w:sz="4" w:space="0" w:color="auto"/>
              <w:bottom w:val="single" w:sz="4" w:space="0" w:color="auto"/>
              <w:right w:val="double" w:sz="4" w:space="0" w:color="auto"/>
            </w:tcBorders>
          </w:tcPr>
          <w:p w14:paraId="5060CC49" w14:textId="77777777" w:rsidR="009316FD" w:rsidRDefault="009316FD" w:rsidP="001D7185">
            <w:pPr>
              <w:rPr>
                <w:rFonts w:ascii="Times New Roman" w:hAnsi="Times New Roman" w:cs="Times New Roman"/>
                <w:b/>
                <w:sz w:val="16"/>
                <w:szCs w:val="16"/>
              </w:rPr>
            </w:pPr>
          </w:p>
          <w:p w14:paraId="2C89E550"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SŁUPNO</w:t>
            </w:r>
          </w:p>
        </w:tc>
        <w:tc>
          <w:tcPr>
            <w:tcW w:w="1047" w:type="dxa"/>
            <w:tcBorders>
              <w:top w:val="single" w:sz="4" w:space="0" w:color="auto"/>
              <w:left w:val="double" w:sz="4" w:space="0" w:color="auto"/>
              <w:bottom w:val="single" w:sz="4" w:space="0" w:color="auto"/>
              <w:right w:val="single" w:sz="4" w:space="0" w:color="auto"/>
            </w:tcBorders>
            <w:hideMark/>
          </w:tcPr>
          <w:p w14:paraId="412EEAE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double" w:sz="4" w:space="0" w:color="auto"/>
            </w:tcBorders>
          </w:tcPr>
          <w:p w14:paraId="3FF68CA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Borders>
              <w:top w:val="single" w:sz="4" w:space="0" w:color="auto"/>
              <w:left w:val="double" w:sz="4" w:space="0" w:color="auto"/>
              <w:bottom w:val="single" w:sz="4" w:space="0" w:color="auto"/>
              <w:right w:val="single" w:sz="4" w:space="0" w:color="auto"/>
            </w:tcBorders>
            <w:hideMark/>
          </w:tcPr>
          <w:p w14:paraId="707E388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13</w:t>
            </w:r>
          </w:p>
        </w:tc>
        <w:tc>
          <w:tcPr>
            <w:tcW w:w="992" w:type="dxa"/>
            <w:tcBorders>
              <w:top w:val="single" w:sz="4" w:space="0" w:color="auto"/>
              <w:left w:val="single" w:sz="4" w:space="0" w:color="auto"/>
              <w:bottom w:val="single" w:sz="4" w:space="0" w:color="auto"/>
              <w:right w:val="double" w:sz="4" w:space="0" w:color="auto"/>
            </w:tcBorders>
          </w:tcPr>
          <w:p w14:paraId="354C9CA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14</w:t>
            </w:r>
          </w:p>
        </w:tc>
        <w:tc>
          <w:tcPr>
            <w:tcW w:w="1276" w:type="dxa"/>
            <w:tcBorders>
              <w:top w:val="single" w:sz="4" w:space="0" w:color="auto"/>
              <w:left w:val="double" w:sz="4" w:space="0" w:color="auto"/>
              <w:bottom w:val="single" w:sz="4" w:space="0" w:color="auto"/>
              <w:right w:val="single" w:sz="4" w:space="0" w:color="auto"/>
            </w:tcBorders>
            <w:hideMark/>
          </w:tcPr>
          <w:p w14:paraId="57221F8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Pr>
          <w:p w14:paraId="5321A4F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auto"/>
              <w:left w:val="double" w:sz="4" w:space="0" w:color="auto"/>
              <w:bottom w:val="single" w:sz="4" w:space="0" w:color="auto"/>
              <w:right w:val="single" w:sz="4" w:space="0" w:color="auto"/>
            </w:tcBorders>
            <w:hideMark/>
          </w:tcPr>
          <w:p w14:paraId="4CC16BE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double" w:sz="4" w:space="0" w:color="auto"/>
            </w:tcBorders>
          </w:tcPr>
          <w:p w14:paraId="3356035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auto"/>
              <w:left w:val="double" w:sz="4" w:space="0" w:color="auto"/>
              <w:bottom w:val="single" w:sz="4" w:space="0" w:color="auto"/>
              <w:right w:val="single" w:sz="4" w:space="0" w:color="auto"/>
            </w:tcBorders>
            <w:hideMark/>
          </w:tcPr>
          <w:p w14:paraId="05CA185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Borders>
              <w:top w:val="single" w:sz="4" w:space="0" w:color="auto"/>
              <w:left w:val="single" w:sz="4" w:space="0" w:color="auto"/>
              <w:bottom w:val="single" w:sz="4" w:space="0" w:color="auto"/>
              <w:right w:val="double" w:sz="4" w:space="0" w:color="auto"/>
            </w:tcBorders>
          </w:tcPr>
          <w:p w14:paraId="35137F6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2D2EAEDD" w14:textId="77777777" w:rsidTr="001D7185">
        <w:tc>
          <w:tcPr>
            <w:tcW w:w="1363" w:type="dxa"/>
            <w:tcBorders>
              <w:top w:val="single" w:sz="4" w:space="0" w:color="auto"/>
              <w:left w:val="double" w:sz="4" w:space="0" w:color="auto"/>
              <w:bottom w:val="single" w:sz="4" w:space="0" w:color="auto"/>
              <w:right w:val="double" w:sz="4" w:space="0" w:color="auto"/>
            </w:tcBorders>
          </w:tcPr>
          <w:p w14:paraId="6919ABE0" w14:textId="77777777" w:rsidR="009316FD" w:rsidRDefault="009316FD" w:rsidP="001D7185">
            <w:pPr>
              <w:rPr>
                <w:rFonts w:ascii="Times New Roman" w:hAnsi="Times New Roman" w:cs="Times New Roman"/>
                <w:b/>
                <w:sz w:val="16"/>
                <w:szCs w:val="16"/>
              </w:rPr>
            </w:pPr>
          </w:p>
          <w:p w14:paraId="18E3A424"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STARA BIAŁA</w:t>
            </w:r>
          </w:p>
        </w:tc>
        <w:tc>
          <w:tcPr>
            <w:tcW w:w="1047" w:type="dxa"/>
            <w:tcBorders>
              <w:top w:val="single" w:sz="4" w:space="0" w:color="auto"/>
              <w:left w:val="double" w:sz="4" w:space="0" w:color="auto"/>
              <w:bottom w:val="single" w:sz="4" w:space="0" w:color="auto"/>
              <w:right w:val="single" w:sz="4" w:space="0" w:color="auto"/>
            </w:tcBorders>
            <w:hideMark/>
          </w:tcPr>
          <w:p w14:paraId="701CC4E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22</w:t>
            </w:r>
          </w:p>
        </w:tc>
        <w:tc>
          <w:tcPr>
            <w:tcW w:w="1134" w:type="dxa"/>
            <w:tcBorders>
              <w:top w:val="single" w:sz="4" w:space="0" w:color="auto"/>
              <w:left w:val="single" w:sz="4" w:space="0" w:color="auto"/>
              <w:bottom w:val="single" w:sz="4" w:space="0" w:color="auto"/>
              <w:right w:val="double" w:sz="4" w:space="0" w:color="auto"/>
            </w:tcBorders>
          </w:tcPr>
          <w:p w14:paraId="1ABACB3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double" w:sz="4" w:space="0" w:color="auto"/>
              <w:bottom w:val="single" w:sz="4" w:space="0" w:color="auto"/>
              <w:right w:val="single" w:sz="4" w:space="0" w:color="auto"/>
            </w:tcBorders>
            <w:hideMark/>
          </w:tcPr>
          <w:p w14:paraId="0B134CE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26</w:t>
            </w:r>
          </w:p>
        </w:tc>
        <w:tc>
          <w:tcPr>
            <w:tcW w:w="992" w:type="dxa"/>
            <w:tcBorders>
              <w:top w:val="single" w:sz="4" w:space="0" w:color="auto"/>
              <w:left w:val="single" w:sz="4" w:space="0" w:color="auto"/>
              <w:bottom w:val="single" w:sz="4" w:space="0" w:color="auto"/>
              <w:right w:val="double" w:sz="4" w:space="0" w:color="auto"/>
            </w:tcBorders>
          </w:tcPr>
          <w:p w14:paraId="7E7A3C2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double" w:sz="4" w:space="0" w:color="auto"/>
              <w:bottom w:val="single" w:sz="4" w:space="0" w:color="auto"/>
              <w:right w:val="single" w:sz="4" w:space="0" w:color="auto"/>
            </w:tcBorders>
            <w:hideMark/>
          </w:tcPr>
          <w:p w14:paraId="3262257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double" w:sz="4" w:space="0" w:color="auto"/>
            </w:tcBorders>
          </w:tcPr>
          <w:p w14:paraId="7A433D5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auto"/>
              <w:left w:val="double" w:sz="4" w:space="0" w:color="auto"/>
              <w:bottom w:val="single" w:sz="4" w:space="0" w:color="auto"/>
              <w:right w:val="single" w:sz="4" w:space="0" w:color="auto"/>
            </w:tcBorders>
            <w:hideMark/>
          </w:tcPr>
          <w:p w14:paraId="0094EB8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double" w:sz="4" w:space="0" w:color="auto"/>
            </w:tcBorders>
          </w:tcPr>
          <w:p w14:paraId="6C1D5BD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auto"/>
              <w:left w:val="double" w:sz="4" w:space="0" w:color="auto"/>
              <w:bottom w:val="single" w:sz="4" w:space="0" w:color="auto"/>
              <w:right w:val="single" w:sz="4" w:space="0" w:color="auto"/>
            </w:tcBorders>
            <w:hideMark/>
          </w:tcPr>
          <w:p w14:paraId="3D59E66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Borders>
              <w:top w:val="single" w:sz="4" w:space="0" w:color="auto"/>
              <w:left w:val="single" w:sz="4" w:space="0" w:color="auto"/>
              <w:bottom w:val="single" w:sz="4" w:space="0" w:color="auto"/>
              <w:right w:val="double" w:sz="4" w:space="0" w:color="auto"/>
            </w:tcBorders>
          </w:tcPr>
          <w:p w14:paraId="3CE80C5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580F1A1D" w14:textId="77777777" w:rsidTr="001D7185">
        <w:tc>
          <w:tcPr>
            <w:tcW w:w="1363" w:type="dxa"/>
            <w:tcBorders>
              <w:top w:val="single" w:sz="4" w:space="0" w:color="auto"/>
              <w:left w:val="double" w:sz="4" w:space="0" w:color="auto"/>
              <w:bottom w:val="single" w:sz="4" w:space="0" w:color="auto"/>
              <w:right w:val="double" w:sz="4" w:space="0" w:color="auto"/>
            </w:tcBorders>
          </w:tcPr>
          <w:p w14:paraId="72F729C7" w14:textId="77777777" w:rsidR="009316FD" w:rsidRDefault="009316FD" w:rsidP="001D7185">
            <w:pPr>
              <w:rPr>
                <w:rFonts w:ascii="Times New Roman" w:hAnsi="Times New Roman" w:cs="Times New Roman"/>
                <w:b/>
                <w:sz w:val="16"/>
                <w:szCs w:val="16"/>
              </w:rPr>
            </w:pPr>
          </w:p>
          <w:p w14:paraId="0F0A9ACD"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STAROŹREBY</w:t>
            </w:r>
          </w:p>
        </w:tc>
        <w:tc>
          <w:tcPr>
            <w:tcW w:w="1047" w:type="dxa"/>
            <w:tcBorders>
              <w:top w:val="single" w:sz="4" w:space="0" w:color="auto"/>
              <w:left w:val="double" w:sz="4" w:space="0" w:color="auto"/>
              <w:bottom w:val="single" w:sz="4" w:space="0" w:color="auto"/>
              <w:right w:val="single" w:sz="4" w:space="0" w:color="auto"/>
            </w:tcBorders>
            <w:hideMark/>
          </w:tcPr>
          <w:p w14:paraId="24E1665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double" w:sz="4" w:space="0" w:color="auto"/>
            </w:tcBorders>
          </w:tcPr>
          <w:p w14:paraId="761FF67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double" w:sz="4" w:space="0" w:color="auto"/>
              <w:bottom w:val="single" w:sz="4" w:space="0" w:color="auto"/>
              <w:right w:val="single" w:sz="4" w:space="0" w:color="auto"/>
            </w:tcBorders>
            <w:hideMark/>
          </w:tcPr>
          <w:p w14:paraId="433F0B6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double" w:sz="4" w:space="0" w:color="auto"/>
            </w:tcBorders>
          </w:tcPr>
          <w:p w14:paraId="64A6002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11</w:t>
            </w:r>
          </w:p>
        </w:tc>
        <w:tc>
          <w:tcPr>
            <w:tcW w:w="1276" w:type="dxa"/>
            <w:tcBorders>
              <w:top w:val="single" w:sz="4" w:space="0" w:color="auto"/>
              <w:left w:val="double" w:sz="4" w:space="0" w:color="auto"/>
              <w:bottom w:val="single" w:sz="4" w:space="0" w:color="auto"/>
              <w:right w:val="single" w:sz="4" w:space="0" w:color="auto"/>
            </w:tcBorders>
            <w:hideMark/>
          </w:tcPr>
          <w:p w14:paraId="4F5FE04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Pr>
          <w:p w14:paraId="2C2C126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auto"/>
              <w:left w:val="double" w:sz="4" w:space="0" w:color="auto"/>
              <w:bottom w:val="single" w:sz="4" w:space="0" w:color="auto"/>
              <w:right w:val="single" w:sz="4" w:space="0" w:color="auto"/>
            </w:tcBorders>
            <w:hideMark/>
          </w:tcPr>
          <w:p w14:paraId="31CA067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double" w:sz="4" w:space="0" w:color="auto"/>
            </w:tcBorders>
          </w:tcPr>
          <w:p w14:paraId="2E675E1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auto"/>
              <w:left w:val="double" w:sz="4" w:space="0" w:color="auto"/>
              <w:bottom w:val="single" w:sz="4" w:space="0" w:color="auto"/>
              <w:right w:val="single" w:sz="4" w:space="0" w:color="auto"/>
            </w:tcBorders>
            <w:hideMark/>
          </w:tcPr>
          <w:p w14:paraId="4E91AE8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Borders>
              <w:top w:val="single" w:sz="4" w:space="0" w:color="auto"/>
              <w:left w:val="single" w:sz="4" w:space="0" w:color="auto"/>
              <w:bottom w:val="single" w:sz="4" w:space="0" w:color="auto"/>
              <w:right w:val="double" w:sz="4" w:space="0" w:color="auto"/>
            </w:tcBorders>
          </w:tcPr>
          <w:p w14:paraId="45E0B1B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3A2475D6" w14:textId="77777777" w:rsidTr="001D7185">
        <w:tc>
          <w:tcPr>
            <w:tcW w:w="1363" w:type="dxa"/>
            <w:tcBorders>
              <w:top w:val="single" w:sz="4" w:space="0" w:color="auto"/>
              <w:left w:val="double" w:sz="4" w:space="0" w:color="auto"/>
              <w:bottom w:val="double" w:sz="4" w:space="0" w:color="auto"/>
              <w:right w:val="double" w:sz="4" w:space="0" w:color="auto"/>
            </w:tcBorders>
          </w:tcPr>
          <w:p w14:paraId="5669B9CD" w14:textId="77777777" w:rsidR="009316FD" w:rsidRDefault="009316FD" w:rsidP="001D7185">
            <w:pPr>
              <w:rPr>
                <w:rFonts w:ascii="Times New Roman" w:hAnsi="Times New Roman" w:cs="Times New Roman"/>
                <w:b/>
                <w:sz w:val="16"/>
                <w:szCs w:val="16"/>
              </w:rPr>
            </w:pPr>
          </w:p>
          <w:p w14:paraId="3109E390"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WYSZOGRÓD</w:t>
            </w:r>
          </w:p>
        </w:tc>
        <w:tc>
          <w:tcPr>
            <w:tcW w:w="1047" w:type="dxa"/>
            <w:tcBorders>
              <w:top w:val="single" w:sz="4" w:space="0" w:color="auto"/>
              <w:left w:val="double" w:sz="4" w:space="0" w:color="auto"/>
              <w:bottom w:val="double" w:sz="4" w:space="0" w:color="auto"/>
              <w:right w:val="single" w:sz="4" w:space="0" w:color="auto"/>
            </w:tcBorders>
            <w:hideMark/>
          </w:tcPr>
          <w:p w14:paraId="636BC8F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Borders>
              <w:top w:val="single" w:sz="4" w:space="0" w:color="auto"/>
              <w:left w:val="single" w:sz="4" w:space="0" w:color="auto"/>
              <w:bottom w:val="double" w:sz="4" w:space="0" w:color="auto"/>
              <w:right w:val="double" w:sz="4" w:space="0" w:color="auto"/>
            </w:tcBorders>
          </w:tcPr>
          <w:p w14:paraId="390A0B7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double" w:sz="4" w:space="0" w:color="auto"/>
              <w:bottom w:val="double" w:sz="4" w:space="0" w:color="auto"/>
              <w:right w:val="single" w:sz="4" w:space="0" w:color="auto"/>
            </w:tcBorders>
            <w:hideMark/>
          </w:tcPr>
          <w:p w14:paraId="5166BC9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12</w:t>
            </w:r>
          </w:p>
        </w:tc>
        <w:tc>
          <w:tcPr>
            <w:tcW w:w="992" w:type="dxa"/>
            <w:tcBorders>
              <w:top w:val="single" w:sz="4" w:space="0" w:color="auto"/>
              <w:left w:val="single" w:sz="4" w:space="0" w:color="auto"/>
              <w:bottom w:val="double" w:sz="4" w:space="0" w:color="auto"/>
              <w:right w:val="double" w:sz="4" w:space="0" w:color="auto"/>
            </w:tcBorders>
          </w:tcPr>
          <w:p w14:paraId="6D5E611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Borders>
              <w:top w:val="single" w:sz="4" w:space="0" w:color="auto"/>
              <w:left w:val="double" w:sz="4" w:space="0" w:color="auto"/>
              <w:bottom w:val="double" w:sz="4" w:space="0" w:color="auto"/>
              <w:right w:val="single" w:sz="4" w:space="0" w:color="auto"/>
            </w:tcBorders>
            <w:hideMark/>
          </w:tcPr>
          <w:p w14:paraId="58C0C1C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double" w:sz="4" w:space="0" w:color="auto"/>
              <w:right w:val="double" w:sz="4" w:space="0" w:color="auto"/>
            </w:tcBorders>
          </w:tcPr>
          <w:p w14:paraId="75D7795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auto"/>
              <w:left w:val="double" w:sz="4" w:space="0" w:color="auto"/>
              <w:bottom w:val="double" w:sz="4" w:space="0" w:color="auto"/>
              <w:right w:val="single" w:sz="4" w:space="0" w:color="auto"/>
            </w:tcBorders>
            <w:hideMark/>
          </w:tcPr>
          <w:p w14:paraId="6657BED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single" w:sz="4" w:space="0" w:color="auto"/>
              <w:bottom w:val="double" w:sz="4" w:space="0" w:color="auto"/>
              <w:right w:val="double" w:sz="4" w:space="0" w:color="auto"/>
            </w:tcBorders>
          </w:tcPr>
          <w:p w14:paraId="4F41718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auto"/>
              <w:left w:val="double" w:sz="4" w:space="0" w:color="auto"/>
              <w:bottom w:val="double" w:sz="4" w:space="0" w:color="auto"/>
              <w:right w:val="single" w:sz="4" w:space="0" w:color="auto"/>
            </w:tcBorders>
            <w:hideMark/>
          </w:tcPr>
          <w:p w14:paraId="1CAE55E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Borders>
              <w:top w:val="single" w:sz="4" w:space="0" w:color="auto"/>
              <w:left w:val="single" w:sz="4" w:space="0" w:color="auto"/>
              <w:bottom w:val="double" w:sz="4" w:space="0" w:color="auto"/>
              <w:right w:val="double" w:sz="4" w:space="0" w:color="auto"/>
            </w:tcBorders>
          </w:tcPr>
          <w:p w14:paraId="6722B91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7022489B" w14:textId="77777777" w:rsidTr="001D7185">
        <w:trPr>
          <w:trHeight w:val="266"/>
        </w:trPr>
        <w:tc>
          <w:tcPr>
            <w:tcW w:w="1363" w:type="dxa"/>
            <w:tcBorders>
              <w:top w:val="double" w:sz="4" w:space="0" w:color="auto"/>
              <w:left w:val="double" w:sz="4" w:space="0" w:color="auto"/>
              <w:bottom w:val="double" w:sz="4" w:space="0" w:color="auto"/>
              <w:right w:val="double" w:sz="4" w:space="0" w:color="auto"/>
            </w:tcBorders>
            <w:tcMar>
              <w:top w:w="0" w:type="dxa"/>
              <w:left w:w="70" w:type="dxa"/>
              <w:bottom w:w="0" w:type="dxa"/>
              <w:right w:w="70" w:type="dxa"/>
            </w:tcMar>
          </w:tcPr>
          <w:p w14:paraId="23C96697" w14:textId="77777777" w:rsidR="009316FD" w:rsidRDefault="009316FD" w:rsidP="001D7185">
            <w:pPr>
              <w:rPr>
                <w:rFonts w:ascii="Times New Roman" w:hAnsi="Times New Roman" w:cs="Times New Roman"/>
                <w:b/>
                <w:sz w:val="16"/>
                <w:szCs w:val="16"/>
              </w:rPr>
            </w:pPr>
          </w:p>
          <w:p w14:paraId="00716C27"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OGÓŁEM :</w:t>
            </w:r>
          </w:p>
        </w:tc>
        <w:tc>
          <w:tcPr>
            <w:tcW w:w="1047" w:type="dxa"/>
            <w:tcBorders>
              <w:top w:val="double" w:sz="4" w:space="0" w:color="auto"/>
              <w:left w:val="double" w:sz="4" w:space="0" w:color="auto"/>
              <w:bottom w:val="double" w:sz="4" w:space="0" w:color="auto"/>
              <w:right w:val="single" w:sz="4" w:space="0" w:color="auto"/>
            </w:tcBorders>
            <w:tcMar>
              <w:top w:w="0" w:type="dxa"/>
              <w:left w:w="70" w:type="dxa"/>
              <w:bottom w:w="0" w:type="dxa"/>
              <w:right w:w="70" w:type="dxa"/>
            </w:tcMar>
            <w:hideMark/>
          </w:tcPr>
          <w:p w14:paraId="1A4EB79D"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118</w:t>
            </w:r>
          </w:p>
        </w:tc>
        <w:tc>
          <w:tcPr>
            <w:tcW w:w="1134" w:type="dxa"/>
            <w:tcBorders>
              <w:top w:val="double" w:sz="4" w:space="0" w:color="auto"/>
              <w:left w:val="single" w:sz="4" w:space="0" w:color="auto"/>
              <w:bottom w:val="double" w:sz="4" w:space="0" w:color="auto"/>
              <w:right w:val="double" w:sz="4" w:space="0" w:color="auto"/>
            </w:tcBorders>
            <w:tcMar>
              <w:top w:w="0" w:type="dxa"/>
              <w:left w:w="70" w:type="dxa"/>
              <w:bottom w:w="0" w:type="dxa"/>
              <w:right w:w="70" w:type="dxa"/>
            </w:tcMar>
          </w:tcPr>
          <w:p w14:paraId="58E6B24A"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104</w:t>
            </w:r>
          </w:p>
        </w:tc>
        <w:tc>
          <w:tcPr>
            <w:tcW w:w="1134" w:type="dxa"/>
            <w:tcBorders>
              <w:top w:val="double" w:sz="4" w:space="0" w:color="auto"/>
              <w:left w:val="double" w:sz="4" w:space="0" w:color="auto"/>
              <w:bottom w:val="double" w:sz="4" w:space="0" w:color="auto"/>
              <w:right w:val="single" w:sz="4" w:space="0" w:color="auto"/>
            </w:tcBorders>
            <w:tcMar>
              <w:top w:w="0" w:type="dxa"/>
              <w:left w:w="70" w:type="dxa"/>
              <w:bottom w:w="0" w:type="dxa"/>
              <w:right w:w="70" w:type="dxa"/>
            </w:tcMar>
            <w:hideMark/>
          </w:tcPr>
          <w:p w14:paraId="2552A553"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151</w:t>
            </w:r>
          </w:p>
        </w:tc>
        <w:tc>
          <w:tcPr>
            <w:tcW w:w="992" w:type="dxa"/>
            <w:tcBorders>
              <w:top w:val="double" w:sz="4" w:space="0" w:color="auto"/>
              <w:left w:val="single" w:sz="4" w:space="0" w:color="auto"/>
              <w:bottom w:val="double" w:sz="4" w:space="0" w:color="auto"/>
              <w:right w:val="double" w:sz="4" w:space="0" w:color="auto"/>
            </w:tcBorders>
            <w:tcMar>
              <w:top w:w="0" w:type="dxa"/>
              <w:left w:w="70" w:type="dxa"/>
              <w:bottom w:w="0" w:type="dxa"/>
              <w:right w:w="70" w:type="dxa"/>
            </w:tcMar>
          </w:tcPr>
          <w:p w14:paraId="6E9D3A9D"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156</w:t>
            </w:r>
          </w:p>
        </w:tc>
        <w:tc>
          <w:tcPr>
            <w:tcW w:w="1276" w:type="dxa"/>
            <w:tcBorders>
              <w:top w:val="double" w:sz="4" w:space="0" w:color="auto"/>
              <w:left w:val="double" w:sz="4" w:space="0" w:color="auto"/>
              <w:bottom w:val="double" w:sz="4" w:space="0" w:color="auto"/>
              <w:right w:val="single" w:sz="4" w:space="0" w:color="auto"/>
            </w:tcBorders>
            <w:tcMar>
              <w:top w:w="0" w:type="dxa"/>
              <w:left w:w="70" w:type="dxa"/>
              <w:bottom w:w="0" w:type="dxa"/>
              <w:right w:w="70" w:type="dxa"/>
            </w:tcMar>
            <w:hideMark/>
          </w:tcPr>
          <w:p w14:paraId="20DE9498"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3</w:t>
            </w:r>
          </w:p>
        </w:tc>
        <w:tc>
          <w:tcPr>
            <w:tcW w:w="1134" w:type="dxa"/>
            <w:tcBorders>
              <w:top w:val="double" w:sz="4" w:space="0" w:color="auto"/>
              <w:left w:val="single" w:sz="4" w:space="0" w:color="auto"/>
              <w:bottom w:val="double" w:sz="4" w:space="0" w:color="auto"/>
              <w:right w:val="double" w:sz="4" w:space="0" w:color="auto"/>
            </w:tcBorders>
            <w:tcMar>
              <w:top w:w="0" w:type="dxa"/>
              <w:left w:w="70" w:type="dxa"/>
              <w:bottom w:w="0" w:type="dxa"/>
              <w:right w:w="70" w:type="dxa"/>
            </w:tcMar>
          </w:tcPr>
          <w:p w14:paraId="15F752EE"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7</w:t>
            </w:r>
          </w:p>
        </w:tc>
        <w:tc>
          <w:tcPr>
            <w:tcW w:w="1418" w:type="dxa"/>
            <w:tcBorders>
              <w:top w:val="double" w:sz="4" w:space="0" w:color="auto"/>
              <w:left w:val="double" w:sz="4" w:space="0" w:color="auto"/>
              <w:bottom w:val="double" w:sz="4" w:space="0" w:color="auto"/>
              <w:right w:val="single" w:sz="4" w:space="0" w:color="auto"/>
            </w:tcBorders>
            <w:tcMar>
              <w:top w:w="0" w:type="dxa"/>
              <w:left w:w="70" w:type="dxa"/>
              <w:bottom w:w="0" w:type="dxa"/>
              <w:right w:w="70" w:type="dxa"/>
            </w:tcMar>
            <w:hideMark/>
          </w:tcPr>
          <w:p w14:paraId="4C35216B"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13</w:t>
            </w:r>
          </w:p>
        </w:tc>
        <w:tc>
          <w:tcPr>
            <w:tcW w:w="1275" w:type="dxa"/>
            <w:tcBorders>
              <w:top w:val="double" w:sz="4" w:space="0" w:color="auto"/>
              <w:left w:val="single" w:sz="4" w:space="0" w:color="auto"/>
              <w:bottom w:val="double" w:sz="4" w:space="0" w:color="auto"/>
              <w:right w:val="double" w:sz="4" w:space="0" w:color="auto"/>
            </w:tcBorders>
            <w:tcMar>
              <w:top w:w="0" w:type="dxa"/>
              <w:left w:w="70" w:type="dxa"/>
              <w:bottom w:w="0" w:type="dxa"/>
              <w:right w:w="70" w:type="dxa"/>
            </w:tcMar>
          </w:tcPr>
          <w:p w14:paraId="2D4FDF1D"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20</w:t>
            </w:r>
          </w:p>
        </w:tc>
        <w:tc>
          <w:tcPr>
            <w:tcW w:w="1418" w:type="dxa"/>
            <w:tcBorders>
              <w:top w:val="double" w:sz="4" w:space="0" w:color="auto"/>
              <w:left w:val="double" w:sz="4" w:space="0" w:color="auto"/>
              <w:bottom w:val="double" w:sz="4" w:space="0" w:color="auto"/>
              <w:right w:val="single" w:sz="4" w:space="0" w:color="auto"/>
            </w:tcBorders>
            <w:tcMar>
              <w:top w:w="0" w:type="dxa"/>
              <w:left w:w="70" w:type="dxa"/>
              <w:bottom w:w="0" w:type="dxa"/>
              <w:right w:w="70" w:type="dxa"/>
            </w:tcMar>
            <w:hideMark/>
          </w:tcPr>
          <w:p w14:paraId="6C2F1BD2"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13</w:t>
            </w:r>
          </w:p>
        </w:tc>
        <w:tc>
          <w:tcPr>
            <w:tcW w:w="1347" w:type="dxa"/>
            <w:tcBorders>
              <w:top w:val="double" w:sz="4" w:space="0" w:color="auto"/>
              <w:left w:val="single" w:sz="4" w:space="0" w:color="auto"/>
              <w:bottom w:val="double" w:sz="4" w:space="0" w:color="auto"/>
              <w:right w:val="double" w:sz="4" w:space="0" w:color="auto"/>
            </w:tcBorders>
            <w:tcMar>
              <w:top w:w="0" w:type="dxa"/>
              <w:left w:w="70" w:type="dxa"/>
              <w:bottom w:w="0" w:type="dxa"/>
              <w:right w:w="70" w:type="dxa"/>
            </w:tcMar>
          </w:tcPr>
          <w:p w14:paraId="664B41A5"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3</w:t>
            </w:r>
          </w:p>
        </w:tc>
      </w:tr>
    </w:tbl>
    <w:p w14:paraId="6E485133" w14:textId="77777777" w:rsidR="009316FD" w:rsidRDefault="009316FD" w:rsidP="009316FD">
      <w:pPr>
        <w:tabs>
          <w:tab w:val="left" w:pos="8177"/>
        </w:tabs>
        <w:rPr>
          <w:sz w:val="16"/>
          <w:szCs w:val="16"/>
        </w:rPr>
      </w:pPr>
    </w:p>
    <w:p w14:paraId="67600B22" w14:textId="77777777" w:rsidR="009316FD" w:rsidRDefault="009316FD" w:rsidP="009316FD">
      <w:pPr>
        <w:rPr>
          <w:rFonts w:ascii="Times New Roman" w:hAnsi="Times New Roman" w:cs="Times New Roman"/>
          <w:b/>
          <w:sz w:val="24"/>
          <w:szCs w:val="24"/>
        </w:rPr>
      </w:pPr>
      <w:r>
        <w:rPr>
          <w:rFonts w:ascii="Times New Roman" w:hAnsi="Times New Roman" w:cs="Times New Roman"/>
          <w:b/>
          <w:sz w:val="24"/>
          <w:szCs w:val="24"/>
        </w:rPr>
        <w:br w:type="page"/>
      </w:r>
    </w:p>
    <w:p w14:paraId="6A98100F" w14:textId="77777777" w:rsidR="009316FD" w:rsidRDefault="009316FD" w:rsidP="009316FD">
      <w:pPr>
        <w:tabs>
          <w:tab w:val="left" w:pos="8177"/>
        </w:tabs>
        <w:jc w:val="center"/>
        <w:rPr>
          <w:b/>
          <w:sz w:val="16"/>
          <w:szCs w:val="16"/>
        </w:rPr>
      </w:pPr>
      <w:r>
        <w:rPr>
          <w:rFonts w:ascii="Times New Roman" w:hAnsi="Times New Roman" w:cs="Times New Roman"/>
          <w:b/>
          <w:sz w:val="24"/>
          <w:szCs w:val="24"/>
        </w:rPr>
        <w:lastRenderedPageBreak/>
        <w:br/>
        <w:t>Tabela 4. Liczba osób stosujących przemoc w rodzinie na terenie powiatu płockiego</w:t>
      </w:r>
    </w:p>
    <w:p w14:paraId="66AD0130" w14:textId="77777777" w:rsidR="009316FD" w:rsidRDefault="009316FD" w:rsidP="009316FD">
      <w:pPr>
        <w:tabs>
          <w:tab w:val="left" w:pos="8177"/>
        </w:tabs>
        <w:rPr>
          <w:sz w:val="16"/>
          <w:szCs w:val="16"/>
        </w:rPr>
      </w:pPr>
    </w:p>
    <w:tbl>
      <w:tblPr>
        <w:tblStyle w:val="Tabela-Siatka3"/>
        <w:tblpPr w:leftFromText="141" w:rightFromText="141" w:vertAnchor="text" w:horzAnchor="margin" w:tblpX="-929" w:tblpY="102"/>
        <w:tblOverlap w:val="never"/>
        <w:tblW w:w="148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16"/>
        <w:gridCol w:w="1347"/>
        <w:gridCol w:w="1047"/>
        <w:gridCol w:w="992"/>
        <w:gridCol w:w="993"/>
        <w:gridCol w:w="1134"/>
        <w:gridCol w:w="1134"/>
        <w:gridCol w:w="1134"/>
        <w:gridCol w:w="1134"/>
        <w:gridCol w:w="1134"/>
        <w:gridCol w:w="1134"/>
        <w:gridCol w:w="1134"/>
        <w:gridCol w:w="1275"/>
        <w:gridCol w:w="1276"/>
      </w:tblGrid>
      <w:tr w:rsidR="009316FD" w14:paraId="0607E8D3" w14:textId="77777777" w:rsidTr="001D7185">
        <w:trPr>
          <w:gridBefore w:val="1"/>
          <w:wBefore w:w="16" w:type="dxa"/>
          <w:trHeight w:val="396"/>
        </w:trPr>
        <w:tc>
          <w:tcPr>
            <w:tcW w:w="1347" w:type="dxa"/>
            <w:tcBorders>
              <w:top w:val="nil"/>
              <w:left w:val="nil"/>
              <w:bottom w:val="nil"/>
              <w:right w:val="double" w:sz="4" w:space="0" w:color="auto"/>
            </w:tcBorders>
          </w:tcPr>
          <w:p w14:paraId="1613844D" w14:textId="77777777" w:rsidR="009316FD" w:rsidRDefault="009316FD" w:rsidP="001D7185">
            <w:pPr>
              <w:jc w:val="center"/>
              <w:rPr>
                <w:rFonts w:ascii="Times New Roman" w:hAnsi="Times New Roman" w:cs="Times New Roman"/>
                <w:sz w:val="24"/>
                <w:szCs w:val="24"/>
              </w:rPr>
            </w:pPr>
          </w:p>
          <w:p w14:paraId="05C74D1A" w14:textId="77777777" w:rsidR="009316FD" w:rsidRDefault="009316FD" w:rsidP="001D7185">
            <w:pPr>
              <w:jc w:val="center"/>
              <w:rPr>
                <w:rFonts w:ascii="Times New Roman" w:hAnsi="Times New Roman" w:cs="Times New Roman"/>
                <w:sz w:val="24"/>
                <w:szCs w:val="24"/>
              </w:rPr>
            </w:pPr>
          </w:p>
        </w:tc>
        <w:tc>
          <w:tcPr>
            <w:tcW w:w="13521" w:type="dxa"/>
            <w:gridSpan w:val="12"/>
            <w:tcBorders>
              <w:top w:val="double" w:sz="4" w:space="0" w:color="auto"/>
              <w:left w:val="double" w:sz="4" w:space="0" w:color="auto"/>
              <w:bottom w:val="double" w:sz="4" w:space="0" w:color="auto"/>
              <w:right w:val="double" w:sz="4" w:space="0" w:color="auto"/>
            </w:tcBorders>
            <w:hideMark/>
          </w:tcPr>
          <w:p w14:paraId="49E58ABA"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 xml:space="preserve">Liczba osób stosujących przemoc w rodzinie </w:t>
            </w:r>
          </w:p>
        </w:tc>
      </w:tr>
      <w:tr w:rsidR="009316FD" w14:paraId="4A1E6051" w14:textId="77777777" w:rsidTr="001D7185">
        <w:tc>
          <w:tcPr>
            <w:tcW w:w="1363" w:type="dxa"/>
            <w:gridSpan w:val="2"/>
            <w:tcBorders>
              <w:top w:val="nil"/>
              <w:left w:val="nil"/>
              <w:bottom w:val="single" w:sz="4" w:space="0" w:color="auto"/>
              <w:right w:val="double" w:sz="4" w:space="0" w:color="auto"/>
            </w:tcBorders>
            <w:tcMar>
              <w:top w:w="0" w:type="dxa"/>
              <w:left w:w="108" w:type="dxa"/>
              <w:bottom w:w="0" w:type="dxa"/>
              <w:right w:w="108" w:type="dxa"/>
            </w:tcMar>
          </w:tcPr>
          <w:p w14:paraId="787BA5AA" w14:textId="77777777" w:rsidR="009316FD" w:rsidRDefault="009316FD" w:rsidP="001D7185">
            <w:pPr>
              <w:rPr>
                <w:rFonts w:ascii="Times New Roman" w:hAnsi="Times New Roman" w:cs="Times New Roman"/>
                <w:b/>
                <w:sz w:val="16"/>
                <w:szCs w:val="16"/>
              </w:rPr>
            </w:pPr>
          </w:p>
        </w:tc>
        <w:tc>
          <w:tcPr>
            <w:tcW w:w="2039" w:type="dxa"/>
            <w:gridSpan w:val="2"/>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cPr>
          <w:p w14:paraId="3A8F61BF" w14:textId="77777777" w:rsidR="009316FD" w:rsidRDefault="009316FD" w:rsidP="001D7185">
            <w:pPr>
              <w:jc w:val="center"/>
              <w:rPr>
                <w:rFonts w:ascii="Times New Roman" w:hAnsi="Times New Roman" w:cs="Times New Roman"/>
                <w:b/>
                <w:sz w:val="24"/>
                <w:szCs w:val="24"/>
              </w:rPr>
            </w:pPr>
          </w:p>
          <w:p w14:paraId="29A5A0F3"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24"/>
                <w:szCs w:val="24"/>
              </w:rPr>
              <w:t>Kobiety</w:t>
            </w:r>
          </w:p>
        </w:tc>
        <w:tc>
          <w:tcPr>
            <w:tcW w:w="2127" w:type="dxa"/>
            <w:gridSpan w:val="2"/>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hideMark/>
          </w:tcPr>
          <w:p w14:paraId="521C4578"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24"/>
                <w:szCs w:val="24"/>
              </w:rPr>
              <w:t>Kobiety uzależnione od alkoholu</w:t>
            </w:r>
          </w:p>
        </w:tc>
        <w:tc>
          <w:tcPr>
            <w:tcW w:w="2268" w:type="dxa"/>
            <w:gridSpan w:val="2"/>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14:paraId="21A1F977" w14:textId="77777777" w:rsidR="009316FD" w:rsidRDefault="009316FD" w:rsidP="001D7185">
            <w:pPr>
              <w:jc w:val="center"/>
              <w:rPr>
                <w:rFonts w:ascii="Times New Roman" w:hAnsi="Times New Roman" w:cs="Times New Roman"/>
                <w:b/>
                <w:sz w:val="24"/>
                <w:szCs w:val="24"/>
              </w:rPr>
            </w:pPr>
          </w:p>
          <w:p w14:paraId="5DEC2125"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24"/>
                <w:szCs w:val="24"/>
              </w:rPr>
              <w:t>Mężczyźni</w:t>
            </w:r>
          </w:p>
        </w:tc>
        <w:tc>
          <w:tcPr>
            <w:tcW w:w="2268" w:type="dxa"/>
            <w:gridSpan w:val="2"/>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hideMark/>
          </w:tcPr>
          <w:p w14:paraId="46C07D41"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24"/>
                <w:szCs w:val="24"/>
              </w:rPr>
              <w:t>Mężczyźni uzależnieni od alkoholu</w:t>
            </w:r>
          </w:p>
        </w:tc>
        <w:tc>
          <w:tcPr>
            <w:tcW w:w="2268" w:type="dxa"/>
            <w:gridSpan w:val="2"/>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cPr>
          <w:p w14:paraId="61920745" w14:textId="77777777" w:rsidR="009316FD" w:rsidRDefault="009316FD" w:rsidP="001D7185">
            <w:pPr>
              <w:jc w:val="center"/>
              <w:rPr>
                <w:rFonts w:ascii="Times New Roman" w:hAnsi="Times New Roman" w:cs="Times New Roman"/>
                <w:b/>
                <w:sz w:val="24"/>
                <w:szCs w:val="24"/>
              </w:rPr>
            </w:pPr>
          </w:p>
          <w:p w14:paraId="3A2DC80B"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Nieletni</w:t>
            </w:r>
          </w:p>
        </w:tc>
        <w:tc>
          <w:tcPr>
            <w:tcW w:w="2551" w:type="dxa"/>
            <w:gridSpan w:val="2"/>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hideMark/>
          </w:tcPr>
          <w:p w14:paraId="09603002"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24"/>
                <w:szCs w:val="24"/>
              </w:rPr>
              <w:t>Nieletni uzależnieni od alkoholu/narkotyków</w:t>
            </w:r>
          </w:p>
        </w:tc>
      </w:tr>
      <w:tr w:rsidR="009316FD" w14:paraId="5D291143" w14:textId="77777777" w:rsidTr="001D7185">
        <w:tc>
          <w:tcPr>
            <w:tcW w:w="1363" w:type="dxa"/>
            <w:gridSpan w:val="2"/>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tcPr>
          <w:p w14:paraId="0A61E7FC" w14:textId="77777777" w:rsidR="009316FD" w:rsidRDefault="009316FD" w:rsidP="001D7185">
            <w:pPr>
              <w:rPr>
                <w:rFonts w:ascii="Times New Roman" w:hAnsi="Times New Roman" w:cs="Times New Roman"/>
                <w:b/>
                <w:sz w:val="16"/>
                <w:szCs w:val="16"/>
              </w:rPr>
            </w:pPr>
          </w:p>
          <w:p w14:paraId="690D58E1"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GMINA</w:t>
            </w:r>
          </w:p>
        </w:tc>
        <w:tc>
          <w:tcPr>
            <w:tcW w:w="1047" w:type="dxa"/>
            <w:tcBorders>
              <w:top w:val="double" w:sz="4" w:space="0" w:color="auto"/>
              <w:left w:val="single" w:sz="4" w:space="0" w:color="auto"/>
              <w:bottom w:val="double" w:sz="4" w:space="0" w:color="auto"/>
              <w:right w:val="single" w:sz="4" w:space="0" w:color="auto"/>
            </w:tcBorders>
            <w:tcMar>
              <w:top w:w="0" w:type="dxa"/>
              <w:left w:w="108" w:type="dxa"/>
              <w:bottom w:w="0" w:type="dxa"/>
              <w:right w:w="108" w:type="dxa"/>
            </w:tcMar>
          </w:tcPr>
          <w:p w14:paraId="4017A1A1" w14:textId="77777777" w:rsidR="009316FD" w:rsidRDefault="009316FD" w:rsidP="001D7185">
            <w:pPr>
              <w:jc w:val="center"/>
              <w:rPr>
                <w:rFonts w:ascii="Times New Roman" w:hAnsi="Times New Roman" w:cs="Times New Roman"/>
                <w:b/>
                <w:sz w:val="16"/>
                <w:szCs w:val="16"/>
              </w:rPr>
            </w:pPr>
          </w:p>
          <w:p w14:paraId="65A07AEC"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 xml:space="preserve">2021r. </w:t>
            </w:r>
          </w:p>
        </w:tc>
        <w:tc>
          <w:tcPr>
            <w:tcW w:w="992"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cPr>
          <w:p w14:paraId="58989CFB" w14:textId="77777777" w:rsidR="009316FD" w:rsidRDefault="009316FD" w:rsidP="001D7185">
            <w:pPr>
              <w:jc w:val="center"/>
              <w:rPr>
                <w:rFonts w:ascii="Times New Roman" w:hAnsi="Times New Roman" w:cs="Times New Roman"/>
                <w:b/>
                <w:sz w:val="16"/>
                <w:szCs w:val="16"/>
              </w:rPr>
            </w:pPr>
          </w:p>
          <w:p w14:paraId="71CB1C93"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2022r.</w:t>
            </w:r>
          </w:p>
        </w:tc>
        <w:tc>
          <w:tcPr>
            <w:tcW w:w="993" w:type="dxa"/>
            <w:tcBorders>
              <w:top w:val="double" w:sz="4" w:space="0" w:color="auto"/>
              <w:left w:val="double" w:sz="4" w:space="0" w:color="auto"/>
              <w:bottom w:val="double" w:sz="4" w:space="0" w:color="auto"/>
              <w:right w:val="single" w:sz="4" w:space="0" w:color="auto"/>
            </w:tcBorders>
            <w:tcMar>
              <w:top w:w="0" w:type="dxa"/>
              <w:left w:w="108" w:type="dxa"/>
              <w:bottom w:w="0" w:type="dxa"/>
              <w:right w:w="108" w:type="dxa"/>
            </w:tcMar>
          </w:tcPr>
          <w:p w14:paraId="181439FA" w14:textId="77777777" w:rsidR="009316FD" w:rsidRDefault="009316FD" w:rsidP="001D7185">
            <w:pPr>
              <w:jc w:val="center"/>
              <w:rPr>
                <w:rFonts w:ascii="Times New Roman" w:hAnsi="Times New Roman" w:cs="Times New Roman"/>
                <w:b/>
                <w:sz w:val="16"/>
                <w:szCs w:val="16"/>
              </w:rPr>
            </w:pPr>
          </w:p>
          <w:p w14:paraId="5B00E7FD"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2021r.</w:t>
            </w:r>
          </w:p>
        </w:tc>
        <w:tc>
          <w:tcPr>
            <w:tcW w:w="1134"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cPr>
          <w:p w14:paraId="4CD0A947" w14:textId="77777777" w:rsidR="009316FD" w:rsidRDefault="009316FD" w:rsidP="001D7185">
            <w:pPr>
              <w:jc w:val="center"/>
              <w:rPr>
                <w:rFonts w:ascii="Times New Roman" w:hAnsi="Times New Roman" w:cs="Times New Roman"/>
                <w:b/>
                <w:sz w:val="16"/>
                <w:szCs w:val="16"/>
              </w:rPr>
            </w:pPr>
          </w:p>
          <w:p w14:paraId="7BFAF6DC"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2022r.</w:t>
            </w:r>
          </w:p>
        </w:tc>
        <w:tc>
          <w:tcPr>
            <w:tcW w:w="1134" w:type="dxa"/>
            <w:tcBorders>
              <w:top w:val="double" w:sz="4" w:space="0" w:color="auto"/>
              <w:left w:val="double" w:sz="4" w:space="0" w:color="auto"/>
              <w:bottom w:val="double" w:sz="4" w:space="0" w:color="auto"/>
              <w:right w:val="single" w:sz="4" w:space="0" w:color="auto"/>
            </w:tcBorders>
            <w:tcMar>
              <w:top w:w="0" w:type="dxa"/>
              <w:left w:w="108" w:type="dxa"/>
              <w:bottom w:w="0" w:type="dxa"/>
              <w:right w:w="108" w:type="dxa"/>
            </w:tcMar>
          </w:tcPr>
          <w:p w14:paraId="65DD4F9A" w14:textId="77777777" w:rsidR="009316FD" w:rsidRDefault="009316FD" w:rsidP="001D7185">
            <w:pPr>
              <w:jc w:val="center"/>
              <w:rPr>
                <w:rFonts w:ascii="Times New Roman" w:hAnsi="Times New Roman" w:cs="Times New Roman"/>
                <w:b/>
                <w:sz w:val="16"/>
                <w:szCs w:val="16"/>
              </w:rPr>
            </w:pPr>
          </w:p>
          <w:p w14:paraId="7643C68C"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2021r.</w:t>
            </w:r>
          </w:p>
        </w:tc>
        <w:tc>
          <w:tcPr>
            <w:tcW w:w="1134"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cPr>
          <w:p w14:paraId="2124CF83" w14:textId="77777777" w:rsidR="009316FD" w:rsidRDefault="009316FD" w:rsidP="001D7185">
            <w:pPr>
              <w:jc w:val="center"/>
              <w:rPr>
                <w:rFonts w:ascii="Times New Roman" w:hAnsi="Times New Roman" w:cs="Times New Roman"/>
                <w:b/>
                <w:sz w:val="16"/>
                <w:szCs w:val="16"/>
              </w:rPr>
            </w:pPr>
          </w:p>
          <w:p w14:paraId="1C39A8BD"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2022r.</w:t>
            </w:r>
          </w:p>
        </w:tc>
        <w:tc>
          <w:tcPr>
            <w:tcW w:w="1134" w:type="dxa"/>
            <w:tcBorders>
              <w:top w:val="double" w:sz="4" w:space="0" w:color="auto"/>
              <w:left w:val="double" w:sz="4" w:space="0" w:color="auto"/>
              <w:bottom w:val="double" w:sz="4" w:space="0" w:color="auto"/>
              <w:right w:val="single" w:sz="4" w:space="0" w:color="auto"/>
            </w:tcBorders>
            <w:tcMar>
              <w:top w:w="0" w:type="dxa"/>
              <w:left w:w="108" w:type="dxa"/>
              <w:bottom w:w="0" w:type="dxa"/>
              <w:right w:w="108" w:type="dxa"/>
            </w:tcMar>
          </w:tcPr>
          <w:p w14:paraId="6B0B0D76" w14:textId="77777777" w:rsidR="009316FD" w:rsidRDefault="009316FD" w:rsidP="001D7185">
            <w:pPr>
              <w:jc w:val="center"/>
              <w:rPr>
                <w:rFonts w:ascii="Times New Roman" w:hAnsi="Times New Roman" w:cs="Times New Roman"/>
                <w:b/>
                <w:sz w:val="16"/>
                <w:szCs w:val="16"/>
              </w:rPr>
            </w:pPr>
          </w:p>
          <w:p w14:paraId="2210478E"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2021r.</w:t>
            </w:r>
          </w:p>
        </w:tc>
        <w:tc>
          <w:tcPr>
            <w:tcW w:w="1134"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cPr>
          <w:p w14:paraId="6595C469" w14:textId="77777777" w:rsidR="009316FD" w:rsidRDefault="009316FD" w:rsidP="001D7185">
            <w:pPr>
              <w:jc w:val="center"/>
              <w:rPr>
                <w:rFonts w:ascii="Times New Roman" w:hAnsi="Times New Roman" w:cs="Times New Roman"/>
                <w:b/>
                <w:sz w:val="16"/>
                <w:szCs w:val="16"/>
              </w:rPr>
            </w:pPr>
          </w:p>
          <w:p w14:paraId="3D9CE854"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2022r.</w:t>
            </w:r>
          </w:p>
        </w:tc>
        <w:tc>
          <w:tcPr>
            <w:tcW w:w="1134" w:type="dxa"/>
            <w:tcBorders>
              <w:top w:val="double" w:sz="4" w:space="0" w:color="auto"/>
              <w:left w:val="single" w:sz="4" w:space="0" w:color="auto"/>
              <w:bottom w:val="double" w:sz="4" w:space="0" w:color="auto"/>
              <w:right w:val="single" w:sz="4" w:space="0" w:color="auto"/>
            </w:tcBorders>
            <w:tcMar>
              <w:top w:w="0" w:type="dxa"/>
              <w:left w:w="108" w:type="dxa"/>
              <w:bottom w:w="0" w:type="dxa"/>
              <w:right w:w="108" w:type="dxa"/>
            </w:tcMar>
          </w:tcPr>
          <w:p w14:paraId="4789C5D7" w14:textId="77777777" w:rsidR="009316FD" w:rsidRDefault="009316FD" w:rsidP="001D7185">
            <w:pPr>
              <w:jc w:val="center"/>
              <w:rPr>
                <w:rFonts w:ascii="Times New Roman" w:hAnsi="Times New Roman" w:cs="Times New Roman"/>
                <w:b/>
                <w:sz w:val="16"/>
                <w:szCs w:val="16"/>
              </w:rPr>
            </w:pPr>
          </w:p>
          <w:p w14:paraId="0B77B575"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2021r.</w:t>
            </w:r>
          </w:p>
        </w:tc>
        <w:tc>
          <w:tcPr>
            <w:tcW w:w="1134"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cPr>
          <w:p w14:paraId="0A78EFA5" w14:textId="77777777" w:rsidR="009316FD" w:rsidRDefault="009316FD" w:rsidP="001D7185">
            <w:pPr>
              <w:jc w:val="center"/>
              <w:rPr>
                <w:rFonts w:ascii="Times New Roman" w:hAnsi="Times New Roman" w:cs="Times New Roman"/>
                <w:b/>
                <w:sz w:val="16"/>
                <w:szCs w:val="16"/>
              </w:rPr>
            </w:pPr>
          </w:p>
          <w:p w14:paraId="5C8E51E0"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2022r.</w:t>
            </w:r>
          </w:p>
        </w:tc>
        <w:tc>
          <w:tcPr>
            <w:tcW w:w="1275" w:type="dxa"/>
            <w:tcBorders>
              <w:top w:val="double" w:sz="4" w:space="0" w:color="auto"/>
              <w:left w:val="double" w:sz="4" w:space="0" w:color="auto"/>
              <w:bottom w:val="double" w:sz="4" w:space="0" w:color="auto"/>
              <w:right w:val="single" w:sz="4" w:space="0" w:color="auto"/>
            </w:tcBorders>
            <w:tcMar>
              <w:top w:w="0" w:type="dxa"/>
              <w:left w:w="108" w:type="dxa"/>
              <w:bottom w:w="0" w:type="dxa"/>
              <w:right w:w="108" w:type="dxa"/>
            </w:tcMar>
          </w:tcPr>
          <w:p w14:paraId="5AE7DC69" w14:textId="77777777" w:rsidR="009316FD" w:rsidRDefault="009316FD" w:rsidP="001D7185">
            <w:pPr>
              <w:jc w:val="center"/>
              <w:rPr>
                <w:rFonts w:ascii="Times New Roman" w:hAnsi="Times New Roman" w:cs="Times New Roman"/>
                <w:b/>
                <w:sz w:val="16"/>
                <w:szCs w:val="16"/>
              </w:rPr>
            </w:pPr>
          </w:p>
          <w:p w14:paraId="0BFF806A"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 xml:space="preserve">2021r. </w:t>
            </w:r>
          </w:p>
        </w:tc>
        <w:tc>
          <w:tcPr>
            <w:tcW w:w="1276"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cPr>
          <w:p w14:paraId="63EE14EF" w14:textId="77777777" w:rsidR="009316FD" w:rsidRDefault="009316FD" w:rsidP="001D7185">
            <w:pPr>
              <w:jc w:val="center"/>
              <w:rPr>
                <w:rFonts w:ascii="Times New Roman" w:hAnsi="Times New Roman" w:cs="Times New Roman"/>
                <w:b/>
                <w:sz w:val="16"/>
                <w:szCs w:val="16"/>
              </w:rPr>
            </w:pPr>
          </w:p>
          <w:p w14:paraId="3FA5F808"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2022r.</w:t>
            </w:r>
          </w:p>
        </w:tc>
      </w:tr>
      <w:tr w:rsidR="009316FD" w14:paraId="29A78787" w14:textId="77777777" w:rsidTr="001D7185">
        <w:tc>
          <w:tcPr>
            <w:tcW w:w="1363" w:type="dxa"/>
            <w:gridSpan w:val="2"/>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0B8826B0" w14:textId="77777777" w:rsidR="009316FD" w:rsidRDefault="009316FD" w:rsidP="001D7185">
            <w:pPr>
              <w:rPr>
                <w:rFonts w:ascii="Times New Roman" w:hAnsi="Times New Roman" w:cs="Times New Roman"/>
                <w:b/>
                <w:sz w:val="16"/>
                <w:szCs w:val="16"/>
              </w:rPr>
            </w:pPr>
          </w:p>
          <w:p w14:paraId="0140DE45"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BIELSK</w:t>
            </w:r>
          </w:p>
        </w:tc>
        <w:tc>
          <w:tcPr>
            <w:tcW w:w="104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09BB69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0B96BB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46555A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E93E2D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A72905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818875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00DDD3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EED60E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3AC2FE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FB76A0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A6C04D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D023B3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09105235" w14:textId="77777777" w:rsidTr="001D7185">
        <w:tc>
          <w:tcPr>
            <w:tcW w:w="1363" w:type="dxa"/>
            <w:gridSpan w:val="2"/>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1B06FCE5" w14:textId="77777777" w:rsidR="009316FD" w:rsidRDefault="009316FD" w:rsidP="001D7185">
            <w:pPr>
              <w:rPr>
                <w:rFonts w:ascii="Times New Roman" w:hAnsi="Times New Roman" w:cs="Times New Roman"/>
                <w:b/>
                <w:sz w:val="16"/>
                <w:szCs w:val="16"/>
              </w:rPr>
            </w:pPr>
          </w:p>
          <w:p w14:paraId="76208F2A"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BODZANÓW</w:t>
            </w:r>
          </w:p>
        </w:tc>
        <w:tc>
          <w:tcPr>
            <w:tcW w:w="104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A21446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9491C7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993"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4D622A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5FB37B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194DD9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705C49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353D3C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1F0945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576E08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C8FE07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6A273F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147C2F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491B64D6" w14:textId="77777777" w:rsidTr="001D7185">
        <w:tc>
          <w:tcPr>
            <w:tcW w:w="1363" w:type="dxa"/>
            <w:gridSpan w:val="2"/>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522E7D1D" w14:textId="77777777" w:rsidR="009316FD" w:rsidRDefault="009316FD" w:rsidP="001D7185">
            <w:pPr>
              <w:rPr>
                <w:rFonts w:ascii="Times New Roman" w:hAnsi="Times New Roman" w:cs="Times New Roman"/>
                <w:b/>
                <w:sz w:val="16"/>
                <w:szCs w:val="16"/>
              </w:rPr>
            </w:pPr>
          </w:p>
          <w:p w14:paraId="5C82B4C6"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BRUDZEŃ DUŻY</w:t>
            </w:r>
          </w:p>
        </w:tc>
        <w:tc>
          <w:tcPr>
            <w:tcW w:w="104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D5DF7B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8F4A42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C4B793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675FA2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70AE62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82CA8F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45B893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6ABC94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754F7B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1B0024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854D6C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9C080D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3288556B" w14:textId="77777777" w:rsidTr="001D7185">
        <w:tc>
          <w:tcPr>
            <w:tcW w:w="1363" w:type="dxa"/>
            <w:gridSpan w:val="2"/>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3AF85071" w14:textId="77777777" w:rsidR="009316FD" w:rsidRDefault="009316FD" w:rsidP="001D7185">
            <w:pPr>
              <w:rPr>
                <w:rFonts w:ascii="Times New Roman" w:hAnsi="Times New Roman" w:cs="Times New Roman"/>
                <w:b/>
                <w:sz w:val="16"/>
                <w:szCs w:val="16"/>
              </w:rPr>
            </w:pPr>
          </w:p>
          <w:p w14:paraId="6332CBB3"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BULKOWO</w:t>
            </w:r>
          </w:p>
        </w:tc>
        <w:tc>
          <w:tcPr>
            <w:tcW w:w="104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EBD8B4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8945F2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F12745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2070BE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360308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C335B7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949316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7F8635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F07687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A3FFDC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3F816C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F8DEB4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6BC30479" w14:textId="77777777" w:rsidTr="001D7185">
        <w:tc>
          <w:tcPr>
            <w:tcW w:w="1363" w:type="dxa"/>
            <w:gridSpan w:val="2"/>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3341B420" w14:textId="77777777" w:rsidR="009316FD" w:rsidRDefault="009316FD" w:rsidP="001D7185">
            <w:pPr>
              <w:rPr>
                <w:rFonts w:ascii="Times New Roman" w:hAnsi="Times New Roman" w:cs="Times New Roman"/>
                <w:b/>
                <w:sz w:val="16"/>
                <w:szCs w:val="16"/>
              </w:rPr>
            </w:pPr>
          </w:p>
          <w:p w14:paraId="7AA809B0"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DROBIN</w:t>
            </w:r>
          </w:p>
        </w:tc>
        <w:tc>
          <w:tcPr>
            <w:tcW w:w="104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B888B8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05D140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DD7336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3DBD9D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441352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4A19CA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703409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2D24BE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8B6D5B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9312CB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E8E1A0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C89C12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2E869B5B" w14:textId="77777777" w:rsidTr="001D7185">
        <w:tc>
          <w:tcPr>
            <w:tcW w:w="1363" w:type="dxa"/>
            <w:gridSpan w:val="2"/>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338F8EF8" w14:textId="77777777" w:rsidR="009316FD" w:rsidRDefault="009316FD" w:rsidP="001D7185">
            <w:pPr>
              <w:rPr>
                <w:rFonts w:ascii="Times New Roman" w:hAnsi="Times New Roman" w:cs="Times New Roman"/>
                <w:b/>
                <w:sz w:val="16"/>
                <w:szCs w:val="16"/>
              </w:rPr>
            </w:pPr>
          </w:p>
          <w:p w14:paraId="256C810F"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GĄBIN</w:t>
            </w:r>
          </w:p>
        </w:tc>
        <w:tc>
          <w:tcPr>
            <w:tcW w:w="104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E9FE26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6BE88D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693F1F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4B5D54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EC5365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EC20D4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5854C8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5D636D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603388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49CDCF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0D62A4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321B0C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162F4551" w14:textId="77777777" w:rsidTr="001D7185">
        <w:trPr>
          <w:trHeight w:val="508"/>
        </w:trPr>
        <w:tc>
          <w:tcPr>
            <w:tcW w:w="1363" w:type="dxa"/>
            <w:gridSpan w:val="2"/>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7D02BCB9" w14:textId="77777777" w:rsidR="009316FD" w:rsidRDefault="009316FD" w:rsidP="001D7185">
            <w:pPr>
              <w:rPr>
                <w:rFonts w:ascii="Times New Roman" w:hAnsi="Times New Roman" w:cs="Times New Roman"/>
                <w:b/>
                <w:sz w:val="16"/>
                <w:szCs w:val="16"/>
              </w:rPr>
            </w:pPr>
          </w:p>
          <w:p w14:paraId="6D0EF26A"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ŁĄCK</w:t>
            </w:r>
          </w:p>
        </w:tc>
        <w:tc>
          <w:tcPr>
            <w:tcW w:w="104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176AFA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13CE60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852082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E0F265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63DD81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D974B4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02F14A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937C67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BC5E33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1AA142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4D453A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09A9AB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6CA4986E" w14:textId="77777777" w:rsidTr="001D7185">
        <w:tc>
          <w:tcPr>
            <w:tcW w:w="1363" w:type="dxa"/>
            <w:gridSpan w:val="2"/>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2E82E32F" w14:textId="77777777" w:rsidR="009316FD" w:rsidRDefault="009316FD" w:rsidP="001D7185">
            <w:pPr>
              <w:rPr>
                <w:rFonts w:ascii="Times New Roman" w:hAnsi="Times New Roman" w:cs="Times New Roman"/>
                <w:b/>
                <w:sz w:val="16"/>
                <w:szCs w:val="16"/>
              </w:rPr>
            </w:pPr>
          </w:p>
          <w:p w14:paraId="6E5242BC"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MAŁA WIEŚ</w:t>
            </w:r>
          </w:p>
        </w:tc>
        <w:tc>
          <w:tcPr>
            <w:tcW w:w="104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4D71D2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B857E7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B5252C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03EA68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E87B47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7239CF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C487D4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3F9E6D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519200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FEF155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212B89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340811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61F8035B" w14:textId="77777777" w:rsidTr="001D7185">
        <w:tc>
          <w:tcPr>
            <w:tcW w:w="1363" w:type="dxa"/>
            <w:gridSpan w:val="2"/>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0178AEB3" w14:textId="77777777" w:rsidR="009316FD" w:rsidRDefault="009316FD" w:rsidP="001D7185">
            <w:pPr>
              <w:rPr>
                <w:rFonts w:ascii="Times New Roman" w:hAnsi="Times New Roman" w:cs="Times New Roman"/>
                <w:b/>
                <w:sz w:val="16"/>
                <w:szCs w:val="16"/>
              </w:rPr>
            </w:pPr>
          </w:p>
          <w:p w14:paraId="0DD2AA86"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 xml:space="preserve">NOWY </w:t>
            </w:r>
          </w:p>
          <w:p w14:paraId="65E49193"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DUNINÓW</w:t>
            </w:r>
          </w:p>
        </w:tc>
        <w:tc>
          <w:tcPr>
            <w:tcW w:w="104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CB190E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310BDA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993"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448209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E17C6F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138670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BD4DF4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086133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29CD56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5B41D9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9DF509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7248A8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FE226D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23AC0244" w14:textId="77777777" w:rsidTr="001D7185">
        <w:tc>
          <w:tcPr>
            <w:tcW w:w="1363" w:type="dxa"/>
            <w:gridSpan w:val="2"/>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02A59553" w14:textId="77777777" w:rsidR="009316FD" w:rsidRDefault="009316FD" w:rsidP="001D7185">
            <w:pPr>
              <w:rPr>
                <w:rFonts w:ascii="Times New Roman" w:hAnsi="Times New Roman" w:cs="Times New Roman"/>
                <w:b/>
                <w:sz w:val="16"/>
                <w:szCs w:val="16"/>
              </w:rPr>
            </w:pPr>
          </w:p>
          <w:p w14:paraId="255E4DC5"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RADZANOWO</w:t>
            </w:r>
          </w:p>
        </w:tc>
        <w:tc>
          <w:tcPr>
            <w:tcW w:w="104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DDA566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C30D9F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3</w:t>
            </w:r>
          </w:p>
        </w:tc>
        <w:tc>
          <w:tcPr>
            <w:tcW w:w="993"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9260BC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39EBC9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BB5CAE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835652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377026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7A3227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86E50A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B17EDD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00CBB5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37B7E6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082D9579" w14:textId="77777777" w:rsidTr="001D7185">
        <w:tc>
          <w:tcPr>
            <w:tcW w:w="1363" w:type="dxa"/>
            <w:gridSpan w:val="2"/>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18DFB8EE" w14:textId="77777777" w:rsidR="009316FD" w:rsidRDefault="009316FD" w:rsidP="001D7185">
            <w:pPr>
              <w:rPr>
                <w:rFonts w:ascii="Times New Roman" w:hAnsi="Times New Roman" w:cs="Times New Roman"/>
                <w:b/>
                <w:sz w:val="16"/>
                <w:szCs w:val="16"/>
              </w:rPr>
            </w:pPr>
          </w:p>
          <w:p w14:paraId="59C64E36"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SŁUBICE</w:t>
            </w:r>
          </w:p>
        </w:tc>
        <w:tc>
          <w:tcPr>
            <w:tcW w:w="104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7B35FF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7751AE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2954AF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46A7B3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404D1E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7F47EB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9AE852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73806D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B6BF4E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79EE04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50E59D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299250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57B0907D" w14:textId="77777777" w:rsidTr="001D7185">
        <w:tc>
          <w:tcPr>
            <w:tcW w:w="1363" w:type="dxa"/>
            <w:gridSpan w:val="2"/>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57CBEAF8" w14:textId="77777777" w:rsidR="009316FD" w:rsidRDefault="009316FD" w:rsidP="001D7185">
            <w:pPr>
              <w:rPr>
                <w:rFonts w:ascii="Times New Roman" w:hAnsi="Times New Roman" w:cs="Times New Roman"/>
                <w:b/>
                <w:sz w:val="16"/>
                <w:szCs w:val="16"/>
              </w:rPr>
            </w:pPr>
          </w:p>
          <w:p w14:paraId="450205C8"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SŁUPNO</w:t>
            </w:r>
          </w:p>
        </w:tc>
        <w:tc>
          <w:tcPr>
            <w:tcW w:w="104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9A4B3C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E90D4B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4</w:t>
            </w:r>
          </w:p>
        </w:tc>
        <w:tc>
          <w:tcPr>
            <w:tcW w:w="993"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53E70F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77F80F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182DB5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4259C7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1F0E88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2159F0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283499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1AA91C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7A73F0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62AEC1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76C92475" w14:textId="77777777" w:rsidTr="001D7185">
        <w:tc>
          <w:tcPr>
            <w:tcW w:w="1363" w:type="dxa"/>
            <w:gridSpan w:val="2"/>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2BA3EC98" w14:textId="77777777" w:rsidR="009316FD" w:rsidRDefault="009316FD" w:rsidP="001D7185">
            <w:pPr>
              <w:rPr>
                <w:rFonts w:ascii="Times New Roman" w:hAnsi="Times New Roman" w:cs="Times New Roman"/>
                <w:b/>
                <w:sz w:val="16"/>
                <w:szCs w:val="16"/>
              </w:rPr>
            </w:pPr>
          </w:p>
          <w:p w14:paraId="4AB84D3F"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STARA BIAŁA</w:t>
            </w:r>
          </w:p>
        </w:tc>
        <w:tc>
          <w:tcPr>
            <w:tcW w:w="104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B78556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27169B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3F1AA1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917CE2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14CDA8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C67580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3A83A1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7C862E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D8667A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843F6B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25CC46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BE6F81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68DB1684" w14:textId="77777777" w:rsidTr="001D7185">
        <w:tc>
          <w:tcPr>
            <w:tcW w:w="1363" w:type="dxa"/>
            <w:gridSpan w:val="2"/>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1D8897FD" w14:textId="77777777" w:rsidR="009316FD" w:rsidRDefault="009316FD" w:rsidP="001D7185">
            <w:pPr>
              <w:rPr>
                <w:rFonts w:ascii="Times New Roman" w:hAnsi="Times New Roman" w:cs="Times New Roman"/>
                <w:b/>
                <w:sz w:val="16"/>
                <w:szCs w:val="16"/>
              </w:rPr>
            </w:pPr>
          </w:p>
          <w:p w14:paraId="1C3B8593"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STAROŹREBY</w:t>
            </w:r>
          </w:p>
        </w:tc>
        <w:tc>
          <w:tcPr>
            <w:tcW w:w="104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28028E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9ACF65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B74113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EC57D7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96B1C4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D2834F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A84E6E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79A4F4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5E1500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FC9188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0BDEA9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0DDD25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7AF4CAA8" w14:textId="77777777" w:rsidTr="001D7185">
        <w:tc>
          <w:tcPr>
            <w:tcW w:w="1363" w:type="dxa"/>
            <w:gridSpan w:val="2"/>
            <w:tcBorders>
              <w:top w:val="single" w:sz="4" w:space="0" w:color="auto"/>
              <w:left w:val="double" w:sz="4" w:space="0" w:color="auto"/>
              <w:bottom w:val="double" w:sz="4" w:space="0" w:color="auto"/>
              <w:right w:val="double" w:sz="4" w:space="0" w:color="auto"/>
            </w:tcBorders>
            <w:tcMar>
              <w:top w:w="0" w:type="dxa"/>
              <w:left w:w="108" w:type="dxa"/>
              <w:bottom w:w="0" w:type="dxa"/>
              <w:right w:w="108" w:type="dxa"/>
            </w:tcMar>
          </w:tcPr>
          <w:p w14:paraId="37FBA7A9" w14:textId="77777777" w:rsidR="009316FD" w:rsidRDefault="009316FD" w:rsidP="001D7185">
            <w:pPr>
              <w:rPr>
                <w:rFonts w:ascii="Times New Roman" w:hAnsi="Times New Roman" w:cs="Times New Roman"/>
                <w:b/>
                <w:sz w:val="16"/>
                <w:szCs w:val="16"/>
              </w:rPr>
            </w:pPr>
          </w:p>
          <w:p w14:paraId="4C5BD2D7"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WYSZOGRÓD</w:t>
            </w:r>
          </w:p>
        </w:tc>
        <w:tc>
          <w:tcPr>
            <w:tcW w:w="1047"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hideMark/>
          </w:tcPr>
          <w:p w14:paraId="79B450C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tcPr>
          <w:p w14:paraId="158BD7D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hideMark/>
          </w:tcPr>
          <w:p w14:paraId="30E4C64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tcPr>
          <w:p w14:paraId="539648F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hideMark/>
          </w:tcPr>
          <w:p w14:paraId="477ACD2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tcPr>
          <w:p w14:paraId="4D1E2B3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hideMark/>
          </w:tcPr>
          <w:p w14:paraId="196BA33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tcPr>
          <w:p w14:paraId="5162039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hideMark/>
          </w:tcPr>
          <w:p w14:paraId="3831C7E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tcPr>
          <w:p w14:paraId="68CE93E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hideMark/>
          </w:tcPr>
          <w:p w14:paraId="580DCEF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tcPr>
          <w:p w14:paraId="24CA2B8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14F03022" w14:textId="77777777" w:rsidTr="001D7185">
        <w:trPr>
          <w:trHeight w:val="266"/>
        </w:trPr>
        <w:tc>
          <w:tcPr>
            <w:tcW w:w="1363" w:type="dxa"/>
            <w:gridSpan w:val="2"/>
            <w:tcBorders>
              <w:top w:val="double" w:sz="4" w:space="0" w:color="auto"/>
              <w:left w:val="double" w:sz="4" w:space="0" w:color="auto"/>
              <w:bottom w:val="double" w:sz="4" w:space="0" w:color="auto"/>
              <w:right w:val="double" w:sz="4" w:space="0" w:color="auto"/>
            </w:tcBorders>
          </w:tcPr>
          <w:p w14:paraId="1C0F8F76" w14:textId="77777777" w:rsidR="009316FD" w:rsidRDefault="009316FD" w:rsidP="001D7185">
            <w:pPr>
              <w:rPr>
                <w:rFonts w:ascii="Times New Roman" w:hAnsi="Times New Roman" w:cs="Times New Roman"/>
                <w:b/>
                <w:sz w:val="16"/>
                <w:szCs w:val="16"/>
              </w:rPr>
            </w:pPr>
          </w:p>
          <w:p w14:paraId="1BFF623C"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OGÓŁEM :</w:t>
            </w:r>
          </w:p>
        </w:tc>
        <w:tc>
          <w:tcPr>
            <w:tcW w:w="1047" w:type="dxa"/>
            <w:tcBorders>
              <w:top w:val="double" w:sz="4" w:space="0" w:color="auto"/>
              <w:left w:val="double" w:sz="4" w:space="0" w:color="auto"/>
              <w:bottom w:val="double" w:sz="4" w:space="0" w:color="auto"/>
              <w:right w:val="single" w:sz="4" w:space="0" w:color="auto"/>
            </w:tcBorders>
            <w:hideMark/>
          </w:tcPr>
          <w:p w14:paraId="2F684C66"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10</w:t>
            </w:r>
          </w:p>
        </w:tc>
        <w:tc>
          <w:tcPr>
            <w:tcW w:w="992" w:type="dxa"/>
            <w:tcBorders>
              <w:top w:val="double" w:sz="4" w:space="0" w:color="auto"/>
              <w:left w:val="single" w:sz="4" w:space="0" w:color="auto"/>
              <w:bottom w:val="double" w:sz="4" w:space="0" w:color="auto"/>
              <w:right w:val="double" w:sz="4" w:space="0" w:color="auto"/>
            </w:tcBorders>
          </w:tcPr>
          <w:p w14:paraId="4F47AC29"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19</w:t>
            </w:r>
          </w:p>
        </w:tc>
        <w:tc>
          <w:tcPr>
            <w:tcW w:w="993" w:type="dxa"/>
            <w:tcBorders>
              <w:top w:val="double" w:sz="4" w:space="0" w:color="auto"/>
              <w:left w:val="double" w:sz="4" w:space="0" w:color="auto"/>
              <w:bottom w:val="double" w:sz="4" w:space="0" w:color="auto"/>
              <w:right w:val="single" w:sz="4" w:space="0" w:color="auto"/>
            </w:tcBorders>
            <w:hideMark/>
          </w:tcPr>
          <w:p w14:paraId="0BA48933"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Borders>
              <w:top w:val="double" w:sz="4" w:space="0" w:color="auto"/>
              <w:left w:val="single" w:sz="4" w:space="0" w:color="auto"/>
              <w:bottom w:val="double" w:sz="4" w:space="0" w:color="auto"/>
              <w:right w:val="double" w:sz="4" w:space="0" w:color="auto"/>
            </w:tcBorders>
          </w:tcPr>
          <w:p w14:paraId="42301702"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3</w:t>
            </w:r>
          </w:p>
        </w:tc>
        <w:tc>
          <w:tcPr>
            <w:tcW w:w="1134" w:type="dxa"/>
            <w:tcBorders>
              <w:top w:val="double" w:sz="4" w:space="0" w:color="auto"/>
              <w:left w:val="double" w:sz="4" w:space="0" w:color="auto"/>
              <w:bottom w:val="double" w:sz="4" w:space="0" w:color="auto"/>
              <w:right w:val="single" w:sz="4" w:space="0" w:color="auto"/>
            </w:tcBorders>
            <w:hideMark/>
          </w:tcPr>
          <w:p w14:paraId="49EF8B62"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165</w:t>
            </w:r>
          </w:p>
        </w:tc>
        <w:tc>
          <w:tcPr>
            <w:tcW w:w="1134" w:type="dxa"/>
            <w:tcBorders>
              <w:top w:val="double" w:sz="4" w:space="0" w:color="auto"/>
              <w:left w:val="single" w:sz="4" w:space="0" w:color="auto"/>
              <w:bottom w:val="double" w:sz="4" w:space="0" w:color="auto"/>
              <w:right w:val="double" w:sz="4" w:space="0" w:color="auto"/>
            </w:tcBorders>
          </w:tcPr>
          <w:p w14:paraId="05C2F869"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154</w:t>
            </w:r>
          </w:p>
        </w:tc>
        <w:tc>
          <w:tcPr>
            <w:tcW w:w="1134" w:type="dxa"/>
            <w:tcBorders>
              <w:top w:val="double" w:sz="4" w:space="0" w:color="auto"/>
              <w:left w:val="double" w:sz="4" w:space="0" w:color="auto"/>
              <w:bottom w:val="double" w:sz="4" w:space="0" w:color="auto"/>
              <w:right w:val="single" w:sz="4" w:space="0" w:color="auto"/>
            </w:tcBorders>
            <w:hideMark/>
          </w:tcPr>
          <w:p w14:paraId="23C08467"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58</w:t>
            </w:r>
          </w:p>
        </w:tc>
        <w:tc>
          <w:tcPr>
            <w:tcW w:w="1134" w:type="dxa"/>
            <w:tcBorders>
              <w:top w:val="double" w:sz="4" w:space="0" w:color="auto"/>
              <w:left w:val="single" w:sz="4" w:space="0" w:color="auto"/>
              <w:bottom w:val="double" w:sz="4" w:space="0" w:color="auto"/>
              <w:right w:val="double" w:sz="4" w:space="0" w:color="auto"/>
            </w:tcBorders>
          </w:tcPr>
          <w:p w14:paraId="2BA415FF"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73</w:t>
            </w:r>
          </w:p>
        </w:tc>
        <w:tc>
          <w:tcPr>
            <w:tcW w:w="1134" w:type="dxa"/>
            <w:tcBorders>
              <w:top w:val="double" w:sz="4" w:space="0" w:color="auto"/>
              <w:left w:val="double" w:sz="4" w:space="0" w:color="auto"/>
              <w:bottom w:val="double" w:sz="4" w:space="0" w:color="auto"/>
              <w:right w:val="single" w:sz="4" w:space="0" w:color="auto"/>
            </w:tcBorders>
            <w:hideMark/>
          </w:tcPr>
          <w:p w14:paraId="50ECA26A"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0</w:t>
            </w:r>
          </w:p>
        </w:tc>
        <w:tc>
          <w:tcPr>
            <w:tcW w:w="1134" w:type="dxa"/>
            <w:tcBorders>
              <w:top w:val="double" w:sz="4" w:space="0" w:color="auto"/>
              <w:left w:val="single" w:sz="4" w:space="0" w:color="auto"/>
              <w:bottom w:val="double" w:sz="4" w:space="0" w:color="auto"/>
              <w:right w:val="double" w:sz="4" w:space="0" w:color="auto"/>
            </w:tcBorders>
          </w:tcPr>
          <w:p w14:paraId="211FA0FD"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5" w:type="dxa"/>
            <w:tcBorders>
              <w:top w:val="double" w:sz="4" w:space="0" w:color="auto"/>
              <w:left w:val="double" w:sz="4" w:space="0" w:color="auto"/>
              <w:bottom w:val="double" w:sz="4" w:space="0" w:color="auto"/>
              <w:right w:val="single" w:sz="4" w:space="0" w:color="auto"/>
            </w:tcBorders>
            <w:hideMark/>
          </w:tcPr>
          <w:p w14:paraId="556FD3A3"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Borders>
              <w:top w:val="double" w:sz="4" w:space="0" w:color="auto"/>
              <w:left w:val="single" w:sz="4" w:space="0" w:color="auto"/>
              <w:bottom w:val="double" w:sz="4" w:space="0" w:color="auto"/>
              <w:right w:val="double" w:sz="4" w:space="0" w:color="auto"/>
            </w:tcBorders>
          </w:tcPr>
          <w:p w14:paraId="3E170A3A"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0</w:t>
            </w:r>
          </w:p>
        </w:tc>
      </w:tr>
    </w:tbl>
    <w:p w14:paraId="5D7352C1" w14:textId="77777777" w:rsidR="009316FD" w:rsidRDefault="009316FD" w:rsidP="009316FD">
      <w:pPr>
        <w:tabs>
          <w:tab w:val="left" w:pos="4771"/>
        </w:tabs>
        <w:rPr>
          <w:sz w:val="16"/>
          <w:szCs w:val="16"/>
        </w:rPr>
      </w:pPr>
    </w:p>
    <w:p w14:paraId="2C3A9E1E" w14:textId="77777777" w:rsidR="009316FD" w:rsidRDefault="009316FD" w:rsidP="009316FD">
      <w:pPr>
        <w:tabs>
          <w:tab w:val="left" w:pos="4771"/>
        </w:tabs>
        <w:rPr>
          <w:sz w:val="16"/>
          <w:szCs w:val="16"/>
        </w:rPr>
      </w:pPr>
    </w:p>
    <w:p w14:paraId="5FD09CDE" w14:textId="77777777" w:rsidR="009316FD" w:rsidRDefault="009316FD" w:rsidP="009316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Tabela 5. Liczba przeprowadzonych interwencji domowych związanych z przemocą na terenie gmin powiatu płockiego</w:t>
      </w:r>
      <w:r>
        <w:rPr>
          <w:rFonts w:ascii="Times New Roman" w:hAnsi="Times New Roman" w:cs="Times New Roman"/>
          <w:b/>
          <w:sz w:val="24"/>
          <w:szCs w:val="24"/>
        </w:rPr>
        <w:br/>
        <w:t>(dane przekazane przez KMP w Płocku w oparciu o informacje nadesłane z Posterunków Policji).</w:t>
      </w:r>
    </w:p>
    <w:p w14:paraId="611EE4C9" w14:textId="77777777" w:rsidR="009316FD" w:rsidRDefault="009316FD" w:rsidP="009316FD">
      <w:pPr>
        <w:jc w:val="center"/>
        <w:rPr>
          <w:rFonts w:ascii="Times New Roman" w:hAnsi="Times New Roman" w:cs="Times New Roman"/>
          <w:sz w:val="24"/>
          <w:szCs w:val="24"/>
        </w:rPr>
      </w:pPr>
    </w:p>
    <w:tbl>
      <w:tblPr>
        <w:tblStyle w:val="Tabela-Siatka4"/>
        <w:tblpPr w:leftFromText="141" w:rightFromText="141" w:vertAnchor="text" w:horzAnchor="margin" w:tblpY="15"/>
        <w:tblOverlap w:val="never"/>
        <w:tblW w:w="14110" w:type="dxa"/>
        <w:tblLook w:val="04A0" w:firstRow="1" w:lastRow="0" w:firstColumn="1" w:lastColumn="0" w:noHBand="0" w:noVBand="1"/>
      </w:tblPr>
      <w:tblGrid>
        <w:gridCol w:w="1363"/>
        <w:gridCol w:w="1189"/>
        <w:gridCol w:w="1221"/>
        <w:gridCol w:w="1330"/>
        <w:gridCol w:w="1276"/>
        <w:gridCol w:w="1418"/>
        <w:gridCol w:w="1364"/>
        <w:gridCol w:w="1192"/>
        <w:gridCol w:w="1134"/>
        <w:gridCol w:w="1276"/>
        <w:gridCol w:w="1347"/>
      </w:tblGrid>
      <w:tr w:rsidR="009316FD" w14:paraId="7EC05780" w14:textId="77777777" w:rsidTr="001D7185">
        <w:tc>
          <w:tcPr>
            <w:tcW w:w="1363" w:type="dxa"/>
            <w:tcBorders>
              <w:top w:val="nil"/>
              <w:left w:val="nil"/>
              <w:bottom w:val="double" w:sz="4" w:space="0" w:color="auto"/>
              <w:right w:val="double" w:sz="4" w:space="0" w:color="auto"/>
            </w:tcBorders>
          </w:tcPr>
          <w:p w14:paraId="793BE1AF" w14:textId="77777777" w:rsidR="009316FD" w:rsidRDefault="009316FD" w:rsidP="001D7185">
            <w:pPr>
              <w:rPr>
                <w:rFonts w:ascii="Times New Roman" w:hAnsi="Times New Roman" w:cs="Times New Roman"/>
                <w:b/>
                <w:sz w:val="16"/>
                <w:szCs w:val="16"/>
              </w:rPr>
            </w:pPr>
          </w:p>
        </w:tc>
        <w:tc>
          <w:tcPr>
            <w:tcW w:w="2410" w:type="dxa"/>
            <w:gridSpan w:val="2"/>
            <w:tcBorders>
              <w:top w:val="double" w:sz="4" w:space="0" w:color="auto"/>
              <w:left w:val="double" w:sz="4" w:space="0" w:color="auto"/>
              <w:bottom w:val="double" w:sz="4" w:space="0" w:color="auto"/>
              <w:right w:val="double" w:sz="4" w:space="0" w:color="auto"/>
            </w:tcBorders>
          </w:tcPr>
          <w:p w14:paraId="094E01A5" w14:textId="77777777" w:rsidR="009316FD" w:rsidRDefault="009316FD" w:rsidP="001D7185">
            <w:pPr>
              <w:jc w:val="center"/>
              <w:rPr>
                <w:rFonts w:ascii="Times New Roman" w:hAnsi="Times New Roman" w:cs="Times New Roman"/>
                <w:b/>
                <w:sz w:val="20"/>
                <w:szCs w:val="20"/>
              </w:rPr>
            </w:pPr>
          </w:p>
          <w:p w14:paraId="10A1CF37" w14:textId="77777777" w:rsidR="009316FD" w:rsidRDefault="009316FD" w:rsidP="001D7185">
            <w:pPr>
              <w:jc w:val="center"/>
              <w:rPr>
                <w:rFonts w:ascii="Times New Roman" w:hAnsi="Times New Roman" w:cs="Times New Roman"/>
                <w:b/>
                <w:sz w:val="20"/>
                <w:szCs w:val="20"/>
              </w:rPr>
            </w:pPr>
            <w:r>
              <w:rPr>
                <w:rFonts w:ascii="Times New Roman" w:hAnsi="Times New Roman" w:cs="Times New Roman"/>
                <w:b/>
                <w:sz w:val="20"/>
                <w:szCs w:val="20"/>
              </w:rPr>
              <w:t>Liczba przeprowadzonych interwencji domowych związanych z przemocą</w:t>
            </w:r>
          </w:p>
        </w:tc>
        <w:tc>
          <w:tcPr>
            <w:tcW w:w="2606" w:type="dxa"/>
            <w:gridSpan w:val="2"/>
            <w:tcBorders>
              <w:top w:val="double" w:sz="4" w:space="0" w:color="auto"/>
              <w:left w:val="double" w:sz="4" w:space="0" w:color="auto"/>
              <w:bottom w:val="double" w:sz="4" w:space="0" w:color="auto"/>
              <w:right w:val="double" w:sz="4" w:space="0" w:color="auto"/>
            </w:tcBorders>
          </w:tcPr>
          <w:p w14:paraId="2A973445" w14:textId="77777777" w:rsidR="009316FD" w:rsidRDefault="009316FD" w:rsidP="001D7185">
            <w:pPr>
              <w:jc w:val="center"/>
              <w:rPr>
                <w:rFonts w:ascii="Times New Roman" w:hAnsi="Times New Roman" w:cs="Times New Roman"/>
                <w:b/>
                <w:sz w:val="20"/>
                <w:szCs w:val="20"/>
              </w:rPr>
            </w:pPr>
          </w:p>
          <w:p w14:paraId="05BCF2E4" w14:textId="77777777" w:rsidR="009316FD" w:rsidRDefault="009316FD" w:rsidP="001D7185">
            <w:pPr>
              <w:jc w:val="center"/>
              <w:rPr>
                <w:rFonts w:ascii="Times New Roman" w:hAnsi="Times New Roman" w:cs="Times New Roman"/>
                <w:b/>
                <w:sz w:val="20"/>
                <w:szCs w:val="20"/>
              </w:rPr>
            </w:pPr>
            <w:r>
              <w:rPr>
                <w:rFonts w:ascii="Times New Roman" w:hAnsi="Times New Roman" w:cs="Times New Roman"/>
                <w:b/>
                <w:sz w:val="20"/>
                <w:szCs w:val="20"/>
              </w:rPr>
              <w:t>W tym zakończonych założeniem NK</w:t>
            </w:r>
          </w:p>
        </w:tc>
        <w:tc>
          <w:tcPr>
            <w:tcW w:w="2782" w:type="dxa"/>
            <w:gridSpan w:val="2"/>
            <w:tcBorders>
              <w:top w:val="double" w:sz="4" w:space="0" w:color="auto"/>
              <w:left w:val="double" w:sz="4" w:space="0" w:color="auto"/>
              <w:bottom w:val="double" w:sz="4" w:space="0" w:color="auto"/>
              <w:right w:val="double" w:sz="4" w:space="0" w:color="auto"/>
            </w:tcBorders>
          </w:tcPr>
          <w:p w14:paraId="3CBED4AB" w14:textId="77777777" w:rsidR="009316FD" w:rsidRDefault="009316FD" w:rsidP="001D7185">
            <w:pPr>
              <w:jc w:val="center"/>
              <w:rPr>
                <w:rFonts w:ascii="Times New Roman" w:hAnsi="Times New Roman" w:cs="Times New Roman"/>
                <w:b/>
                <w:sz w:val="20"/>
                <w:szCs w:val="20"/>
              </w:rPr>
            </w:pPr>
          </w:p>
          <w:p w14:paraId="7FF174AA" w14:textId="77777777" w:rsidR="009316FD" w:rsidRDefault="009316FD" w:rsidP="001D7185">
            <w:pPr>
              <w:jc w:val="center"/>
              <w:rPr>
                <w:rFonts w:ascii="Times New Roman" w:hAnsi="Times New Roman" w:cs="Times New Roman"/>
                <w:b/>
                <w:sz w:val="20"/>
                <w:szCs w:val="20"/>
              </w:rPr>
            </w:pPr>
            <w:r>
              <w:rPr>
                <w:rFonts w:ascii="Times New Roman" w:hAnsi="Times New Roman" w:cs="Times New Roman"/>
                <w:b/>
                <w:sz w:val="20"/>
                <w:szCs w:val="20"/>
              </w:rPr>
              <w:t xml:space="preserve">Umieszczenie sprawcy </w:t>
            </w:r>
            <w:r>
              <w:rPr>
                <w:rFonts w:ascii="Times New Roman" w:hAnsi="Times New Roman" w:cs="Times New Roman"/>
                <w:b/>
                <w:sz w:val="20"/>
                <w:szCs w:val="20"/>
              </w:rPr>
              <w:br/>
              <w:t xml:space="preserve">w </w:t>
            </w:r>
          </w:p>
          <w:p w14:paraId="6D15A813" w14:textId="77777777" w:rsidR="009316FD" w:rsidRDefault="009316FD" w:rsidP="001D7185">
            <w:pPr>
              <w:jc w:val="center"/>
              <w:rPr>
                <w:rFonts w:ascii="Times New Roman" w:hAnsi="Times New Roman" w:cs="Times New Roman"/>
                <w:b/>
                <w:sz w:val="20"/>
                <w:szCs w:val="20"/>
              </w:rPr>
            </w:pPr>
            <w:r>
              <w:rPr>
                <w:rFonts w:ascii="Times New Roman" w:hAnsi="Times New Roman" w:cs="Times New Roman"/>
                <w:b/>
                <w:sz w:val="20"/>
                <w:szCs w:val="20"/>
              </w:rPr>
              <w:t xml:space="preserve">Izbie Wytrzeźwień </w:t>
            </w:r>
          </w:p>
        </w:tc>
        <w:tc>
          <w:tcPr>
            <w:tcW w:w="2326" w:type="dxa"/>
            <w:gridSpan w:val="2"/>
            <w:tcBorders>
              <w:top w:val="double" w:sz="4" w:space="0" w:color="auto"/>
              <w:left w:val="double" w:sz="4" w:space="0" w:color="auto"/>
              <w:bottom w:val="double" w:sz="4" w:space="0" w:color="auto"/>
              <w:right w:val="double" w:sz="4" w:space="0" w:color="auto"/>
            </w:tcBorders>
          </w:tcPr>
          <w:p w14:paraId="72DDC6BA" w14:textId="77777777" w:rsidR="009316FD" w:rsidRDefault="009316FD" w:rsidP="001D7185">
            <w:pPr>
              <w:rPr>
                <w:rFonts w:ascii="Times New Roman" w:hAnsi="Times New Roman" w:cs="Times New Roman"/>
                <w:b/>
                <w:sz w:val="20"/>
                <w:szCs w:val="20"/>
              </w:rPr>
            </w:pPr>
          </w:p>
          <w:p w14:paraId="411DC814" w14:textId="77777777" w:rsidR="009316FD" w:rsidRDefault="009316FD" w:rsidP="001D7185">
            <w:pPr>
              <w:jc w:val="center"/>
              <w:rPr>
                <w:rFonts w:ascii="Times New Roman" w:hAnsi="Times New Roman" w:cs="Times New Roman"/>
                <w:b/>
                <w:sz w:val="20"/>
                <w:szCs w:val="20"/>
              </w:rPr>
            </w:pPr>
            <w:r>
              <w:rPr>
                <w:rFonts w:ascii="Times New Roman" w:hAnsi="Times New Roman" w:cs="Times New Roman"/>
                <w:b/>
                <w:sz w:val="20"/>
                <w:szCs w:val="20"/>
              </w:rPr>
              <w:t>Tymczasowym zatrzymaniem</w:t>
            </w:r>
          </w:p>
        </w:tc>
        <w:tc>
          <w:tcPr>
            <w:tcW w:w="2623" w:type="dxa"/>
            <w:gridSpan w:val="2"/>
            <w:tcBorders>
              <w:top w:val="double" w:sz="4" w:space="0" w:color="auto"/>
              <w:left w:val="single" w:sz="4" w:space="0" w:color="auto"/>
              <w:bottom w:val="double" w:sz="4" w:space="0" w:color="auto"/>
              <w:right w:val="double" w:sz="4" w:space="0" w:color="auto"/>
            </w:tcBorders>
          </w:tcPr>
          <w:p w14:paraId="2E918082" w14:textId="77777777" w:rsidR="009316FD" w:rsidRDefault="009316FD" w:rsidP="001D7185">
            <w:pPr>
              <w:jc w:val="center"/>
              <w:rPr>
                <w:rFonts w:ascii="Times New Roman" w:hAnsi="Times New Roman" w:cs="Times New Roman"/>
                <w:b/>
                <w:sz w:val="20"/>
                <w:szCs w:val="20"/>
              </w:rPr>
            </w:pPr>
          </w:p>
          <w:p w14:paraId="1EFBBB84" w14:textId="77777777" w:rsidR="009316FD" w:rsidRDefault="009316FD" w:rsidP="001D7185">
            <w:pPr>
              <w:jc w:val="center"/>
              <w:rPr>
                <w:rFonts w:ascii="Times New Roman" w:hAnsi="Times New Roman" w:cs="Times New Roman"/>
                <w:b/>
                <w:sz w:val="20"/>
                <w:szCs w:val="20"/>
              </w:rPr>
            </w:pPr>
          </w:p>
          <w:p w14:paraId="3A558AF3" w14:textId="77777777" w:rsidR="009316FD" w:rsidRDefault="009316FD" w:rsidP="001D7185">
            <w:pPr>
              <w:jc w:val="center"/>
              <w:rPr>
                <w:rFonts w:ascii="Times New Roman" w:hAnsi="Times New Roman" w:cs="Times New Roman"/>
                <w:b/>
                <w:sz w:val="20"/>
                <w:szCs w:val="20"/>
              </w:rPr>
            </w:pPr>
            <w:r>
              <w:rPr>
                <w:rFonts w:ascii="Times New Roman" w:hAnsi="Times New Roman" w:cs="Times New Roman"/>
                <w:b/>
                <w:sz w:val="20"/>
                <w:szCs w:val="20"/>
              </w:rPr>
              <w:t>Inne</w:t>
            </w:r>
          </w:p>
        </w:tc>
      </w:tr>
      <w:tr w:rsidR="009316FD" w14:paraId="486D6B57" w14:textId="77777777" w:rsidTr="001D7185">
        <w:trPr>
          <w:trHeight w:val="482"/>
        </w:trPr>
        <w:tc>
          <w:tcPr>
            <w:tcW w:w="1363" w:type="dxa"/>
            <w:tcBorders>
              <w:top w:val="double" w:sz="4" w:space="0" w:color="auto"/>
              <w:left w:val="double" w:sz="4" w:space="0" w:color="auto"/>
              <w:bottom w:val="single" w:sz="4" w:space="0" w:color="auto"/>
              <w:right w:val="double" w:sz="4" w:space="0" w:color="auto"/>
            </w:tcBorders>
          </w:tcPr>
          <w:p w14:paraId="33E9D7CA" w14:textId="77777777" w:rsidR="009316FD" w:rsidRDefault="009316FD" w:rsidP="001D7185">
            <w:pPr>
              <w:rPr>
                <w:rFonts w:ascii="Times New Roman" w:hAnsi="Times New Roman" w:cs="Times New Roman"/>
                <w:b/>
                <w:sz w:val="16"/>
                <w:szCs w:val="16"/>
              </w:rPr>
            </w:pPr>
          </w:p>
          <w:p w14:paraId="2D0837D3"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GMINA</w:t>
            </w:r>
          </w:p>
        </w:tc>
        <w:tc>
          <w:tcPr>
            <w:tcW w:w="1189" w:type="dxa"/>
            <w:tcBorders>
              <w:top w:val="double" w:sz="4" w:space="0" w:color="auto"/>
              <w:left w:val="single" w:sz="4" w:space="0" w:color="auto"/>
              <w:bottom w:val="double" w:sz="4" w:space="0" w:color="auto"/>
              <w:right w:val="single" w:sz="4" w:space="0" w:color="auto"/>
            </w:tcBorders>
          </w:tcPr>
          <w:p w14:paraId="2F527285" w14:textId="77777777" w:rsidR="009316FD" w:rsidRDefault="009316FD" w:rsidP="001D7185">
            <w:pPr>
              <w:jc w:val="center"/>
              <w:rPr>
                <w:rFonts w:ascii="Times New Roman" w:hAnsi="Times New Roman" w:cs="Times New Roman"/>
                <w:b/>
                <w:sz w:val="16"/>
                <w:szCs w:val="16"/>
              </w:rPr>
            </w:pPr>
          </w:p>
          <w:p w14:paraId="09001C21"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 xml:space="preserve">2021r. </w:t>
            </w:r>
          </w:p>
        </w:tc>
        <w:tc>
          <w:tcPr>
            <w:tcW w:w="1221" w:type="dxa"/>
            <w:tcBorders>
              <w:top w:val="double" w:sz="4" w:space="0" w:color="auto"/>
              <w:left w:val="single" w:sz="4" w:space="0" w:color="auto"/>
              <w:bottom w:val="double" w:sz="4" w:space="0" w:color="auto"/>
              <w:right w:val="double" w:sz="4" w:space="0" w:color="auto"/>
            </w:tcBorders>
          </w:tcPr>
          <w:p w14:paraId="6443E039" w14:textId="77777777" w:rsidR="009316FD" w:rsidRDefault="009316FD" w:rsidP="001D7185">
            <w:pPr>
              <w:jc w:val="center"/>
              <w:rPr>
                <w:rFonts w:ascii="Times New Roman" w:hAnsi="Times New Roman" w:cs="Times New Roman"/>
                <w:b/>
                <w:sz w:val="16"/>
                <w:szCs w:val="16"/>
              </w:rPr>
            </w:pPr>
          </w:p>
          <w:p w14:paraId="1AFDDA6D"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2022r.</w:t>
            </w:r>
          </w:p>
        </w:tc>
        <w:tc>
          <w:tcPr>
            <w:tcW w:w="1330" w:type="dxa"/>
            <w:tcBorders>
              <w:top w:val="double" w:sz="4" w:space="0" w:color="auto"/>
              <w:left w:val="double" w:sz="4" w:space="0" w:color="auto"/>
              <w:bottom w:val="double" w:sz="4" w:space="0" w:color="auto"/>
              <w:right w:val="single" w:sz="4" w:space="0" w:color="auto"/>
            </w:tcBorders>
          </w:tcPr>
          <w:p w14:paraId="17B15AC5" w14:textId="77777777" w:rsidR="009316FD" w:rsidRDefault="009316FD" w:rsidP="001D7185">
            <w:pPr>
              <w:jc w:val="center"/>
              <w:rPr>
                <w:rFonts w:ascii="Times New Roman" w:hAnsi="Times New Roman" w:cs="Times New Roman"/>
                <w:b/>
                <w:sz w:val="16"/>
                <w:szCs w:val="16"/>
              </w:rPr>
            </w:pPr>
          </w:p>
          <w:p w14:paraId="09F402DF"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2021r.</w:t>
            </w:r>
          </w:p>
        </w:tc>
        <w:tc>
          <w:tcPr>
            <w:tcW w:w="1276" w:type="dxa"/>
            <w:tcBorders>
              <w:top w:val="double" w:sz="4" w:space="0" w:color="auto"/>
              <w:left w:val="single" w:sz="4" w:space="0" w:color="auto"/>
              <w:bottom w:val="double" w:sz="4" w:space="0" w:color="auto"/>
              <w:right w:val="double" w:sz="4" w:space="0" w:color="auto"/>
            </w:tcBorders>
          </w:tcPr>
          <w:p w14:paraId="711EED8A" w14:textId="77777777" w:rsidR="009316FD" w:rsidRDefault="009316FD" w:rsidP="001D7185">
            <w:pPr>
              <w:jc w:val="center"/>
              <w:rPr>
                <w:rFonts w:ascii="Times New Roman" w:hAnsi="Times New Roman" w:cs="Times New Roman"/>
                <w:b/>
                <w:sz w:val="16"/>
                <w:szCs w:val="16"/>
              </w:rPr>
            </w:pPr>
          </w:p>
          <w:p w14:paraId="4A8BC0BE"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2022r.</w:t>
            </w:r>
          </w:p>
        </w:tc>
        <w:tc>
          <w:tcPr>
            <w:tcW w:w="1418" w:type="dxa"/>
            <w:tcBorders>
              <w:top w:val="double" w:sz="4" w:space="0" w:color="auto"/>
              <w:left w:val="double" w:sz="4" w:space="0" w:color="auto"/>
              <w:bottom w:val="double" w:sz="4" w:space="0" w:color="auto"/>
              <w:right w:val="single" w:sz="4" w:space="0" w:color="auto"/>
            </w:tcBorders>
          </w:tcPr>
          <w:p w14:paraId="6E6E0B5E" w14:textId="77777777" w:rsidR="009316FD" w:rsidRDefault="009316FD" w:rsidP="001D7185">
            <w:pPr>
              <w:jc w:val="center"/>
              <w:rPr>
                <w:rFonts w:ascii="Times New Roman" w:hAnsi="Times New Roman" w:cs="Times New Roman"/>
                <w:b/>
                <w:sz w:val="16"/>
                <w:szCs w:val="16"/>
              </w:rPr>
            </w:pPr>
          </w:p>
          <w:p w14:paraId="0EB706E5"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 xml:space="preserve">2021r. </w:t>
            </w:r>
          </w:p>
        </w:tc>
        <w:tc>
          <w:tcPr>
            <w:tcW w:w="1364" w:type="dxa"/>
            <w:tcBorders>
              <w:top w:val="double" w:sz="4" w:space="0" w:color="auto"/>
              <w:left w:val="single" w:sz="4" w:space="0" w:color="auto"/>
              <w:bottom w:val="double" w:sz="4" w:space="0" w:color="auto"/>
              <w:right w:val="double" w:sz="4" w:space="0" w:color="auto"/>
            </w:tcBorders>
          </w:tcPr>
          <w:p w14:paraId="1E90287B" w14:textId="77777777" w:rsidR="009316FD" w:rsidRDefault="009316FD" w:rsidP="001D7185">
            <w:pPr>
              <w:jc w:val="center"/>
              <w:rPr>
                <w:rFonts w:ascii="Times New Roman" w:hAnsi="Times New Roman" w:cs="Times New Roman"/>
                <w:b/>
                <w:sz w:val="16"/>
                <w:szCs w:val="16"/>
              </w:rPr>
            </w:pPr>
          </w:p>
          <w:p w14:paraId="1B6DAD62"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2022r.</w:t>
            </w:r>
          </w:p>
        </w:tc>
        <w:tc>
          <w:tcPr>
            <w:tcW w:w="1192" w:type="dxa"/>
            <w:tcBorders>
              <w:top w:val="double" w:sz="4" w:space="0" w:color="auto"/>
              <w:left w:val="double" w:sz="4" w:space="0" w:color="auto"/>
              <w:bottom w:val="double" w:sz="4" w:space="0" w:color="auto"/>
              <w:right w:val="single" w:sz="4" w:space="0" w:color="auto"/>
            </w:tcBorders>
          </w:tcPr>
          <w:p w14:paraId="59A15301" w14:textId="77777777" w:rsidR="009316FD" w:rsidRDefault="009316FD" w:rsidP="001D7185">
            <w:pPr>
              <w:jc w:val="center"/>
              <w:rPr>
                <w:rFonts w:ascii="Times New Roman" w:hAnsi="Times New Roman" w:cs="Times New Roman"/>
                <w:b/>
                <w:sz w:val="16"/>
                <w:szCs w:val="16"/>
              </w:rPr>
            </w:pPr>
          </w:p>
          <w:p w14:paraId="1CFA355E"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2021r.</w:t>
            </w:r>
          </w:p>
        </w:tc>
        <w:tc>
          <w:tcPr>
            <w:tcW w:w="1134" w:type="dxa"/>
            <w:tcBorders>
              <w:top w:val="double" w:sz="4" w:space="0" w:color="auto"/>
              <w:left w:val="single" w:sz="4" w:space="0" w:color="auto"/>
              <w:bottom w:val="double" w:sz="4" w:space="0" w:color="auto"/>
              <w:right w:val="double" w:sz="4" w:space="0" w:color="auto"/>
            </w:tcBorders>
          </w:tcPr>
          <w:p w14:paraId="45DE0F1F" w14:textId="77777777" w:rsidR="009316FD" w:rsidRDefault="009316FD" w:rsidP="001D7185">
            <w:pPr>
              <w:jc w:val="center"/>
              <w:rPr>
                <w:rFonts w:ascii="Times New Roman" w:hAnsi="Times New Roman" w:cs="Times New Roman"/>
                <w:b/>
                <w:sz w:val="16"/>
                <w:szCs w:val="16"/>
              </w:rPr>
            </w:pPr>
          </w:p>
          <w:p w14:paraId="72F6E609"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2022r.</w:t>
            </w:r>
          </w:p>
        </w:tc>
        <w:tc>
          <w:tcPr>
            <w:tcW w:w="1276" w:type="dxa"/>
            <w:tcBorders>
              <w:top w:val="double" w:sz="4" w:space="0" w:color="auto"/>
              <w:left w:val="single" w:sz="4" w:space="0" w:color="auto"/>
              <w:bottom w:val="double" w:sz="4" w:space="0" w:color="auto"/>
              <w:right w:val="single" w:sz="4" w:space="0" w:color="auto"/>
            </w:tcBorders>
          </w:tcPr>
          <w:p w14:paraId="04E3D5F1" w14:textId="77777777" w:rsidR="009316FD" w:rsidRDefault="009316FD" w:rsidP="001D7185">
            <w:pPr>
              <w:jc w:val="center"/>
              <w:rPr>
                <w:rFonts w:ascii="Times New Roman" w:hAnsi="Times New Roman" w:cs="Times New Roman"/>
                <w:b/>
                <w:sz w:val="16"/>
                <w:szCs w:val="16"/>
              </w:rPr>
            </w:pPr>
          </w:p>
          <w:p w14:paraId="33933CF8"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2021r.</w:t>
            </w:r>
          </w:p>
        </w:tc>
        <w:tc>
          <w:tcPr>
            <w:tcW w:w="1347" w:type="dxa"/>
            <w:tcBorders>
              <w:top w:val="double" w:sz="4" w:space="0" w:color="auto"/>
              <w:left w:val="single" w:sz="4" w:space="0" w:color="auto"/>
              <w:bottom w:val="double" w:sz="4" w:space="0" w:color="auto"/>
              <w:right w:val="double" w:sz="4" w:space="0" w:color="auto"/>
            </w:tcBorders>
          </w:tcPr>
          <w:p w14:paraId="3296B556" w14:textId="77777777" w:rsidR="009316FD" w:rsidRDefault="009316FD" w:rsidP="001D7185">
            <w:pPr>
              <w:jc w:val="center"/>
              <w:rPr>
                <w:rFonts w:ascii="Times New Roman" w:hAnsi="Times New Roman" w:cs="Times New Roman"/>
                <w:b/>
                <w:sz w:val="16"/>
                <w:szCs w:val="16"/>
              </w:rPr>
            </w:pPr>
          </w:p>
          <w:p w14:paraId="5AB76368" w14:textId="77777777" w:rsidR="009316FD" w:rsidRDefault="009316FD" w:rsidP="001D7185">
            <w:pPr>
              <w:jc w:val="center"/>
              <w:rPr>
                <w:rFonts w:ascii="Times New Roman" w:hAnsi="Times New Roman" w:cs="Times New Roman"/>
                <w:b/>
                <w:sz w:val="16"/>
                <w:szCs w:val="16"/>
              </w:rPr>
            </w:pPr>
            <w:r>
              <w:rPr>
                <w:rFonts w:ascii="Times New Roman" w:hAnsi="Times New Roman" w:cs="Times New Roman"/>
                <w:b/>
                <w:sz w:val="16"/>
                <w:szCs w:val="16"/>
              </w:rPr>
              <w:t>2022r.</w:t>
            </w:r>
          </w:p>
        </w:tc>
      </w:tr>
      <w:tr w:rsidR="009316FD" w14:paraId="1D79936D" w14:textId="77777777" w:rsidTr="001D7185">
        <w:tc>
          <w:tcPr>
            <w:tcW w:w="1363" w:type="dxa"/>
            <w:tcBorders>
              <w:top w:val="single" w:sz="4" w:space="0" w:color="auto"/>
              <w:left w:val="double" w:sz="4" w:space="0" w:color="auto"/>
              <w:bottom w:val="single" w:sz="4" w:space="0" w:color="auto"/>
              <w:right w:val="double" w:sz="4" w:space="0" w:color="auto"/>
            </w:tcBorders>
          </w:tcPr>
          <w:p w14:paraId="28BBCB4A" w14:textId="77777777" w:rsidR="009316FD" w:rsidRDefault="009316FD" w:rsidP="001D7185">
            <w:pPr>
              <w:rPr>
                <w:rFonts w:ascii="Times New Roman" w:hAnsi="Times New Roman" w:cs="Times New Roman"/>
                <w:b/>
                <w:sz w:val="16"/>
                <w:szCs w:val="16"/>
              </w:rPr>
            </w:pPr>
          </w:p>
          <w:p w14:paraId="477291D3"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BIELSK</w:t>
            </w:r>
          </w:p>
        </w:tc>
        <w:tc>
          <w:tcPr>
            <w:tcW w:w="1189" w:type="dxa"/>
            <w:tcBorders>
              <w:top w:val="single" w:sz="4" w:space="0" w:color="auto"/>
              <w:left w:val="double" w:sz="4" w:space="0" w:color="auto"/>
              <w:bottom w:val="single" w:sz="4" w:space="0" w:color="auto"/>
              <w:right w:val="single" w:sz="4" w:space="0" w:color="auto"/>
            </w:tcBorders>
            <w:hideMark/>
          </w:tcPr>
          <w:p w14:paraId="1151317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85</w:t>
            </w:r>
          </w:p>
        </w:tc>
        <w:tc>
          <w:tcPr>
            <w:tcW w:w="1221" w:type="dxa"/>
            <w:tcBorders>
              <w:top w:val="single" w:sz="4" w:space="0" w:color="auto"/>
              <w:left w:val="single" w:sz="4" w:space="0" w:color="auto"/>
              <w:bottom w:val="single" w:sz="4" w:space="0" w:color="auto"/>
              <w:right w:val="double" w:sz="4" w:space="0" w:color="auto"/>
            </w:tcBorders>
          </w:tcPr>
          <w:p w14:paraId="72E40FC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74</w:t>
            </w:r>
          </w:p>
        </w:tc>
        <w:tc>
          <w:tcPr>
            <w:tcW w:w="1330" w:type="dxa"/>
            <w:tcBorders>
              <w:top w:val="single" w:sz="4" w:space="0" w:color="auto"/>
              <w:left w:val="double" w:sz="4" w:space="0" w:color="auto"/>
              <w:bottom w:val="single" w:sz="4" w:space="0" w:color="auto"/>
              <w:right w:val="single" w:sz="4" w:space="0" w:color="auto"/>
            </w:tcBorders>
            <w:hideMark/>
          </w:tcPr>
          <w:p w14:paraId="323D315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14</w:t>
            </w:r>
          </w:p>
        </w:tc>
        <w:tc>
          <w:tcPr>
            <w:tcW w:w="1276" w:type="dxa"/>
            <w:tcBorders>
              <w:top w:val="single" w:sz="4" w:space="0" w:color="auto"/>
              <w:left w:val="single" w:sz="4" w:space="0" w:color="auto"/>
              <w:bottom w:val="single" w:sz="4" w:space="0" w:color="auto"/>
              <w:right w:val="double" w:sz="4" w:space="0" w:color="auto"/>
            </w:tcBorders>
          </w:tcPr>
          <w:p w14:paraId="7099879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11</w:t>
            </w:r>
          </w:p>
        </w:tc>
        <w:tc>
          <w:tcPr>
            <w:tcW w:w="1418" w:type="dxa"/>
            <w:tcBorders>
              <w:top w:val="single" w:sz="4" w:space="0" w:color="auto"/>
              <w:left w:val="double" w:sz="4" w:space="0" w:color="auto"/>
              <w:bottom w:val="single" w:sz="4" w:space="0" w:color="auto"/>
              <w:right w:val="single" w:sz="4" w:space="0" w:color="auto"/>
            </w:tcBorders>
            <w:hideMark/>
          </w:tcPr>
          <w:p w14:paraId="4CF3177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364" w:type="dxa"/>
            <w:tcBorders>
              <w:top w:val="single" w:sz="4" w:space="0" w:color="auto"/>
              <w:left w:val="single" w:sz="4" w:space="0" w:color="auto"/>
              <w:bottom w:val="single" w:sz="4" w:space="0" w:color="auto"/>
              <w:right w:val="double" w:sz="4" w:space="0" w:color="auto"/>
            </w:tcBorders>
          </w:tcPr>
          <w:p w14:paraId="24D86D9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92" w:type="dxa"/>
            <w:tcBorders>
              <w:top w:val="single" w:sz="4" w:space="0" w:color="auto"/>
              <w:left w:val="double" w:sz="4" w:space="0" w:color="auto"/>
              <w:bottom w:val="single" w:sz="4" w:space="0" w:color="auto"/>
              <w:right w:val="single" w:sz="4" w:space="0" w:color="auto"/>
            </w:tcBorders>
            <w:hideMark/>
          </w:tcPr>
          <w:p w14:paraId="1DF07A7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Pr>
          <w:p w14:paraId="2D970DC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double" w:sz="4" w:space="0" w:color="auto"/>
              <w:bottom w:val="single" w:sz="4" w:space="0" w:color="auto"/>
              <w:right w:val="single" w:sz="4" w:space="0" w:color="auto"/>
            </w:tcBorders>
            <w:hideMark/>
          </w:tcPr>
          <w:p w14:paraId="16F98B3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Borders>
              <w:top w:val="single" w:sz="4" w:space="0" w:color="auto"/>
              <w:left w:val="single" w:sz="4" w:space="0" w:color="auto"/>
              <w:bottom w:val="single" w:sz="4" w:space="0" w:color="auto"/>
              <w:right w:val="double" w:sz="4" w:space="0" w:color="auto"/>
            </w:tcBorders>
          </w:tcPr>
          <w:p w14:paraId="7E5EFF6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75C4AE6F" w14:textId="77777777" w:rsidTr="001D7185">
        <w:tc>
          <w:tcPr>
            <w:tcW w:w="1363" w:type="dxa"/>
            <w:tcBorders>
              <w:top w:val="single" w:sz="4" w:space="0" w:color="auto"/>
              <w:left w:val="double" w:sz="4" w:space="0" w:color="auto"/>
              <w:bottom w:val="single" w:sz="4" w:space="0" w:color="auto"/>
              <w:right w:val="double" w:sz="4" w:space="0" w:color="auto"/>
            </w:tcBorders>
          </w:tcPr>
          <w:p w14:paraId="5C197145" w14:textId="77777777" w:rsidR="009316FD" w:rsidRDefault="009316FD" w:rsidP="001D7185">
            <w:pPr>
              <w:rPr>
                <w:rFonts w:ascii="Times New Roman" w:hAnsi="Times New Roman" w:cs="Times New Roman"/>
                <w:b/>
                <w:sz w:val="16"/>
                <w:szCs w:val="16"/>
              </w:rPr>
            </w:pPr>
          </w:p>
          <w:p w14:paraId="571B5881"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BODZANÓW</w:t>
            </w:r>
          </w:p>
        </w:tc>
        <w:tc>
          <w:tcPr>
            <w:tcW w:w="1189" w:type="dxa"/>
            <w:tcBorders>
              <w:top w:val="single" w:sz="4" w:space="0" w:color="auto"/>
              <w:left w:val="double" w:sz="4" w:space="0" w:color="auto"/>
              <w:bottom w:val="single" w:sz="4" w:space="0" w:color="auto"/>
              <w:right w:val="single" w:sz="4" w:space="0" w:color="auto"/>
            </w:tcBorders>
            <w:hideMark/>
          </w:tcPr>
          <w:p w14:paraId="4F1F310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43</w:t>
            </w:r>
          </w:p>
        </w:tc>
        <w:tc>
          <w:tcPr>
            <w:tcW w:w="1221" w:type="dxa"/>
            <w:tcBorders>
              <w:top w:val="single" w:sz="4" w:space="0" w:color="auto"/>
              <w:left w:val="single" w:sz="4" w:space="0" w:color="auto"/>
              <w:bottom w:val="single" w:sz="4" w:space="0" w:color="auto"/>
              <w:right w:val="double" w:sz="4" w:space="0" w:color="auto"/>
            </w:tcBorders>
          </w:tcPr>
          <w:p w14:paraId="7AA9473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11</w:t>
            </w:r>
          </w:p>
        </w:tc>
        <w:tc>
          <w:tcPr>
            <w:tcW w:w="1330" w:type="dxa"/>
            <w:tcBorders>
              <w:top w:val="single" w:sz="4" w:space="0" w:color="auto"/>
              <w:left w:val="double" w:sz="4" w:space="0" w:color="auto"/>
              <w:bottom w:val="single" w:sz="4" w:space="0" w:color="auto"/>
              <w:right w:val="single" w:sz="4" w:space="0" w:color="auto"/>
            </w:tcBorders>
            <w:hideMark/>
          </w:tcPr>
          <w:p w14:paraId="4B1DE91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double" w:sz="4" w:space="0" w:color="auto"/>
            </w:tcBorders>
          </w:tcPr>
          <w:p w14:paraId="5584D92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11</w:t>
            </w:r>
          </w:p>
        </w:tc>
        <w:tc>
          <w:tcPr>
            <w:tcW w:w="1418" w:type="dxa"/>
            <w:tcBorders>
              <w:top w:val="single" w:sz="4" w:space="0" w:color="auto"/>
              <w:left w:val="double" w:sz="4" w:space="0" w:color="auto"/>
              <w:bottom w:val="single" w:sz="4" w:space="0" w:color="auto"/>
              <w:right w:val="single" w:sz="4" w:space="0" w:color="auto"/>
            </w:tcBorders>
            <w:hideMark/>
          </w:tcPr>
          <w:p w14:paraId="648C4C7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8</w:t>
            </w:r>
          </w:p>
        </w:tc>
        <w:tc>
          <w:tcPr>
            <w:tcW w:w="1364" w:type="dxa"/>
            <w:tcBorders>
              <w:top w:val="single" w:sz="4" w:space="0" w:color="auto"/>
              <w:left w:val="single" w:sz="4" w:space="0" w:color="auto"/>
              <w:bottom w:val="single" w:sz="4" w:space="0" w:color="auto"/>
              <w:right w:val="double" w:sz="4" w:space="0" w:color="auto"/>
            </w:tcBorders>
          </w:tcPr>
          <w:p w14:paraId="755D749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92" w:type="dxa"/>
            <w:tcBorders>
              <w:top w:val="single" w:sz="4" w:space="0" w:color="auto"/>
              <w:left w:val="double" w:sz="4" w:space="0" w:color="auto"/>
              <w:bottom w:val="single" w:sz="4" w:space="0" w:color="auto"/>
              <w:right w:val="single" w:sz="4" w:space="0" w:color="auto"/>
            </w:tcBorders>
            <w:hideMark/>
          </w:tcPr>
          <w:p w14:paraId="1D4FF55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double" w:sz="4" w:space="0" w:color="auto"/>
            </w:tcBorders>
          </w:tcPr>
          <w:p w14:paraId="1F83F4E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double" w:sz="4" w:space="0" w:color="auto"/>
              <w:bottom w:val="single" w:sz="4" w:space="0" w:color="auto"/>
              <w:right w:val="single" w:sz="4" w:space="0" w:color="auto"/>
            </w:tcBorders>
            <w:hideMark/>
          </w:tcPr>
          <w:p w14:paraId="24581EA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Borders>
              <w:top w:val="single" w:sz="4" w:space="0" w:color="auto"/>
              <w:left w:val="single" w:sz="4" w:space="0" w:color="auto"/>
              <w:bottom w:val="single" w:sz="4" w:space="0" w:color="auto"/>
              <w:right w:val="double" w:sz="4" w:space="0" w:color="auto"/>
            </w:tcBorders>
          </w:tcPr>
          <w:p w14:paraId="639C145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00D1F0B4" w14:textId="77777777" w:rsidTr="001D7185">
        <w:tc>
          <w:tcPr>
            <w:tcW w:w="1363" w:type="dxa"/>
            <w:tcBorders>
              <w:top w:val="single" w:sz="4" w:space="0" w:color="auto"/>
              <w:left w:val="double" w:sz="4" w:space="0" w:color="auto"/>
              <w:bottom w:val="single" w:sz="4" w:space="0" w:color="auto"/>
              <w:right w:val="double" w:sz="4" w:space="0" w:color="auto"/>
            </w:tcBorders>
          </w:tcPr>
          <w:p w14:paraId="1564C2F3" w14:textId="77777777" w:rsidR="009316FD" w:rsidRDefault="009316FD" w:rsidP="001D7185">
            <w:pPr>
              <w:rPr>
                <w:rFonts w:ascii="Times New Roman" w:hAnsi="Times New Roman" w:cs="Times New Roman"/>
                <w:b/>
                <w:sz w:val="16"/>
                <w:szCs w:val="16"/>
              </w:rPr>
            </w:pPr>
          </w:p>
          <w:p w14:paraId="5597AA09"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BRUDZEŃ DUŻY</w:t>
            </w:r>
          </w:p>
        </w:tc>
        <w:tc>
          <w:tcPr>
            <w:tcW w:w="1189" w:type="dxa"/>
            <w:tcBorders>
              <w:top w:val="single" w:sz="4" w:space="0" w:color="auto"/>
              <w:left w:val="double" w:sz="4" w:space="0" w:color="auto"/>
              <w:bottom w:val="single" w:sz="4" w:space="0" w:color="auto"/>
              <w:right w:val="single" w:sz="4" w:space="0" w:color="auto"/>
            </w:tcBorders>
            <w:hideMark/>
          </w:tcPr>
          <w:p w14:paraId="3662F93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20</w:t>
            </w:r>
          </w:p>
        </w:tc>
        <w:tc>
          <w:tcPr>
            <w:tcW w:w="1221" w:type="dxa"/>
            <w:tcBorders>
              <w:top w:val="single" w:sz="4" w:space="0" w:color="auto"/>
              <w:left w:val="single" w:sz="4" w:space="0" w:color="auto"/>
              <w:bottom w:val="single" w:sz="4" w:space="0" w:color="auto"/>
              <w:right w:val="double" w:sz="4" w:space="0" w:color="auto"/>
            </w:tcBorders>
          </w:tcPr>
          <w:p w14:paraId="0E001DB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93</w:t>
            </w:r>
          </w:p>
        </w:tc>
        <w:tc>
          <w:tcPr>
            <w:tcW w:w="1330" w:type="dxa"/>
            <w:tcBorders>
              <w:top w:val="single" w:sz="4" w:space="0" w:color="auto"/>
              <w:left w:val="double" w:sz="4" w:space="0" w:color="auto"/>
              <w:bottom w:val="single" w:sz="4" w:space="0" w:color="auto"/>
              <w:right w:val="single" w:sz="4" w:space="0" w:color="auto"/>
            </w:tcBorders>
            <w:hideMark/>
          </w:tcPr>
          <w:p w14:paraId="35816BD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14</w:t>
            </w:r>
          </w:p>
        </w:tc>
        <w:tc>
          <w:tcPr>
            <w:tcW w:w="1276" w:type="dxa"/>
            <w:tcBorders>
              <w:top w:val="single" w:sz="4" w:space="0" w:color="auto"/>
              <w:left w:val="single" w:sz="4" w:space="0" w:color="auto"/>
              <w:bottom w:val="single" w:sz="4" w:space="0" w:color="auto"/>
              <w:right w:val="double" w:sz="4" w:space="0" w:color="auto"/>
            </w:tcBorders>
          </w:tcPr>
          <w:p w14:paraId="4113204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17</w:t>
            </w:r>
          </w:p>
        </w:tc>
        <w:tc>
          <w:tcPr>
            <w:tcW w:w="1418" w:type="dxa"/>
            <w:tcBorders>
              <w:top w:val="single" w:sz="4" w:space="0" w:color="auto"/>
              <w:left w:val="double" w:sz="4" w:space="0" w:color="auto"/>
              <w:bottom w:val="single" w:sz="4" w:space="0" w:color="auto"/>
              <w:right w:val="single" w:sz="4" w:space="0" w:color="auto"/>
            </w:tcBorders>
            <w:hideMark/>
          </w:tcPr>
          <w:p w14:paraId="15CAF3D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364" w:type="dxa"/>
            <w:tcBorders>
              <w:top w:val="single" w:sz="4" w:space="0" w:color="auto"/>
              <w:left w:val="single" w:sz="4" w:space="0" w:color="auto"/>
              <w:bottom w:val="single" w:sz="4" w:space="0" w:color="auto"/>
              <w:right w:val="double" w:sz="4" w:space="0" w:color="auto"/>
            </w:tcBorders>
          </w:tcPr>
          <w:p w14:paraId="25F9CFC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8</w:t>
            </w:r>
          </w:p>
        </w:tc>
        <w:tc>
          <w:tcPr>
            <w:tcW w:w="1192" w:type="dxa"/>
            <w:tcBorders>
              <w:top w:val="single" w:sz="4" w:space="0" w:color="auto"/>
              <w:left w:val="double" w:sz="4" w:space="0" w:color="auto"/>
              <w:bottom w:val="single" w:sz="4" w:space="0" w:color="auto"/>
              <w:right w:val="single" w:sz="4" w:space="0" w:color="auto"/>
            </w:tcBorders>
            <w:hideMark/>
          </w:tcPr>
          <w:p w14:paraId="7BA5007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Pr>
          <w:p w14:paraId="0410137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double" w:sz="4" w:space="0" w:color="auto"/>
              <w:bottom w:val="single" w:sz="4" w:space="0" w:color="auto"/>
              <w:right w:val="single" w:sz="4" w:space="0" w:color="auto"/>
            </w:tcBorders>
            <w:hideMark/>
          </w:tcPr>
          <w:p w14:paraId="77C7E9F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Borders>
              <w:top w:val="single" w:sz="4" w:space="0" w:color="auto"/>
              <w:left w:val="single" w:sz="4" w:space="0" w:color="auto"/>
              <w:bottom w:val="single" w:sz="4" w:space="0" w:color="auto"/>
              <w:right w:val="double" w:sz="4" w:space="0" w:color="auto"/>
            </w:tcBorders>
          </w:tcPr>
          <w:p w14:paraId="4B68715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r>
      <w:tr w:rsidR="009316FD" w14:paraId="293A1DED" w14:textId="77777777" w:rsidTr="001D7185">
        <w:tc>
          <w:tcPr>
            <w:tcW w:w="1363" w:type="dxa"/>
            <w:tcBorders>
              <w:top w:val="single" w:sz="4" w:space="0" w:color="auto"/>
              <w:left w:val="double" w:sz="4" w:space="0" w:color="auto"/>
              <w:bottom w:val="single" w:sz="4" w:space="0" w:color="auto"/>
              <w:right w:val="double" w:sz="4" w:space="0" w:color="auto"/>
            </w:tcBorders>
          </w:tcPr>
          <w:p w14:paraId="110BDCCB" w14:textId="77777777" w:rsidR="009316FD" w:rsidRDefault="009316FD" w:rsidP="001D7185">
            <w:pPr>
              <w:rPr>
                <w:rFonts w:ascii="Times New Roman" w:hAnsi="Times New Roman" w:cs="Times New Roman"/>
                <w:b/>
                <w:sz w:val="16"/>
                <w:szCs w:val="16"/>
              </w:rPr>
            </w:pPr>
          </w:p>
          <w:p w14:paraId="0F222274"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BULKOWO</w:t>
            </w:r>
          </w:p>
        </w:tc>
        <w:tc>
          <w:tcPr>
            <w:tcW w:w="1189" w:type="dxa"/>
            <w:tcBorders>
              <w:top w:val="single" w:sz="4" w:space="0" w:color="auto"/>
              <w:left w:val="double" w:sz="4" w:space="0" w:color="auto"/>
              <w:bottom w:val="single" w:sz="4" w:space="0" w:color="auto"/>
              <w:right w:val="single" w:sz="4" w:space="0" w:color="auto"/>
            </w:tcBorders>
            <w:hideMark/>
          </w:tcPr>
          <w:p w14:paraId="2B907EC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38</w:t>
            </w:r>
          </w:p>
        </w:tc>
        <w:tc>
          <w:tcPr>
            <w:tcW w:w="1221" w:type="dxa"/>
            <w:tcBorders>
              <w:top w:val="single" w:sz="4" w:space="0" w:color="auto"/>
              <w:left w:val="single" w:sz="4" w:space="0" w:color="auto"/>
              <w:bottom w:val="single" w:sz="4" w:space="0" w:color="auto"/>
              <w:right w:val="double" w:sz="4" w:space="0" w:color="auto"/>
            </w:tcBorders>
          </w:tcPr>
          <w:p w14:paraId="615CE7E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7</w:t>
            </w:r>
          </w:p>
        </w:tc>
        <w:tc>
          <w:tcPr>
            <w:tcW w:w="1330" w:type="dxa"/>
            <w:tcBorders>
              <w:top w:val="single" w:sz="4" w:space="0" w:color="auto"/>
              <w:left w:val="double" w:sz="4" w:space="0" w:color="auto"/>
              <w:bottom w:val="single" w:sz="4" w:space="0" w:color="auto"/>
              <w:right w:val="single" w:sz="4" w:space="0" w:color="auto"/>
            </w:tcBorders>
            <w:hideMark/>
          </w:tcPr>
          <w:p w14:paraId="443898C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8</w:t>
            </w:r>
          </w:p>
        </w:tc>
        <w:tc>
          <w:tcPr>
            <w:tcW w:w="1276" w:type="dxa"/>
            <w:tcBorders>
              <w:top w:val="single" w:sz="4" w:space="0" w:color="auto"/>
              <w:left w:val="single" w:sz="4" w:space="0" w:color="auto"/>
              <w:bottom w:val="single" w:sz="4" w:space="0" w:color="auto"/>
              <w:right w:val="double" w:sz="4" w:space="0" w:color="auto"/>
            </w:tcBorders>
          </w:tcPr>
          <w:p w14:paraId="4A4A4AB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7</w:t>
            </w:r>
          </w:p>
        </w:tc>
        <w:tc>
          <w:tcPr>
            <w:tcW w:w="1418" w:type="dxa"/>
            <w:tcBorders>
              <w:top w:val="single" w:sz="4" w:space="0" w:color="auto"/>
              <w:left w:val="double" w:sz="4" w:space="0" w:color="auto"/>
              <w:bottom w:val="single" w:sz="4" w:space="0" w:color="auto"/>
              <w:right w:val="single" w:sz="4" w:space="0" w:color="auto"/>
            </w:tcBorders>
            <w:hideMark/>
          </w:tcPr>
          <w:p w14:paraId="1F20ECF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9</w:t>
            </w:r>
          </w:p>
        </w:tc>
        <w:tc>
          <w:tcPr>
            <w:tcW w:w="1364" w:type="dxa"/>
            <w:tcBorders>
              <w:top w:val="single" w:sz="4" w:space="0" w:color="auto"/>
              <w:left w:val="single" w:sz="4" w:space="0" w:color="auto"/>
              <w:bottom w:val="single" w:sz="4" w:space="0" w:color="auto"/>
              <w:right w:val="double" w:sz="4" w:space="0" w:color="auto"/>
            </w:tcBorders>
          </w:tcPr>
          <w:p w14:paraId="4D3009E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92" w:type="dxa"/>
            <w:tcBorders>
              <w:top w:val="single" w:sz="4" w:space="0" w:color="auto"/>
              <w:left w:val="double" w:sz="4" w:space="0" w:color="auto"/>
              <w:bottom w:val="single" w:sz="4" w:space="0" w:color="auto"/>
              <w:right w:val="single" w:sz="4" w:space="0" w:color="auto"/>
            </w:tcBorders>
            <w:hideMark/>
          </w:tcPr>
          <w:p w14:paraId="46F825D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Pr>
          <w:p w14:paraId="38D0F49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double" w:sz="4" w:space="0" w:color="auto"/>
              <w:bottom w:val="single" w:sz="4" w:space="0" w:color="auto"/>
              <w:right w:val="single" w:sz="4" w:space="0" w:color="auto"/>
            </w:tcBorders>
            <w:hideMark/>
          </w:tcPr>
          <w:p w14:paraId="4344EB6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Borders>
              <w:top w:val="single" w:sz="4" w:space="0" w:color="auto"/>
              <w:left w:val="single" w:sz="4" w:space="0" w:color="auto"/>
              <w:bottom w:val="single" w:sz="4" w:space="0" w:color="auto"/>
              <w:right w:val="double" w:sz="4" w:space="0" w:color="auto"/>
            </w:tcBorders>
          </w:tcPr>
          <w:p w14:paraId="4607830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7514A63B" w14:textId="77777777" w:rsidTr="001D7185">
        <w:tc>
          <w:tcPr>
            <w:tcW w:w="1363" w:type="dxa"/>
            <w:tcBorders>
              <w:top w:val="single" w:sz="4" w:space="0" w:color="auto"/>
              <w:left w:val="double" w:sz="4" w:space="0" w:color="auto"/>
              <w:bottom w:val="single" w:sz="4" w:space="0" w:color="auto"/>
              <w:right w:val="double" w:sz="4" w:space="0" w:color="auto"/>
            </w:tcBorders>
          </w:tcPr>
          <w:p w14:paraId="359ACF09" w14:textId="77777777" w:rsidR="009316FD" w:rsidRDefault="009316FD" w:rsidP="001D7185">
            <w:pPr>
              <w:rPr>
                <w:rFonts w:ascii="Times New Roman" w:hAnsi="Times New Roman" w:cs="Times New Roman"/>
                <w:b/>
                <w:sz w:val="16"/>
                <w:szCs w:val="16"/>
              </w:rPr>
            </w:pPr>
          </w:p>
          <w:p w14:paraId="0F05601E"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DROBIN</w:t>
            </w:r>
          </w:p>
        </w:tc>
        <w:tc>
          <w:tcPr>
            <w:tcW w:w="1189" w:type="dxa"/>
            <w:tcBorders>
              <w:top w:val="single" w:sz="4" w:space="0" w:color="auto"/>
              <w:left w:val="double" w:sz="4" w:space="0" w:color="auto"/>
              <w:bottom w:val="single" w:sz="4" w:space="0" w:color="auto"/>
              <w:right w:val="single" w:sz="4" w:space="0" w:color="auto"/>
            </w:tcBorders>
            <w:hideMark/>
          </w:tcPr>
          <w:p w14:paraId="5C451C3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146</w:t>
            </w:r>
          </w:p>
        </w:tc>
        <w:tc>
          <w:tcPr>
            <w:tcW w:w="1221" w:type="dxa"/>
            <w:tcBorders>
              <w:top w:val="single" w:sz="4" w:space="0" w:color="auto"/>
              <w:left w:val="single" w:sz="4" w:space="0" w:color="auto"/>
              <w:bottom w:val="single" w:sz="4" w:space="0" w:color="auto"/>
              <w:right w:val="double" w:sz="4" w:space="0" w:color="auto"/>
            </w:tcBorders>
          </w:tcPr>
          <w:p w14:paraId="62574D9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55</w:t>
            </w:r>
          </w:p>
        </w:tc>
        <w:tc>
          <w:tcPr>
            <w:tcW w:w="1330" w:type="dxa"/>
            <w:tcBorders>
              <w:top w:val="single" w:sz="4" w:space="0" w:color="auto"/>
              <w:left w:val="double" w:sz="4" w:space="0" w:color="auto"/>
              <w:bottom w:val="single" w:sz="4" w:space="0" w:color="auto"/>
              <w:right w:val="single" w:sz="4" w:space="0" w:color="auto"/>
            </w:tcBorders>
            <w:hideMark/>
          </w:tcPr>
          <w:p w14:paraId="4A4909E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double" w:sz="4" w:space="0" w:color="auto"/>
            </w:tcBorders>
          </w:tcPr>
          <w:p w14:paraId="6F0EA20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15</w:t>
            </w:r>
          </w:p>
        </w:tc>
        <w:tc>
          <w:tcPr>
            <w:tcW w:w="1418" w:type="dxa"/>
            <w:tcBorders>
              <w:top w:val="single" w:sz="4" w:space="0" w:color="auto"/>
              <w:left w:val="double" w:sz="4" w:space="0" w:color="auto"/>
              <w:bottom w:val="single" w:sz="4" w:space="0" w:color="auto"/>
              <w:right w:val="single" w:sz="4" w:space="0" w:color="auto"/>
            </w:tcBorders>
            <w:hideMark/>
          </w:tcPr>
          <w:p w14:paraId="1F6B246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9</w:t>
            </w:r>
          </w:p>
        </w:tc>
        <w:tc>
          <w:tcPr>
            <w:tcW w:w="1364" w:type="dxa"/>
            <w:tcBorders>
              <w:top w:val="single" w:sz="4" w:space="0" w:color="auto"/>
              <w:left w:val="single" w:sz="4" w:space="0" w:color="auto"/>
              <w:bottom w:val="single" w:sz="4" w:space="0" w:color="auto"/>
              <w:right w:val="double" w:sz="4" w:space="0" w:color="auto"/>
            </w:tcBorders>
          </w:tcPr>
          <w:p w14:paraId="6C60B4C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9</w:t>
            </w:r>
          </w:p>
        </w:tc>
        <w:tc>
          <w:tcPr>
            <w:tcW w:w="1192" w:type="dxa"/>
            <w:tcBorders>
              <w:top w:val="single" w:sz="4" w:space="0" w:color="auto"/>
              <w:left w:val="double" w:sz="4" w:space="0" w:color="auto"/>
              <w:bottom w:val="single" w:sz="4" w:space="0" w:color="auto"/>
              <w:right w:val="single" w:sz="4" w:space="0" w:color="auto"/>
            </w:tcBorders>
            <w:hideMark/>
          </w:tcPr>
          <w:p w14:paraId="5503E79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Pr>
          <w:p w14:paraId="11D8A02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double" w:sz="4" w:space="0" w:color="auto"/>
              <w:bottom w:val="single" w:sz="4" w:space="0" w:color="auto"/>
              <w:right w:val="single" w:sz="4" w:space="0" w:color="auto"/>
            </w:tcBorders>
            <w:hideMark/>
          </w:tcPr>
          <w:p w14:paraId="3E844A7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Borders>
              <w:top w:val="single" w:sz="4" w:space="0" w:color="auto"/>
              <w:left w:val="single" w:sz="4" w:space="0" w:color="auto"/>
              <w:bottom w:val="single" w:sz="4" w:space="0" w:color="auto"/>
              <w:right w:val="double" w:sz="4" w:space="0" w:color="auto"/>
            </w:tcBorders>
          </w:tcPr>
          <w:p w14:paraId="7429725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5082CC4F" w14:textId="77777777" w:rsidTr="001D7185">
        <w:tc>
          <w:tcPr>
            <w:tcW w:w="1363" w:type="dxa"/>
            <w:tcBorders>
              <w:top w:val="single" w:sz="4" w:space="0" w:color="auto"/>
              <w:left w:val="double" w:sz="4" w:space="0" w:color="auto"/>
              <w:bottom w:val="single" w:sz="4" w:space="0" w:color="auto"/>
              <w:right w:val="double" w:sz="4" w:space="0" w:color="auto"/>
            </w:tcBorders>
          </w:tcPr>
          <w:p w14:paraId="343A26D6" w14:textId="77777777" w:rsidR="009316FD" w:rsidRDefault="009316FD" w:rsidP="001D7185">
            <w:pPr>
              <w:rPr>
                <w:rFonts w:ascii="Times New Roman" w:hAnsi="Times New Roman" w:cs="Times New Roman"/>
                <w:b/>
                <w:sz w:val="16"/>
                <w:szCs w:val="16"/>
              </w:rPr>
            </w:pPr>
          </w:p>
          <w:p w14:paraId="35F0ADE5"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GĄBIN</w:t>
            </w:r>
          </w:p>
        </w:tc>
        <w:tc>
          <w:tcPr>
            <w:tcW w:w="1189" w:type="dxa"/>
            <w:tcBorders>
              <w:top w:val="single" w:sz="4" w:space="0" w:color="auto"/>
              <w:left w:val="double" w:sz="4" w:space="0" w:color="auto"/>
              <w:bottom w:val="single" w:sz="4" w:space="0" w:color="auto"/>
              <w:right w:val="single" w:sz="4" w:space="0" w:color="auto"/>
            </w:tcBorders>
            <w:hideMark/>
          </w:tcPr>
          <w:p w14:paraId="6D4BEEF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213</w:t>
            </w:r>
          </w:p>
        </w:tc>
        <w:tc>
          <w:tcPr>
            <w:tcW w:w="1221" w:type="dxa"/>
            <w:tcBorders>
              <w:top w:val="single" w:sz="4" w:space="0" w:color="auto"/>
              <w:left w:val="single" w:sz="4" w:space="0" w:color="auto"/>
              <w:bottom w:val="single" w:sz="4" w:space="0" w:color="auto"/>
              <w:right w:val="double" w:sz="4" w:space="0" w:color="auto"/>
            </w:tcBorders>
          </w:tcPr>
          <w:p w14:paraId="151BBCE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121</w:t>
            </w:r>
          </w:p>
        </w:tc>
        <w:tc>
          <w:tcPr>
            <w:tcW w:w="1330" w:type="dxa"/>
            <w:tcBorders>
              <w:top w:val="single" w:sz="4" w:space="0" w:color="auto"/>
              <w:left w:val="double" w:sz="4" w:space="0" w:color="auto"/>
              <w:bottom w:val="single" w:sz="4" w:space="0" w:color="auto"/>
              <w:right w:val="single" w:sz="4" w:space="0" w:color="auto"/>
            </w:tcBorders>
            <w:hideMark/>
          </w:tcPr>
          <w:p w14:paraId="642B63F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double" w:sz="4" w:space="0" w:color="auto"/>
            </w:tcBorders>
          </w:tcPr>
          <w:p w14:paraId="6FA666A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11</w:t>
            </w:r>
          </w:p>
        </w:tc>
        <w:tc>
          <w:tcPr>
            <w:tcW w:w="1418" w:type="dxa"/>
            <w:tcBorders>
              <w:top w:val="single" w:sz="4" w:space="0" w:color="auto"/>
              <w:left w:val="double" w:sz="4" w:space="0" w:color="auto"/>
              <w:bottom w:val="single" w:sz="4" w:space="0" w:color="auto"/>
              <w:right w:val="single" w:sz="4" w:space="0" w:color="auto"/>
            </w:tcBorders>
            <w:hideMark/>
          </w:tcPr>
          <w:p w14:paraId="5DBCD46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364" w:type="dxa"/>
            <w:tcBorders>
              <w:top w:val="single" w:sz="4" w:space="0" w:color="auto"/>
              <w:left w:val="single" w:sz="4" w:space="0" w:color="auto"/>
              <w:bottom w:val="single" w:sz="4" w:space="0" w:color="auto"/>
              <w:right w:val="double" w:sz="4" w:space="0" w:color="auto"/>
            </w:tcBorders>
          </w:tcPr>
          <w:p w14:paraId="302E6FF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192" w:type="dxa"/>
            <w:tcBorders>
              <w:top w:val="single" w:sz="4" w:space="0" w:color="auto"/>
              <w:left w:val="double" w:sz="4" w:space="0" w:color="auto"/>
              <w:bottom w:val="single" w:sz="4" w:space="0" w:color="auto"/>
              <w:right w:val="single" w:sz="4" w:space="0" w:color="auto"/>
            </w:tcBorders>
            <w:hideMark/>
          </w:tcPr>
          <w:p w14:paraId="008AB8D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Pr>
          <w:p w14:paraId="64E2D77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double" w:sz="4" w:space="0" w:color="auto"/>
              <w:bottom w:val="single" w:sz="4" w:space="0" w:color="auto"/>
              <w:right w:val="single" w:sz="4" w:space="0" w:color="auto"/>
            </w:tcBorders>
            <w:hideMark/>
          </w:tcPr>
          <w:p w14:paraId="6D70E09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7</w:t>
            </w:r>
          </w:p>
        </w:tc>
        <w:tc>
          <w:tcPr>
            <w:tcW w:w="1347" w:type="dxa"/>
            <w:tcBorders>
              <w:top w:val="single" w:sz="4" w:space="0" w:color="auto"/>
              <w:left w:val="single" w:sz="4" w:space="0" w:color="auto"/>
              <w:bottom w:val="single" w:sz="4" w:space="0" w:color="auto"/>
              <w:right w:val="double" w:sz="4" w:space="0" w:color="auto"/>
            </w:tcBorders>
          </w:tcPr>
          <w:p w14:paraId="1E662AC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5</w:t>
            </w:r>
          </w:p>
        </w:tc>
      </w:tr>
      <w:tr w:rsidR="009316FD" w14:paraId="25733F98" w14:textId="77777777" w:rsidTr="001D7185">
        <w:tc>
          <w:tcPr>
            <w:tcW w:w="1363" w:type="dxa"/>
            <w:tcBorders>
              <w:top w:val="single" w:sz="4" w:space="0" w:color="auto"/>
              <w:left w:val="double" w:sz="4" w:space="0" w:color="auto"/>
              <w:bottom w:val="single" w:sz="4" w:space="0" w:color="auto"/>
              <w:right w:val="double" w:sz="4" w:space="0" w:color="auto"/>
            </w:tcBorders>
          </w:tcPr>
          <w:p w14:paraId="44E4D442" w14:textId="77777777" w:rsidR="009316FD" w:rsidRDefault="009316FD" w:rsidP="001D7185">
            <w:pPr>
              <w:rPr>
                <w:rFonts w:ascii="Times New Roman" w:hAnsi="Times New Roman" w:cs="Times New Roman"/>
                <w:b/>
                <w:sz w:val="16"/>
                <w:szCs w:val="16"/>
              </w:rPr>
            </w:pPr>
          </w:p>
          <w:p w14:paraId="19AFAE7D"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ŁĄCK</w:t>
            </w:r>
          </w:p>
        </w:tc>
        <w:tc>
          <w:tcPr>
            <w:tcW w:w="1189" w:type="dxa"/>
            <w:tcBorders>
              <w:top w:val="single" w:sz="4" w:space="0" w:color="auto"/>
              <w:left w:val="double" w:sz="4" w:space="0" w:color="auto"/>
              <w:bottom w:val="single" w:sz="4" w:space="0" w:color="auto"/>
              <w:right w:val="single" w:sz="4" w:space="0" w:color="auto"/>
            </w:tcBorders>
            <w:hideMark/>
          </w:tcPr>
          <w:p w14:paraId="03C5A1F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47</w:t>
            </w:r>
          </w:p>
        </w:tc>
        <w:tc>
          <w:tcPr>
            <w:tcW w:w="1221" w:type="dxa"/>
            <w:tcBorders>
              <w:top w:val="single" w:sz="4" w:space="0" w:color="auto"/>
              <w:left w:val="single" w:sz="4" w:space="0" w:color="auto"/>
              <w:bottom w:val="single" w:sz="4" w:space="0" w:color="auto"/>
              <w:right w:val="double" w:sz="4" w:space="0" w:color="auto"/>
            </w:tcBorders>
          </w:tcPr>
          <w:p w14:paraId="4FE34F2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47</w:t>
            </w:r>
          </w:p>
        </w:tc>
        <w:tc>
          <w:tcPr>
            <w:tcW w:w="1330" w:type="dxa"/>
            <w:tcBorders>
              <w:top w:val="single" w:sz="4" w:space="0" w:color="auto"/>
              <w:left w:val="double" w:sz="4" w:space="0" w:color="auto"/>
              <w:bottom w:val="single" w:sz="4" w:space="0" w:color="auto"/>
              <w:right w:val="single" w:sz="4" w:space="0" w:color="auto"/>
            </w:tcBorders>
            <w:hideMark/>
          </w:tcPr>
          <w:p w14:paraId="5E61785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15</w:t>
            </w:r>
          </w:p>
        </w:tc>
        <w:tc>
          <w:tcPr>
            <w:tcW w:w="1276" w:type="dxa"/>
            <w:tcBorders>
              <w:top w:val="single" w:sz="4" w:space="0" w:color="auto"/>
              <w:left w:val="single" w:sz="4" w:space="0" w:color="auto"/>
              <w:bottom w:val="single" w:sz="4" w:space="0" w:color="auto"/>
              <w:right w:val="double" w:sz="4" w:space="0" w:color="auto"/>
            </w:tcBorders>
          </w:tcPr>
          <w:p w14:paraId="5C53942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14</w:t>
            </w:r>
          </w:p>
        </w:tc>
        <w:tc>
          <w:tcPr>
            <w:tcW w:w="1418" w:type="dxa"/>
            <w:tcBorders>
              <w:top w:val="single" w:sz="4" w:space="0" w:color="auto"/>
              <w:left w:val="double" w:sz="4" w:space="0" w:color="auto"/>
              <w:bottom w:val="single" w:sz="4" w:space="0" w:color="auto"/>
              <w:right w:val="single" w:sz="4" w:space="0" w:color="auto"/>
            </w:tcBorders>
            <w:hideMark/>
          </w:tcPr>
          <w:p w14:paraId="0D6671A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3</w:t>
            </w:r>
          </w:p>
        </w:tc>
        <w:tc>
          <w:tcPr>
            <w:tcW w:w="1364" w:type="dxa"/>
            <w:tcBorders>
              <w:top w:val="single" w:sz="4" w:space="0" w:color="auto"/>
              <w:left w:val="single" w:sz="4" w:space="0" w:color="auto"/>
              <w:bottom w:val="single" w:sz="4" w:space="0" w:color="auto"/>
              <w:right w:val="double" w:sz="4" w:space="0" w:color="auto"/>
            </w:tcBorders>
          </w:tcPr>
          <w:p w14:paraId="2E221DC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1192" w:type="dxa"/>
            <w:tcBorders>
              <w:top w:val="single" w:sz="4" w:space="0" w:color="auto"/>
              <w:left w:val="double" w:sz="4" w:space="0" w:color="auto"/>
              <w:bottom w:val="single" w:sz="4" w:space="0" w:color="auto"/>
              <w:right w:val="single" w:sz="4" w:space="0" w:color="auto"/>
            </w:tcBorders>
            <w:hideMark/>
          </w:tcPr>
          <w:p w14:paraId="6DDE4C6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double" w:sz="4" w:space="0" w:color="auto"/>
            </w:tcBorders>
          </w:tcPr>
          <w:p w14:paraId="0425690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double" w:sz="4" w:space="0" w:color="auto"/>
              <w:bottom w:val="single" w:sz="4" w:space="0" w:color="auto"/>
              <w:right w:val="single" w:sz="4" w:space="0" w:color="auto"/>
            </w:tcBorders>
            <w:hideMark/>
          </w:tcPr>
          <w:p w14:paraId="2A3AFD2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1347" w:type="dxa"/>
            <w:tcBorders>
              <w:top w:val="single" w:sz="4" w:space="0" w:color="auto"/>
              <w:left w:val="single" w:sz="4" w:space="0" w:color="auto"/>
              <w:bottom w:val="single" w:sz="4" w:space="0" w:color="auto"/>
              <w:right w:val="double" w:sz="4" w:space="0" w:color="auto"/>
            </w:tcBorders>
          </w:tcPr>
          <w:p w14:paraId="340E58D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3</w:t>
            </w:r>
          </w:p>
        </w:tc>
      </w:tr>
      <w:tr w:rsidR="009316FD" w14:paraId="691B8E01" w14:textId="77777777" w:rsidTr="001D7185">
        <w:tc>
          <w:tcPr>
            <w:tcW w:w="1363" w:type="dxa"/>
            <w:tcBorders>
              <w:top w:val="single" w:sz="4" w:space="0" w:color="auto"/>
              <w:left w:val="double" w:sz="4" w:space="0" w:color="auto"/>
              <w:bottom w:val="single" w:sz="4" w:space="0" w:color="auto"/>
              <w:right w:val="double" w:sz="4" w:space="0" w:color="auto"/>
            </w:tcBorders>
          </w:tcPr>
          <w:p w14:paraId="515B7DFD" w14:textId="77777777" w:rsidR="009316FD" w:rsidRDefault="009316FD" w:rsidP="001D7185">
            <w:pPr>
              <w:rPr>
                <w:rFonts w:ascii="Times New Roman" w:hAnsi="Times New Roman" w:cs="Times New Roman"/>
                <w:b/>
                <w:sz w:val="16"/>
                <w:szCs w:val="16"/>
              </w:rPr>
            </w:pPr>
          </w:p>
          <w:p w14:paraId="3DFD2F99"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MAŁA WIEŚ</w:t>
            </w:r>
          </w:p>
        </w:tc>
        <w:tc>
          <w:tcPr>
            <w:tcW w:w="1189" w:type="dxa"/>
            <w:tcBorders>
              <w:top w:val="single" w:sz="4" w:space="0" w:color="auto"/>
              <w:left w:val="double" w:sz="4" w:space="0" w:color="auto"/>
              <w:bottom w:val="single" w:sz="4" w:space="0" w:color="auto"/>
              <w:right w:val="single" w:sz="4" w:space="0" w:color="auto"/>
            </w:tcBorders>
            <w:hideMark/>
          </w:tcPr>
          <w:p w14:paraId="3517CE8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12</w:t>
            </w:r>
          </w:p>
        </w:tc>
        <w:tc>
          <w:tcPr>
            <w:tcW w:w="1221" w:type="dxa"/>
            <w:tcBorders>
              <w:top w:val="single" w:sz="4" w:space="0" w:color="auto"/>
              <w:left w:val="single" w:sz="4" w:space="0" w:color="auto"/>
              <w:bottom w:val="single" w:sz="4" w:space="0" w:color="auto"/>
              <w:right w:val="double" w:sz="4" w:space="0" w:color="auto"/>
            </w:tcBorders>
          </w:tcPr>
          <w:p w14:paraId="6D5A277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17</w:t>
            </w:r>
          </w:p>
        </w:tc>
        <w:tc>
          <w:tcPr>
            <w:tcW w:w="1330" w:type="dxa"/>
            <w:tcBorders>
              <w:top w:val="single" w:sz="4" w:space="0" w:color="auto"/>
              <w:left w:val="double" w:sz="4" w:space="0" w:color="auto"/>
              <w:bottom w:val="single" w:sz="4" w:space="0" w:color="auto"/>
              <w:right w:val="single" w:sz="4" w:space="0" w:color="auto"/>
            </w:tcBorders>
            <w:hideMark/>
          </w:tcPr>
          <w:p w14:paraId="36A9030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8</w:t>
            </w:r>
          </w:p>
        </w:tc>
        <w:tc>
          <w:tcPr>
            <w:tcW w:w="1276" w:type="dxa"/>
            <w:tcBorders>
              <w:top w:val="single" w:sz="4" w:space="0" w:color="auto"/>
              <w:left w:val="single" w:sz="4" w:space="0" w:color="auto"/>
              <w:bottom w:val="single" w:sz="4" w:space="0" w:color="auto"/>
              <w:right w:val="double" w:sz="4" w:space="0" w:color="auto"/>
            </w:tcBorders>
          </w:tcPr>
          <w:p w14:paraId="0CE70F9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17</w:t>
            </w:r>
          </w:p>
        </w:tc>
        <w:tc>
          <w:tcPr>
            <w:tcW w:w="1418" w:type="dxa"/>
            <w:tcBorders>
              <w:top w:val="single" w:sz="4" w:space="0" w:color="auto"/>
              <w:left w:val="double" w:sz="4" w:space="0" w:color="auto"/>
              <w:bottom w:val="single" w:sz="4" w:space="0" w:color="auto"/>
              <w:right w:val="single" w:sz="4" w:space="0" w:color="auto"/>
            </w:tcBorders>
            <w:hideMark/>
          </w:tcPr>
          <w:p w14:paraId="174F10F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364" w:type="dxa"/>
            <w:tcBorders>
              <w:top w:val="single" w:sz="4" w:space="0" w:color="auto"/>
              <w:left w:val="single" w:sz="4" w:space="0" w:color="auto"/>
              <w:bottom w:val="single" w:sz="4" w:space="0" w:color="auto"/>
              <w:right w:val="double" w:sz="4" w:space="0" w:color="auto"/>
            </w:tcBorders>
          </w:tcPr>
          <w:p w14:paraId="4F49C0A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92" w:type="dxa"/>
            <w:tcBorders>
              <w:top w:val="single" w:sz="4" w:space="0" w:color="auto"/>
              <w:left w:val="double" w:sz="4" w:space="0" w:color="auto"/>
              <w:bottom w:val="single" w:sz="4" w:space="0" w:color="auto"/>
              <w:right w:val="single" w:sz="4" w:space="0" w:color="auto"/>
            </w:tcBorders>
            <w:hideMark/>
          </w:tcPr>
          <w:p w14:paraId="5B7064A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Pr>
          <w:p w14:paraId="01D1B43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double" w:sz="4" w:space="0" w:color="auto"/>
              <w:bottom w:val="single" w:sz="4" w:space="0" w:color="auto"/>
              <w:right w:val="single" w:sz="4" w:space="0" w:color="auto"/>
            </w:tcBorders>
            <w:hideMark/>
          </w:tcPr>
          <w:p w14:paraId="64FC0E4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Borders>
              <w:top w:val="single" w:sz="4" w:space="0" w:color="auto"/>
              <w:left w:val="single" w:sz="4" w:space="0" w:color="auto"/>
              <w:bottom w:val="single" w:sz="4" w:space="0" w:color="auto"/>
              <w:right w:val="double" w:sz="4" w:space="0" w:color="auto"/>
            </w:tcBorders>
          </w:tcPr>
          <w:p w14:paraId="34BD9C2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36365A1B" w14:textId="77777777" w:rsidTr="001D7185">
        <w:tc>
          <w:tcPr>
            <w:tcW w:w="1363" w:type="dxa"/>
            <w:tcBorders>
              <w:top w:val="single" w:sz="4" w:space="0" w:color="auto"/>
              <w:left w:val="double" w:sz="4" w:space="0" w:color="auto"/>
              <w:bottom w:val="single" w:sz="4" w:space="0" w:color="auto"/>
              <w:right w:val="double" w:sz="4" w:space="0" w:color="auto"/>
            </w:tcBorders>
          </w:tcPr>
          <w:p w14:paraId="6123AB68" w14:textId="77777777" w:rsidR="009316FD" w:rsidRDefault="009316FD" w:rsidP="001D7185">
            <w:pPr>
              <w:rPr>
                <w:rFonts w:ascii="Times New Roman" w:hAnsi="Times New Roman" w:cs="Times New Roman"/>
                <w:b/>
                <w:sz w:val="16"/>
                <w:szCs w:val="16"/>
              </w:rPr>
            </w:pPr>
          </w:p>
          <w:p w14:paraId="307395F7"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 xml:space="preserve">NOWY </w:t>
            </w:r>
          </w:p>
          <w:p w14:paraId="5D4CEEC2"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DUNINÓW</w:t>
            </w:r>
          </w:p>
        </w:tc>
        <w:tc>
          <w:tcPr>
            <w:tcW w:w="1189" w:type="dxa"/>
            <w:tcBorders>
              <w:top w:val="single" w:sz="4" w:space="0" w:color="auto"/>
              <w:left w:val="double" w:sz="4" w:space="0" w:color="auto"/>
              <w:bottom w:val="single" w:sz="4" w:space="0" w:color="auto"/>
              <w:right w:val="single" w:sz="4" w:space="0" w:color="auto"/>
            </w:tcBorders>
            <w:hideMark/>
          </w:tcPr>
          <w:p w14:paraId="6B7073F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31</w:t>
            </w:r>
          </w:p>
        </w:tc>
        <w:tc>
          <w:tcPr>
            <w:tcW w:w="1221" w:type="dxa"/>
            <w:tcBorders>
              <w:top w:val="single" w:sz="4" w:space="0" w:color="auto"/>
              <w:left w:val="single" w:sz="4" w:space="0" w:color="auto"/>
              <w:bottom w:val="single" w:sz="4" w:space="0" w:color="auto"/>
              <w:right w:val="double" w:sz="4" w:space="0" w:color="auto"/>
            </w:tcBorders>
          </w:tcPr>
          <w:p w14:paraId="541EF09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13</w:t>
            </w:r>
          </w:p>
        </w:tc>
        <w:tc>
          <w:tcPr>
            <w:tcW w:w="1330" w:type="dxa"/>
            <w:tcBorders>
              <w:top w:val="single" w:sz="4" w:space="0" w:color="auto"/>
              <w:left w:val="double" w:sz="4" w:space="0" w:color="auto"/>
              <w:bottom w:val="single" w:sz="4" w:space="0" w:color="auto"/>
              <w:right w:val="single" w:sz="4" w:space="0" w:color="auto"/>
            </w:tcBorders>
            <w:hideMark/>
          </w:tcPr>
          <w:p w14:paraId="420029D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double" w:sz="4" w:space="0" w:color="auto"/>
            </w:tcBorders>
          </w:tcPr>
          <w:p w14:paraId="1B511EC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Borders>
              <w:top w:val="single" w:sz="4" w:space="0" w:color="auto"/>
              <w:left w:val="double" w:sz="4" w:space="0" w:color="auto"/>
              <w:bottom w:val="single" w:sz="4" w:space="0" w:color="auto"/>
              <w:right w:val="single" w:sz="4" w:space="0" w:color="auto"/>
            </w:tcBorders>
            <w:hideMark/>
          </w:tcPr>
          <w:p w14:paraId="121688B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364" w:type="dxa"/>
            <w:tcBorders>
              <w:top w:val="single" w:sz="4" w:space="0" w:color="auto"/>
              <w:left w:val="single" w:sz="4" w:space="0" w:color="auto"/>
              <w:bottom w:val="single" w:sz="4" w:space="0" w:color="auto"/>
              <w:right w:val="double" w:sz="4" w:space="0" w:color="auto"/>
            </w:tcBorders>
          </w:tcPr>
          <w:p w14:paraId="0586C45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92" w:type="dxa"/>
            <w:tcBorders>
              <w:top w:val="single" w:sz="4" w:space="0" w:color="auto"/>
              <w:left w:val="double" w:sz="4" w:space="0" w:color="auto"/>
              <w:bottom w:val="single" w:sz="4" w:space="0" w:color="auto"/>
              <w:right w:val="single" w:sz="4" w:space="0" w:color="auto"/>
            </w:tcBorders>
            <w:hideMark/>
          </w:tcPr>
          <w:p w14:paraId="1E26455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Pr>
          <w:p w14:paraId="3D3F2CB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double" w:sz="4" w:space="0" w:color="auto"/>
              <w:bottom w:val="single" w:sz="4" w:space="0" w:color="auto"/>
              <w:right w:val="single" w:sz="4" w:space="0" w:color="auto"/>
            </w:tcBorders>
            <w:hideMark/>
          </w:tcPr>
          <w:p w14:paraId="3BA349F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Borders>
              <w:top w:val="single" w:sz="4" w:space="0" w:color="auto"/>
              <w:left w:val="single" w:sz="4" w:space="0" w:color="auto"/>
              <w:bottom w:val="single" w:sz="4" w:space="0" w:color="auto"/>
              <w:right w:val="double" w:sz="4" w:space="0" w:color="auto"/>
            </w:tcBorders>
          </w:tcPr>
          <w:p w14:paraId="0259484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r>
      <w:tr w:rsidR="009316FD" w14:paraId="4F5E7AA3" w14:textId="77777777" w:rsidTr="001D7185">
        <w:tc>
          <w:tcPr>
            <w:tcW w:w="1363" w:type="dxa"/>
            <w:tcBorders>
              <w:top w:val="single" w:sz="4" w:space="0" w:color="auto"/>
              <w:left w:val="double" w:sz="4" w:space="0" w:color="auto"/>
              <w:bottom w:val="single" w:sz="4" w:space="0" w:color="auto"/>
              <w:right w:val="double" w:sz="4" w:space="0" w:color="auto"/>
            </w:tcBorders>
          </w:tcPr>
          <w:p w14:paraId="5E2B8BE2" w14:textId="77777777" w:rsidR="009316FD" w:rsidRDefault="009316FD" w:rsidP="001D7185">
            <w:pPr>
              <w:rPr>
                <w:rFonts w:ascii="Times New Roman" w:hAnsi="Times New Roman" w:cs="Times New Roman"/>
                <w:b/>
                <w:sz w:val="16"/>
                <w:szCs w:val="16"/>
              </w:rPr>
            </w:pPr>
          </w:p>
          <w:p w14:paraId="47A25849"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RADZANOWO</w:t>
            </w:r>
          </w:p>
        </w:tc>
        <w:tc>
          <w:tcPr>
            <w:tcW w:w="1189" w:type="dxa"/>
            <w:tcBorders>
              <w:top w:val="single" w:sz="4" w:space="0" w:color="auto"/>
              <w:left w:val="double" w:sz="4" w:space="0" w:color="auto"/>
              <w:bottom w:val="single" w:sz="4" w:space="0" w:color="auto"/>
              <w:right w:val="single" w:sz="4" w:space="0" w:color="auto"/>
            </w:tcBorders>
            <w:hideMark/>
          </w:tcPr>
          <w:p w14:paraId="3A21B3A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10</w:t>
            </w:r>
          </w:p>
        </w:tc>
        <w:tc>
          <w:tcPr>
            <w:tcW w:w="1221" w:type="dxa"/>
            <w:tcBorders>
              <w:top w:val="single" w:sz="4" w:space="0" w:color="auto"/>
              <w:left w:val="single" w:sz="4" w:space="0" w:color="auto"/>
              <w:bottom w:val="single" w:sz="4" w:space="0" w:color="auto"/>
              <w:right w:val="double" w:sz="4" w:space="0" w:color="auto"/>
            </w:tcBorders>
          </w:tcPr>
          <w:p w14:paraId="39F6AE7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11</w:t>
            </w:r>
          </w:p>
        </w:tc>
        <w:tc>
          <w:tcPr>
            <w:tcW w:w="1330" w:type="dxa"/>
            <w:tcBorders>
              <w:top w:val="single" w:sz="4" w:space="0" w:color="auto"/>
              <w:left w:val="double" w:sz="4" w:space="0" w:color="auto"/>
              <w:bottom w:val="single" w:sz="4" w:space="0" w:color="auto"/>
              <w:right w:val="single" w:sz="4" w:space="0" w:color="auto"/>
            </w:tcBorders>
            <w:hideMark/>
          </w:tcPr>
          <w:p w14:paraId="478F008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double" w:sz="4" w:space="0" w:color="auto"/>
            </w:tcBorders>
          </w:tcPr>
          <w:p w14:paraId="54147FA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11</w:t>
            </w:r>
          </w:p>
        </w:tc>
        <w:tc>
          <w:tcPr>
            <w:tcW w:w="1418" w:type="dxa"/>
            <w:tcBorders>
              <w:top w:val="single" w:sz="4" w:space="0" w:color="auto"/>
              <w:left w:val="double" w:sz="4" w:space="0" w:color="auto"/>
              <w:bottom w:val="single" w:sz="4" w:space="0" w:color="auto"/>
              <w:right w:val="single" w:sz="4" w:space="0" w:color="auto"/>
            </w:tcBorders>
            <w:hideMark/>
          </w:tcPr>
          <w:p w14:paraId="31721B7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7</w:t>
            </w:r>
          </w:p>
        </w:tc>
        <w:tc>
          <w:tcPr>
            <w:tcW w:w="1364" w:type="dxa"/>
            <w:tcBorders>
              <w:top w:val="single" w:sz="4" w:space="0" w:color="auto"/>
              <w:left w:val="single" w:sz="4" w:space="0" w:color="auto"/>
              <w:bottom w:val="single" w:sz="4" w:space="0" w:color="auto"/>
              <w:right w:val="double" w:sz="4" w:space="0" w:color="auto"/>
            </w:tcBorders>
          </w:tcPr>
          <w:p w14:paraId="01953A8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192" w:type="dxa"/>
            <w:tcBorders>
              <w:top w:val="single" w:sz="4" w:space="0" w:color="auto"/>
              <w:left w:val="double" w:sz="4" w:space="0" w:color="auto"/>
              <w:bottom w:val="single" w:sz="4" w:space="0" w:color="auto"/>
              <w:right w:val="single" w:sz="4" w:space="0" w:color="auto"/>
            </w:tcBorders>
            <w:hideMark/>
          </w:tcPr>
          <w:p w14:paraId="54F2A4F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Pr>
          <w:p w14:paraId="7BAF1E0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double" w:sz="4" w:space="0" w:color="auto"/>
              <w:bottom w:val="single" w:sz="4" w:space="0" w:color="auto"/>
              <w:right w:val="single" w:sz="4" w:space="0" w:color="auto"/>
            </w:tcBorders>
            <w:hideMark/>
          </w:tcPr>
          <w:p w14:paraId="081FBB6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Borders>
              <w:top w:val="single" w:sz="4" w:space="0" w:color="auto"/>
              <w:left w:val="single" w:sz="4" w:space="0" w:color="auto"/>
              <w:bottom w:val="single" w:sz="4" w:space="0" w:color="auto"/>
              <w:right w:val="double" w:sz="4" w:space="0" w:color="auto"/>
            </w:tcBorders>
          </w:tcPr>
          <w:p w14:paraId="44641AA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12CB1907" w14:textId="77777777" w:rsidTr="001D7185">
        <w:tc>
          <w:tcPr>
            <w:tcW w:w="1363" w:type="dxa"/>
            <w:tcBorders>
              <w:top w:val="single" w:sz="4" w:space="0" w:color="auto"/>
              <w:left w:val="double" w:sz="4" w:space="0" w:color="auto"/>
              <w:bottom w:val="single" w:sz="4" w:space="0" w:color="auto"/>
              <w:right w:val="double" w:sz="4" w:space="0" w:color="auto"/>
            </w:tcBorders>
          </w:tcPr>
          <w:p w14:paraId="7693AB7C" w14:textId="77777777" w:rsidR="009316FD" w:rsidRDefault="009316FD" w:rsidP="001D7185">
            <w:pPr>
              <w:rPr>
                <w:rFonts w:ascii="Times New Roman" w:hAnsi="Times New Roman" w:cs="Times New Roman"/>
                <w:b/>
                <w:sz w:val="16"/>
                <w:szCs w:val="16"/>
              </w:rPr>
            </w:pPr>
          </w:p>
          <w:p w14:paraId="1A269FF2"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SŁUBICE</w:t>
            </w:r>
          </w:p>
        </w:tc>
        <w:tc>
          <w:tcPr>
            <w:tcW w:w="1189" w:type="dxa"/>
            <w:tcBorders>
              <w:top w:val="single" w:sz="4" w:space="0" w:color="auto"/>
              <w:left w:val="double" w:sz="4" w:space="0" w:color="auto"/>
              <w:bottom w:val="single" w:sz="4" w:space="0" w:color="auto"/>
              <w:right w:val="single" w:sz="4" w:space="0" w:color="auto"/>
            </w:tcBorders>
            <w:hideMark/>
          </w:tcPr>
          <w:p w14:paraId="56D2CFF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76</w:t>
            </w:r>
          </w:p>
        </w:tc>
        <w:tc>
          <w:tcPr>
            <w:tcW w:w="1221" w:type="dxa"/>
            <w:tcBorders>
              <w:top w:val="single" w:sz="4" w:space="0" w:color="auto"/>
              <w:left w:val="single" w:sz="4" w:space="0" w:color="auto"/>
              <w:bottom w:val="single" w:sz="4" w:space="0" w:color="auto"/>
              <w:right w:val="double" w:sz="4" w:space="0" w:color="auto"/>
            </w:tcBorders>
          </w:tcPr>
          <w:p w14:paraId="70813AC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64</w:t>
            </w:r>
          </w:p>
        </w:tc>
        <w:tc>
          <w:tcPr>
            <w:tcW w:w="1330" w:type="dxa"/>
            <w:tcBorders>
              <w:top w:val="single" w:sz="4" w:space="0" w:color="auto"/>
              <w:left w:val="double" w:sz="4" w:space="0" w:color="auto"/>
              <w:bottom w:val="single" w:sz="4" w:space="0" w:color="auto"/>
              <w:right w:val="single" w:sz="4" w:space="0" w:color="auto"/>
            </w:tcBorders>
            <w:hideMark/>
          </w:tcPr>
          <w:p w14:paraId="28B7D9E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double" w:sz="4" w:space="0" w:color="auto"/>
            </w:tcBorders>
          </w:tcPr>
          <w:p w14:paraId="302F3A0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7</w:t>
            </w:r>
          </w:p>
        </w:tc>
        <w:tc>
          <w:tcPr>
            <w:tcW w:w="1418" w:type="dxa"/>
            <w:tcBorders>
              <w:top w:val="single" w:sz="4" w:space="0" w:color="auto"/>
              <w:left w:val="double" w:sz="4" w:space="0" w:color="auto"/>
              <w:bottom w:val="single" w:sz="4" w:space="0" w:color="auto"/>
              <w:right w:val="single" w:sz="4" w:space="0" w:color="auto"/>
            </w:tcBorders>
            <w:hideMark/>
          </w:tcPr>
          <w:p w14:paraId="1ED1E07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364" w:type="dxa"/>
            <w:tcBorders>
              <w:top w:val="single" w:sz="4" w:space="0" w:color="auto"/>
              <w:left w:val="single" w:sz="4" w:space="0" w:color="auto"/>
              <w:bottom w:val="single" w:sz="4" w:space="0" w:color="auto"/>
              <w:right w:val="double" w:sz="4" w:space="0" w:color="auto"/>
            </w:tcBorders>
          </w:tcPr>
          <w:p w14:paraId="749DA28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92" w:type="dxa"/>
            <w:tcBorders>
              <w:top w:val="single" w:sz="4" w:space="0" w:color="auto"/>
              <w:left w:val="double" w:sz="4" w:space="0" w:color="auto"/>
              <w:bottom w:val="single" w:sz="4" w:space="0" w:color="auto"/>
              <w:right w:val="single" w:sz="4" w:space="0" w:color="auto"/>
            </w:tcBorders>
            <w:hideMark/>
          </w:tcPr>
          <w:p w14:paraId="5E70F8B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Pr>
          <w:p w14:paraId="2F01B4F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double" w:sz="4" w:space="0" w:color="auto"/>
              <w:bottom w:val="single" w:sz="4" w:space="0" w:color="auto"/>
              <w:right w:val="single" w:sz="4" w:space="0" w:color="auto"/>
            </w:tcBorders>
            <w:hideMark/>
          </w:tcPr>
          <w:p w14:paraId="6F88E5B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Borders>
              <w:top w:val="single" w:sz="4" w:space="0" w:color="auto"/>
              <w:left w:val="single" w:sz="4" w:space="0" w:color="auto"/>
              <w:bottom w:val="single" w:sz="4" w:space="0" w:color="auto"/>
              <w:right w:val="double" w:sz="4" w:space="0" w:color="auto"/>
            </w:tcBorders>
          </w:tcPr>
          <w:p w14:paraId="71E2545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5</w:t>
            </w:r>
          </w:p>
        </w:tc>
      </w:tr>
      <w:tr w:rsidR="009316FD" w14:paraId="7277ED1B" w14:textId="77777777" w:rsidTr="001D7185">
        <w:tc>
          <w:tcPr>
            <w:tcW w:w="1363" w:type="dxa"/>
            <w:tcBorders>
              <w:top w:val="single" w:sz="4" w:space="0" w:color="auto"/>
              <w:left w:val="double" w:sz="4" w:space="0" w:color="auto"/>
              <w:bottom w:val="single" w:sz="4" w:space="0" w:color="auto"/>
              <w:right w:val="double" w:sz="4" w:space="0" w:color="auto"/>
            </w:tcBorders>
          </w:tcPr>
          <w:p w14:paraId="148BDFA9" w14:textId="77777777" w:rsidR="009316FD" w:rsidRDefault="009316FD" w:rsidP="001D7185">
            <w:pPr>
              <w:rPr>
                <w:rFonts w:ascii="Times New Roman" w:hAnsi="Times New Roman" w:cs="Times New Roman"/>
                <w:b/>
                <w:sz w:val="16"/>
                <w:szCs w:val="16"/>
              </w:rPr>
            </w:pPr>
          </w:p>
          <w:p w14:paraId="5510201F"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SŁUPNO</w:t>
            </w:r>
          </w:p>
        </w:tc>
        <w:tc>
          <w:tcPr>
            <w:tcW w:w="1189" w:type="dxa"/>
            <w:tcBorders>
              <w:top w:val="single" w:sz="4" w:space="0" w:color="auto"/>
              <w:left w:val="double" w:sz="4" w:space="0" w:color="auto"/>
              <w:bottom w:val="single" w:sz="4" w:space="0" w:color="auto"/>
              <w:right w:val="single" w:sz="4" w:space="0" w:color="auto"/>
            </w:tcBorders>
            <w:hideMark/>
          </w:tcPr>
          <w:p w14:paraId="66AD3B4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65</w:t>
            </w:r>
          </w:p>
        </w:tc>
        <w:tc>
          <w:tcPr>
            <w:tcW w:w="1221" w:type="dxa"/>
            <w:tcBorders>
              <w:top w:val="single" w:sz="4" w:space="0" w:color="auto"/>
              <w:left w:val="single" w:sz="4" w:space="0" w:color="auto"/>
              <w:bottom w:val="single" w:sz="4" w:space="0" w:color="auto"/>
              <w:right w:val="double" w:sz="4" w:space="0" w:color="auto"/>
            </w:tcBorders>
          </w:tcPr>
          <w:p w14:paraId="1EC7C97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65</w:t>
            </w:r>
          </w:p>
        </w:tc>
        <w:tc>
          <w:tcPr>
            <w:tcW w:w="1330" w:type="dxa"/>
            <w:tcBorders>
              <w:top w:val="single" w:sz="4" w:space="0" w:color="auto"/>
              <w:left w:val="double" w:sz="4" w:space="0" w:color="auto"/>
              <w:bottom w:val="single" w:sz="4" w:space="0" w:color="auto"/>
              <w:right w:val="single" w:sz="4" w:space="0" w:color="auto"/>
            </w:tcBorders>
            <w:hideMark/>
          </w:tcPr>
          <w:p w14:paraId="7189B12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double" w:sz="4" w:space="0" w:color="auto"/>
            </w:tcBorders>
          </w:tcPr>
          <w:p w14:paraId="4A5EF35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12</w:t>
            </w:r>
          </w:p>
        </w:tc>
        <w:tc>
          <w:tcPr>
            <w:tcW w:w="1418" w:type="dxa"/>
            <w:tcBorders>
              <w:top w:val="single" w:sz="4" w:space="0" w:color="auto"/>
              <w:left w:val="double" w:sz="4" w:space="0" w:color="auto"/>
              <w:bottom w:val="single" w:sz="4" w:space="0" w:color="auto"/>
              <w:right w:val="single" w:sz="4" w:space="0" w:color="auto"/>
            </w:tcBorders>
            <w:hideMark/>
          </w:tcPr>
          <w:p w14:paraId="37AA7BA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5</w:t>
            </w:r>
          </w:p>
        </w:tc>
        <w:tc>
          <w:tcPr>
            <w:tcW w:w="1364" w:type="dxa"/>
            <w:tcBorders>
              <w:top w:val="single" w:sz="4" w:space="0" w:color="auto"/>
              <w:left w:val="single" w:sz="4" w:space="0" w:color="auto"/>
              <w:bottom w:val="single" w:sz="4" w:space="0" w:color="auto"/>
              <w:right w:val="double" w:sz="4" w:space="0" w:color="auto"/>
            </w:tcBorders>
          </w:tcPr>
          <w:p w14:paraId="22571CE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7</w:t>
            </w:r>
          </w:p>
        </w:tc>
        <w:tc>
          <w:tcPr>
            <w:tcW w:w="1192" w:type="dxa"/>
            <w:tcBorders>
              <w:top w:val="single" w:sz="4" w:space="0" w:color="auto"/>
              <w:left w:val="double" w:sz="4" w:space="0" w:color="auto"/>
              <w:bottom w:val="single" w:sz="4" w:space="0" w:color="auto"/>
              <w:right w:val="single" w:sz="4" w:space="0" w:color="auto"/>
            </w:tcBorders>
            <w:hideMark/>
          </w:tcPr>
          <w:p w14:paraId="02FC6BD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Pr>
          <w:p w14:paraId="28C2BBA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double" w:sz="4" w:space="0" w:color="auto"/>
              <w:bottom w:val="single" w:sz="4" w:space="0" w:color="auto"/>
              <w:right w:val="single" w:sz="4" w:space="0" w:color="auto"/>
            </w:tcBorders>
            <w:hideMark/>
          </w:tcPr>
          <w:p w14:paraId="51A4C7C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29</w:t>
            </w:r>
          </w:p>
        </w:tc>
        <w:tc>
          <w:tcPr>
            <w:tcW w:w="1347" w:type="dxa"/>
            <w:tcBorders>
              <w:top w:val="single" w:sz="4" w:space="0" w:color="auto"/>
              <w:left w:val="single" w:sz="4" w:space="0" w:color="auto"/>
              <w:bottom w:val="single" w:sz="4" w:space="0" w:color="auto"/>
              <w:right w:val="double" w:sz="4" w:space="0" w:color="auto"/>
            </w:tcBorders>
          </w:tcPr>
          <w:p w14:paraId="39905E2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7E431E49" w14:textId="77777777" w:rsidTr="001D7185">
        <w:trPr>
          <w:trHeight w:val="304"/>
        </w:trPr>
        <w:tc>
          <w:tcPr>
            <w:tcW w:w="1363" w:type="dxa"/>
            <w:tcBorders>
              <w:top w:val="single" w:sz="4" w:space="0" w:color="auto"/>
              <w:left w:val="double" w:sz="4" w:space="0" w:color="auto"/>
              <w:bottom w:val="single" w:sz="4" w:space="0" w:color="auto"/>
              <w:right w:val="double" w:sz="4" w:space="0" w:color="auto"/>
            </w:tcBorders>
          </w:tcPr>
          <w:p w14:paraId="7DD00BD5" w14:textId="77777777" w:rsidR="009316FD" w:rsidRDefault="009316FD" w:rsidP="001D7185">
            <w:pPr>
              <w:rPr>
                <w:rFonts w:ascii="Times New Roman" w:hAnsi="Times New Roman" w:cs="Times New Roman"/>
                <w:b/>
                <w:sz w:val="16"/>
                <w:szCs w:val="16"/>
              </w:rPr>
            </w:pPr>
          </w:p>
          <w:p w14:paraId="3162E14B"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STARA BIAŁA</w:t>
            </w:r>
          </w:p>
        </w:tc>
        <w:tc>
          <w:tcPr>
            <w:tcW w:w="1189" w:type="dxa"/>
            <w:tcBorders>
              <w:top w:val="single" w:sz="4" w:space="0" w:color="auto"/>
              <w:left w:val="double" w:sz="4" w:space="0" w:color="auto"/>
              <w:bottom w:val="single" w:sz="4" w:space="0" w:color="auto"/>
              <w:right w:val="single" w:sz="4" w:space="0" w:color="auto"/>
            </w:tcBorders>
            <w:hideMark/>
          </w:tcPr>
          <w:p w14:paraId="3969B7E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14</w:t>
            </w:r>
          </w:p>
        </w:tc>
        <w:tc>
          <w:tcPr>
            <w:tcW w:w="1221" w:type="dxa"/>
            <w:tcBorders>
              <w:top w:val="single" w:sz="4" w:space="0" w:color="auto"/>
              <w:left w:val="single" w:sz="4" w:space="0" w:color="auto"/>
              <w:bottom w:val="single" w:sz="4" w:space="0" w:color="auto"/>
              <w:right w:val="double" w:sz="4" w:space="0" w:color="auto"/>
            </w:tcBorders>
          </w:tcPr>
          <w:p w14:paraId="27C1524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56</w:t>
            </w:r>
          </w:p>
        </w:tc>
        <w:tc>
          <w:tcPr>
            <w:tcW w:w="1330" w:type="dxa"/>
            <w:tcBorders>
              <w:top w:val="single" w:sz="4" w:space="0" w:color="auto"/>
              <w:left w:val="double" w:sz="4" w:space="0" w:color="auto"/>
              <w:bottom w:val="single" w:sz="4" w:space="0" w:color="auto"/>
              <w:right w:val="single" w:sz="4" w:space="0" w:color="auto"/>
            </w:tcBorders>
            <w:hideMark/>
          </w:tcPr>
          <w:p w14:paraId="3E7EC94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13</w:t>
            </w:r>
          </w:p>
        </w:tc>
        <w:tc>
          <w:tcPr>
            <w:tcW w:w="1276" w:type="dxa"/>
            <w:tcBorders>
              <w:top w:val="single" w:sz="4" w:space="0" w:color="auto"/>
              <w:left w:val="single" w:sz="4" w:space="0" w:color="auto"/>
              <w:bottom w:val="single" w:sz="4" w:space="0" w:color="auto"/>
              <w:right w:val="double" w:sz="4" w:space="0" w:color="auto"/>
            </w:tcBorders>
          </w:tcPr>
          <w:p w14:paraId="20FBC3C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12</w:t>
            </w:r>
          </w:p>
        </w:tc>
        <w:tc>
          <w:tcPr>
            <w:tcW w:w="1418" w:type="dxa"/>
            <w:tcBorders>
              <w:top w:val="single" w:sz="4" w:space="0" w:color="auto"/>
              <w:left w:val="double" w:sz="4" w:space="0" w:color="auto"/>
              <w:bottom w:val="single" w:sz="4" w:space="0" w:color="auto"/>
              <w:right w:val="single" w:sz="4" w:space="0" w:color="auto"/>
            </w:tcBorders>
            <w:hideMark/>
          </w:tcPr>
          <w:p w14:paraId="7592FBE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364" w:type="dxa"/>
            <w:tcBorders>
              <w:top w:val="single" w:sz="4" w:space="0" w:color="auto"/>
              <w:left w:val="single" w:sz="4" w:space="0" w:color="auto"/>
              <w:bottom w:val="single" w:sz="4" w:space="0" w:color="auto"/>
              <w:right w:val="double" w:sz="4" w:space="0" w:color="auto"/>
            </w:tcBorders>
          </w:tcPr>
          <w:p w14:paraId="22D7308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92" w:type="dxa"/>
            <w:tcBorders>
              <w:top w:val="single" w:sz="4" w:space="0" w:color="auto"/>
              <w:left w:val="double" w:sz="4" w:space="0" w:color="auto"/>
              <w:bottom w:val="single" w:sz="4" w:space="0" w:color="auto"/>
              <w:right w:val="single" w:sz="4" w:space="0" w:color="auto"/>
            </w:tcBorders>
            <w:hideMark/>
          </w:tcPr>
          <w:p w14:paraId="346E647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double" w:sz="4" w:space="0" w:color="auto"/>
            </w:tcBorders>
          </w:tcPr>
          <w:p w14:paraId="0A1121D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double" w:sz="4" w:space="0" w:color="auto"/>
              <w:bottom w:val="single" w:sz="4" w:space="0" w:color="auto"/>
              <w:right w:val="single" w:sz="4" w:space="0" w:color="auto"/>
            </w:tcBorders>
            <w:hideMark/>
          </w:tcPr>
          <w:p w14:paraId="4E4D060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8</w:t>
            </w:r>
          </w:p>
        </w:tc>
        <w:tc>
          <w:tcPr>
            <w:tcW w:w="1347" w:type="dxa"/>
            <w:tcBorders>
              <w:top w:val="single" w:sz="4" w:space="0" w:color="auto"/>
              <w:left w:val="single" w:sz="4" w:space="0" w:color="auto"/>
              <w:bottom w:val="single" w:sz="4" w:space="0" w:color="auto"/>
              <w:right w:val="double" w:sz="4" w:space="0" w:color="auto"/>
            </w:tcBorders>
          </w:tcPr>
          <w:p w14:paraId="7BEE411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8</w:t>
            </w:r>
          </w:p>
        </w:tc>
      </w:tr>
      <w:tr w:rsidR="009316FD" w14:paraId="5F7559E1" w14:textId="77777777" w:rsidTr="001D7185">
        <w:tc>
          <w:tcPr>
            <w:tcW w:w="1363" w:type="dxa"/>
            <w:tcBorders>
              <w:top w:val="single" w:sz="4" w:space="0" w:color="auto"/>
              <w:left w:val="double" w:sz="4" w:space="0" w:color="auto"/>
              <w:bottom w:val="single" w:sz="4" w:space="0" w:color="auto"/>
              <w:right w:val="double" w:sz="4" w:space="0" w:color="auto"/>
            </w:tcBorders>
          </w:tcPr>
          <w:p w14:paraId="6FEDD31F" w14:textId="77777777" w:rsidR="009316FD" w:rsidRDefault="009316FD" w:rsidP="001D7185">
            <w:pPr>
              <w:rPr>
                <w:rFonts w:ascii="Times New Roman" w:hAnsi="Times New Roman" w:cs="Times New Roman"/>
                <w:b/>
                <w:sz w:val="16"/>
                <w:szCs w:val="16"/>
              </w:rPr>
            </w:pPr>
          </w:p>
          <w:p w14:paraId="11C94F2A"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STAROŹREBY</w:t>
            </w:r>
          </w:p>
        </w:tc>
        <w:tc>
          <w:tcPr>
            <w:tcW w:w="1189" w:type="dxa"/>
            <w:tcBorders>
              <w:top w:val="single" w:sz="4" w:space="0" w:color="auto"/>
              <w:left w:val="double" w:sz="4" w:space="0" w:color="auto"/>
              <w:bottom w:val="single" w:sz="4" w:space="0" w:color="auto"/>
              <w:right w:val="single" w:sz="4" w:space="0" w:color="auto"/>
            </w:tcBorders>
            <w:hideMark/>
          </w:tcPr>
          <w:p w14:paraId="72EEBE5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14</w:t>
            </w:r>
          </w:p>
        </w:tc>
        <w:tc>
          <w:tcPr>
            <w:tcW w:w="1221" w:type="dxa"/>
            <w:tcBorders>
              <w:top w:val="single" w:sz="4" w:space="0" w:color="auto"/>
              <w:left w:val="single" w:sz="4" w:space="0" w:color="auto"/>
              <w:bottom w:val="single" w:sz="4" w:space="0" w:color="auto"/>
              <w:right w:val="double" w:sz="4" w:space="0" w:color="auto"/>
            </w:tcBorders>
          </w:tcPr>
          <w:p w14:paraId="4C08353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5</w:t>
            </w:r>
          </w:p>
        </w:tc>
        <w:tc>
          <w:tcPr>
            <w:tcW w:w="1330" w:type="dxa"/>
            <w:tcBorders>
              <w:top w:val="single" w:sz="4" w:space="0" w:color="auto"/>
              <w:left w:val="double" w:sz="4" w:space="0" w:color="auto"/>
              <w:bottom w:val="single" w:sz="4" w:space="0" w:color="auto"/>
              <w:right w:val="single" w:sz="4" w:space="0" w:color="auto"/>
            </w:tcBorders>
            <w:hideMark/>
          </w:tcPr>
          <w:p w14:paraId="71EF634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14</w:t>
            </w:r>
          </w:p>
        </w:tc>
        <w:tc>
          <w:tcPr>
            <w:tcW w:w="1276" w:type="dxa"/>
            <w:tcBorders>
              <w:top w:val="single" w:sz="4" w:space="0" w:color="auto"/>
              <w:left w:val="single" w:sz="4" w:space="0" w:color="auto"/>
              <w:bottom w:val="single" w:sz="4" w:space="0" w:color="auto"/>
              <w:right w:val="double" w:sz="4" w:space="0" w:color="auto"/>
            </w:tcBorders>
          </w:tcPr>
          <w:p w14:paraId="07BFF61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Borders>
              <w:top w:val="single" w:sz="4" w:space="0" w:color="auto"/>
              <w:left w:val="double" w:sz="4" w:space="0" w:color="auto"/>
              <w:bottom w:val="single" w:sz="4" w:space="0" w:color="auto"/>
              <w:right w:val="single" w:sz="4" w:space="0" w:color="auto"/>
            </w:tcBorders>
            <w:hideMark/>
          </w:tcPr>
          <w:p w14:paraId="6A50371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364" w:type="dxa"/>
            <w:tcBorders>
              <w:top w:val="single" w:sz="4" w:space="0" w:color="auto"/>
              <w:left w:val="single" w:sz="4" w:space="0" w:color="auto"/>
              <w:bottom w:val="single" w:sz="4" w:space="0" w:color="auto"/>
              <w:right w:val="double" w:sz="4" w:space="0" w:color="auto"/>
            </w:tcBorders>
          </w:tcPr>
          <w:p w14:paraId="225ED87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92" w:type="dxa"/>
            <w:tcBorders>
              <w:top w:val="single" w:sz="4" w:space="0" w:color="auto"/>
              <w:left w:val="double" w:sz="4" w:space="0" w:color="auto"/>
              <w:bottom w:val="single" w:sz="4" w:space="0" w:color="auto"/>
              <w:right w:val="single" w:sz="4" w:space="0" w:color="auto"/>
            </w:tcBorders>
            <w:hideMark/>
          </w:tcPr>
          <w:p w14:paraId="2BA3C01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Pr>
          <w:p w14:paraId="440C672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double" w:sz="4" w:space="0" w:color="auto"/>
              <w:bottom w:val="single" w:sz="4" w:space="0" w:color="auto"/>
              <w:right w:val="single" w:sz="4" w:space="0" w:color="auto"/>
            </w:tcBorders>
            <w:hideMark/>
          </w:tcPr>
          <w:p w14:paraId="2ADD28B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1347" w:type="dxa"/>
            <w:tcBorders>
              <w:top w:val="single" w:sz="4" w:space="0" w:color="auto"/>
              <w:left w:val="single" w:sz="4" w:space="0" w:color="auto"/>
              <w:bottom w:val="single" w:sz="4" w:space="0" w:color="auto"/>
              <w:right w:val="double" w:sz="4" w:space="0" w:color="auto"/>
            </w:tcBorders>
          </w:tcPr>
          <w:p w14:paraId="0170CD0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r>
      <w:tr w:rsidR="009316FD" w14:paraId="00A9AAFC" w14:textId="77777777" w:rsidTr="001D7185">
        <w:trPr>
          <w:trHeight w:val="384"/>
        </w:trPr>
        <w:tc>
          <w:tcPr>
            <w:tcW w:w="1363" w:type="dxa"/>
            <w:tcBorders>
              <w:top w:val="single" w:sz="4" w:space="0" w:color="auto"/>
              <w:left w:val="double" w:sz="4" w:space="0" w:color="auto"/>
              <w:bottom w:val="double" w:sz="4" w:space="0" w:color="auto"/>
              <w:right w:val="double" w:sz="4" w:space="0" w:color="auto"/>
            </w:tcBorders>
          </w:tcPr>
          <w:p w14:paraId="3406079F" w14:textId="77777777" w:rsidR="009316FD" w:rsidRDefault="009316FD" w:rsidP="001D7185">
            <w:pPr>
              <w:rPr>
                <w:rFonts w:ascii="Times New Roman" w:hAnsi="Times New Roman" w:cs="Times New Roman"/>
                <w:b/>
                <w:sz w:val="16"/>
                <w:szCs w:val="16"/>
              </w:rPr>
            </w:pPr>
          </w:p>
          <w:p w14:paraId="665F3FDE"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WYSZOGRÓD</w:t>
            </w:r>
          </w:p>
        </w:tc>
        <w:tc>
          <w:tcPr>
            <w:tcW w:w="1189" w:type="dxa"/>
            <w:tcBorders>
              <w:top w:val="single" w:sz="4" w:space="0" w:color="auto"/>
              <w:left w:val="double" w:sz="4" w:space="0" w:color="auto"/>
              <w:bottom w:val="double" w:sz="4" w:space="0" w:color="auto"/>
              <w:right w:val="single" w:sz="4" w:space="0" w:color="auto"/>
            </w:tcBorders>
            <w:hideMark/>
          </w:tcPr>
          <w:p w14:paraId="6F22111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12</w:t>
            </w:r>
          </w:p>
        </w:tc>
        <w:tc>
          <w:tcPr>
            <w:tcW w:w="1221" w:type="dxa"/>
            <w:tcBorders>
              <w:top w:val="single" w:sz="4" w:space="0" w:color="auto"/>
              <w:left w:val="single" w:sz="4" w:space="0" w:color="auto"/>
              <w:bottom w:val="double" w:sz="4" w:space="0" w:color="auto"/>
              <w:right w:val="double" w:sz="4" w:space="0" w:color="auto"/>
            </w:tcBorders>
          </w:tcPr>
          <w:p w14:paraId="08F5CF3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5</w:t>
            </w:r>
          </w:p>
        </w:tc>
        <w:tc>
          <w:tcPr>
            <w:tcW w:w="1330" w:type="dxa"/>
            <w:tcBorders>
              <w:top w:val="single" w:sz="4" w:space="0" w:color="auto"/>
              <w:left w:val="double" w:sz="4" w:space="0" w:color="auto"/>
              <w:bottom w:val="double" w:sz="4" w:space="0" w:color="auto"/>
              <w:right w:val="single" w:sz="4" w:space="0" w:color="auto"/>
            </w:tcBorders>
            <w:hideMark/>
          </w:tcPr>
          <w:p w14:paraId="591A0A6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7</w:t>
            </w:r>
          </w:p>
        </w:tc>
        <w:tc>
          <w:tcPr>
            <w:tcW w:w="1276" w:type="dxa"/>
            <w:tcBorders>
              <w:top w:val="single" w:sz="4" w:space="0" w:color="auto"/>
              <w:left w:val="single" w:sz="4" w:space="0" w:color="auto"/>
              <w:bottom w:val="double" w:sz="4" w:space="0" w:color="auto"/>
              <w:right w:val="double" w:sz="4" w:space="0" w:color="auto"/>
            </w:tcBorders>
          </w:tcPr>
          <w:p w14:paraId="570ED4F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Borders>
              <w:top w:val="single" w:sz="4" w:space="0" w:color="auto"/>
              <w:left w:val="double" w:sz="4" w:space="0" w:color="auto"/>
              <w:bottom w:val="double" w:sz="4" w:space="0" w:color="auto"/>
              <w:right w:val="single" w:sz="4" w:space="0" w:color="auto"/>
            </w:tcBorders>
            <w:hideMark/>
          </w:tcPr>
          <w:p w14:paraId="6F0CA14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364" w:type="dxa"/>
            <w:tcBorders>
              <w:top w:val="single" w:sz="4" w:space="0" w:color="auto"/>
              <w:left w:val="single" w:sz="4" w:space="0" w:color="auto"/>
              <w:bottom w:val="double" w:sz="4" w:space="0" w:color="auto"/>
              <w:right w:val="double" w:sz="4" w:space="0" w:color="auto"/>
            </w:tcBorders>
          </w:tcPr>
          <w:p w14:paraId="52941EA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92" w:type="dxa"/>
            <w:tcBorders>
              <w:top w:val="single" w:sz="4" w:space="0" w:color="auto"/>
              <w:left w:val="double" w:sz="4" w:space="0" w:color="auto"/>
              <w:bottom w:val="double" w:sz="4" w:space="0" w:color="auto"/>
              <w:right w:val="single" w:sz="4" w:space="0" w:color="auto"/>
            </w:tcBorders>
            <w:hideMark/>
          </w:tcPr>
          <w:p w14:paraId="17698C5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double" w:sz="4" w:space="0" w:color="auto"/>
              <w:right w:val="double" w:sz="4" w:space="0" w:color="auto"/>
            </w:tcBorders>
          </w:tcPr>
          <w:p w14:paraId="4738E57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double" w:sz="4" w:space="0" w:color="auto"/>
              <w:bottom w:val="double" w:sz="4" w:space="0" w:color="auto"/>
              <w:right w:val="single" w:sz="4" w:space="0" w:color="auto"/>
            </w:tcBorders>
            <w:hideMark/>
          </w:tcPr>
          <w:p w14:paraId="6CC8624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Borders>
              <w:top w:val="single" w:sz="4" w:space="0" w:color="auto"/>
              <w:left w:val="single" w:sz="4" w:space="0" w:color="auto"/>
              <w:bottom w:val="double" w:sz="4" w:space="0" w:color="auto"/>
              <w:right w:val="double" w:sz="4" w:space="0" w:color="auto"/>
            </w:tcBorders>
          </w:tcPr>
          <w:p w14:paraId="5E6FC37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73890EF8" w14:textId="77777777" w:rsidTr="001D7185">
        <w:trPr>
          <w:trHeight w:val="266"/>
        </w:trPr>
        <w:tc>
          <w:tcPr>
            <w:tcW w:w="1363" w:type="dxa"/>
            <w:tcBorders>
              <w:top w:val="double" w:sz="4" w:space="0" w:color="auto"/>
              <w:left w:val="double" w:sz="4" w:space="0" w:color="auto"/>
              <w:bottom w:val="double" w:sz="4" w:space="0" w:color="auto"/>
              <w:right w:val="double" w:sz="4" w:space="0" w:color="auto"/>
            </w:tcBorders>
            <w:tcMar>
              <w:top w:w="0" w:type="dxa"/>
              <w:left w:w="70" w:type="dxa"/>
              <w:bottom w:w="0" w:type="dxa"/>
              <w:right w:w="70" w:type="dxa"/>
            </w:tcMar>
          </w:tcPr>
          <w:p w14:paraId="08112C5D" w14:textId="77777777" w:rsidR="009316FD" w:rsidRDefault="009316FD" w:rsidP="001D7185">
            <w:pPr>
              <w:rPr>
                <w:rFonts w:ascii="Times New Roman" w:hAnsi="Times New Roman" w:cs="Times New Roman"/>
                <w:b/>
                <w:sz w:val="16"/>
                <w:szCs w:val="16"/>
              </w:rPr>
            </w:pPr>
          </w:p>
          <w:p w14:paraId="15DFA2B6"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OGÓŁEM :</w:t>
            </w:r>
          </w:p>
        </w:tc>
        <w:tc>
          <w:tcPr>
            <w:tcW w:w="1189" w:type="dxa"/>
            <w:tcBorders>
              <w:top w:val="double" w:sz="4" w:space="0" w:color="auto"/>
              <w:left w:val="double" w:sz="4" w:space="0" w:color="auto"/>
              <w:bottom w:val="double" w:sz="4" w:space="0" w:color="auto"/>
              <w:right w:val="single" w:sz="4" w:space="0" w:color="auto"/>
            </w:tcBorders>
            <w:tcMar>
              <w:top w:w="0" w:type="dxa"/>
              <w:left w:w="70" w:type="dxa"/>
              <w:bottom w:w="0" w:type="dxa"/>
              <w:right w:w="70" w:type="dxa"/>
            </w:tcMar>
            <w:hideMark/>
          </w:tcPr>
          <w:p w14:paraId="3F71E491"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826</w:t>
            </w:r>
          </w:p>
        </w:tc>
        <w:tc>
          <w:tcPr>
            <w:tcW w:w="1221" w:type="dxa"/>
            <w:tcBorders>
              <w:top w:val="double" w:sz="4" w:space="0" w:color="auto"/>
              <w:left w:val="single" w:sz="4" w:space="0" w:color="auto"/>
              <w:bottom w:val="double" w:sz="4" w:space="0" w:color="auto"/>
              <w:right w:val="double" w:sz="4" w:space="0" w:color="auto"/>
            </w:tcBorders>
            <w:tcMar>
              <w:top w:w="0" w:type="dxa"/>
              <w:left w:w="70" w:type="dxa"/>
              <w:bottom w:w="0" w:type="dxa"/>
              <w:right w:w="70" w:type="dxa"/>
            </w:tcMar>
          </w:tcPr>
          <w:p w14:paraId="0F5A529A"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644</w:t>
            </w:r>
          </w:p>
        </w:tc>
        <w:tc>
          <w:tcPr>
            <w:tcW w:w="1330" w:type="dxa"/>
            <w:tcBorders>
              <w:top w:val="double" w:sz="4" w:space="0" w:color="auto"/>
              <w:left w:val="double" w:sz="4" w:space="0" w:color="auto"/>
              <w:bottom w:val="double" w:sz="4" w:space="0" w:color="auto"/>
              <w:right w:val="single" w:sz="4" w:space="0" w:color="auto"/>
            </w:tcBorders>
            <w:tcMar>
              <w:top w:w="0" w:type="dxa"/>
              <w:left w:w="70" w:type="dxa"/>
              <w:bottom w:w="0" w:type="dxa"/>
              <w:right w:w="70" w:type="dxa"/>
            </w:tcMar>
            <w:hideMark/>
          </w:tcPr>
          <w:p w14:paraId="171F977E"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118</w:t>
            </w:r>
          </w:p>
        </w:tc>
        <w:tc>
          <w:tcPr>
            <w:tcW w:w="1276" w:type="dxa"/>
            <w:tcBorders>
              <w:top w:val="double" w:sz="4" w:space="0" w:color="auto"/>
              <w:left w:val="single" w:sz="4" w:space="0" w:color="auto"/>
              <w:bottom w:val="double" w:sz="4" w:space="0" w:color="auto"/>
              <w:right w:val="double" w:sz="4" w:space="0" w:color="auto"/>
            </w:tcBorders>
            <w:tcMar>
              <w:top w:w="0" w:type="dxa"/>
              <w:left w:w="70" w:type="dxa"/>
              <w:bottom w:w="0" w:type="dxa"/>
              <w:right w:w="70" w:type="dxa"/>
            </w:tcMar>
          </w:tcPr>
          <w:p w14:paraId="3203836F"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160</w:t>
            </w:r>
          </w:p>
        </w:tc>
        <w:tc>
          <w:tcPr>
            <w:tcW w:w="1418" w:type="dxa"/>
            <w:tcBorders>
              <w:top w:val="double" w:sz="4" w:space="0" w:color="auto"/>
              <w:left w:val="double" w:sz="4" w:space="0" w:color="auto"/>
              <w:bottom w:val="double" w:sz="4" w:space="0" w:color="auto"/>
              <w:right w:val="single" w:sz="4" w:space="0" w:color="auto"/>
            </w:tcBorders>
            <w:tcMar>
              <w:top w:w="0" w:type="dxa"/>
              <w:left w:w="70" w:type="dxa"/>
              <w:bottom w:w="0" w:type="dxa"/>
              <w:right w:w="70" w:type="dxa"/>
            </w:tcMar>
            <w:hideMark/>
          </w:tcPr>
          <w:p w14:paraId="4BD5F7D0"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42</w:t>
            </w:r>
          </w:p>
        </w:tc>
        <w:tc>
          <w:tcPr>
            <w:tcW w:w="1364" w:type="dxa"/>
            <w:tcBorders>
              <w:top w:val="double" w:sz="4" w:space="0" w:color="auto"/>
              <w:left w:val="single" w:sz="4" w:space="0" w:color="auto"/>
              <w:bottom w:val="double" w:sz="4" w:space="0" w:color="auto"/>
              <w:right w:val="double" w:sz="4" w:space="0" w:color="auto"/>
            </w:tcBorders>
            <w:tcMar>
              <w:top w:w="0" w:type="dxa"/>
              <w:left w:w="70" w:type="dxa"/>
              <w:bottom w:w="0" w:type="dxa"/>
              <w:right w:w="70" w:type="dxa"/>
            </w:tcMar>
          </w:tcPr>
          <w:p w14:paraId="6A90D322"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28</w:t>
            </w:r>
          </w:p>
        </w:tc>
        <w:tc>
          <w:tcPr>
            <w:tcW w:w="1192" w:type="dxa"/>
            <w:tcBorders>
              <w:top w:val="double" w:sz="4" w:space="0" w:color="auto"/>
              <w:left w:val="double" w:sz="4" w:space="0" w:color="auto"/>
              <w:bottom w:val="double" w:sz="4" w:space="0" w:color="auto"/>
              <w:right w:val="single" w:sz="4" w:space="0" w:color="auto"/>
            </w:tcBorders>
            <w:tcMar>
              <w:top w:w="0" w:type="dxa"/>
              <w:left w:w="70" w:type="dxa"/>
              <w:bottom w:w="0" w:type="dxa"/>
              <w:right w:w="70" w:type="dxa"/>
            </w:tcMar>
            <w:hideMark/>
          </w:tcPr>
          <w:p w14:paraId="5100A0C2"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3</w:t>
            </w:r>
          </w:p>
        </w:tc>
        <w:tc>
          <w:tcPr>
            <w:tcW w:w="1134" w:type="dxa"/>
            <w:tcBorders>
              <w:top w:val="double" w:sz="4" w:space="0" w:color="auto"/>
              <w:left w:val="single" w:sz="4" w:space="0" w:color="auto"/>
              <w:bottom w:val="double" w:sz="4" w:space="0" w:color="auto"/>
              <w:right w:val="double" w:sz="4" w:space="0" w:color="auto"/>
            </w:tcBorders>
            <w:tcMar>
              <w:top w:w="0" w:type="dxa"/>
              <w:left w:w="70" w:type="dxa"/>
              <w:bottom w:w="0" w:type="dxa"/>
              <w:right w:w="70" w:type="dxa"/>
            </w:tcMar>
          </w:tcPr>
          <w:p w14:paraId="2024116A"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3</w:t>
            </w:r>
          </w:p>
        </w:tc>
        <w:tc>
          <w:tcPr>
            <w:tcW w:w="1276" w:type="dxa"/>
            <w:tcBorders>
              <w:top w:val="double" w:sz="4" w:space="0" w:color="auto"/>
              <w:left w:val="double" w:sz="4" w:space="0" w:color="auto"/>
              <w:bottom w:val="double" w:sz="4" w:space="0" w:color="auto"/>
              <w:right w:val="single" w:sz="4" w:space="0" w:color="auto"/>
            </w:tcBorders>
            <w:tcMar>
              <w:top w:w="0" w:type="dxa"/>
              <w:left w:w="70" w:type="dxa"/>
              <w:bottom w:w="0" w:type="dxa"/>
              <w:right w:w="70" w:type="dxa"/>
            </w:tcMar>
            <w:hideMark/>
          </w:tcPr>
          <w:p w14:paraId="22BCC84E"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48</w:t>
            </w:r>
          </w:p>
        </w:tc>
        <w:tc>
          <w:tcPr>
            <w:tcW w:w="1347" w:type="dxa"/>
            <w:tcBorders>
              <w:top w:val="double" w:sz="4" w:space="0" w:color="auto"/>
              <w:left w:val="single" w:sz="4" w:space="0" w:color="auto"/>
              <w:bottom w:val="double" w:sz="4" w:space="0" w:color="auto"/>
              <w:right w:val="double" w:sz="4" w:space="0" w:color="auto"/>
            </w:tcBorders>
            <w:tcMar>
              <w:top w:w="0" w:type="dxa"/>
              <w:left w:w="70" w:type="dxa"/>
              <w:bottom w:w="0" w:type="dxa"/>
              <w:right w:w="70" w:type="dxa"/>
            </w:tcMar>
          </w:tcPr>
          <w:p w14:paraId="3F5D2609"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24</w:t>
            </w:r>
          </w:p>
        </w:tc>
      </w:tr>
    </w:tbl>
    <w:p w14:paraId="6C1028EB" w14:textId="77777777" w:rsidR="009316FD" w:rsidRDefault="009316FD" w:rsidP="009316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Tabela 6. Liczba postępowań przygotowawczych dot. przemocy w rodzinie </w:t>
      </w:r>
      <w:r>
        <w:rPr>
          <w:rFonts w:ascii="Times New Roman" w:hAnsi="Times New Roman" w:cs="Times New Roman"/>
          <w:b/>
          <w:sz w:val="24"/>
          <w:szCs w:val="24"/>
        </w:rPr>
        <w:br/>
        <w:t>(dane przekazane przez KMP w Płocku w oparciu o informacje nadesłane z Posterunków Policji).</w:t>
      </w:r>
    </w:p>
    <w:tbl>
      <w:tblPr>
        <w:tblStyle w:val="Tabela-Siatka5"/>
        <w:tblpPr w:leftFromText="141" w:rightFromText="141" w:vertAnchor="text" w:horzAnchor="margin" w:tblpXSpec="center" w:tblpY="370"/>
        <w:tblOverlap w:val="never"/>
        <w:tblW w:w="15593" w:type="dxa"/>
        <w:tblLayout w:type="fixed"/>
        <w:tblCellMar>
          <w:left w:w="70" w:type="dxa"/>
          <w:right w:w="70" w:type="dxa"/>
        </w:tblCellMar>
        <w:tblLook w:val="04A0" w:firstRow="1" w:lastRow="0" w:firstColumn="1" w:lastColumn="0" w:noHBand="0" w:noVBand="1"/>
      </w:tblPr>
      <w:tblGrid>
        <w:gridCol w:w="1418"/>
        <w:gridCol w:w="567"/>
        <w:gridCol w:w="567"/>
        <w:gridCol w:w="425"/>
        <w:gridCol w:w="426"/>
        <w:gridCol w:w="566"/>
        <w:gridCol w:w="426"/>
        <w:gridCol w:w="425"/>
        <w:gridCol w:w="426"/>
        <w:gridCol w:w="424"/>
        <w:gridCol w:w="426"/>
        <w:gridCol w:w="567"/>
        <w:gridCol w:w="425"/>
        <w:gridCol w:w="425"/>
        <w:gridCol w:w="426"/>
        <w:gridCol w:w="425"/>
        <w:gridCol w:w="425"/>
        <w:gridCol w:w="567"/>
        <w:gridCol w:w="425"/>
        <w:gridCol w:w="567"/>
        <w:gridCol w:w="425"/>
        <w:gridCol w:w="567"/>
        <w:gridCol w:w="426"/>
        <w:gridCol w:w="567"/>
        <w:gridCol w:w="425"/>
        <w:gridCol w:w="425"/>
        <w:gridCol w:w="425"/>
        <w:gridCol w:w="426"/>
        <w:gridCol w:w="425"/>
        <w:gridCol w:w="567"/>
        <w:gridCol w:w="567"/>
      </w:tblGrid>
      <w:tr w:rsidR="009316FD" w14:paraId="557D2AB1" w14:textId="77777777" w:rsidTr="001D7185">
        <w:trPr>
          <w:trHeight w:val="250"/>
        </w:trPr>
        <w:tc>
          <w:tcPr>
            <w:tcW w:w="1418" w:type="dxa"/>
            <w:vMerge w:val="restart"/>
            <w:tcBorders>
              <w:top w:val="nil"/>
              <w:left w:val="nil"/>
              <w:bottom w:val="single" w:sz="4" w:space="0" w:color="auto"/>
              <w:right w:val="double" w:sz="4" w:space="0" w:color="auto"/>
            </w:tcBorders>
          </w:tcPr>
          <w:p w14:paraId="42FE9DB5" w14:textId="77777777" w:rsidR="009316FD" w:rsidRDefault="009316FD" w:rsidP="001D7185">
            <w:pPr>
              <w:jc w:val="center"/>
              <w:rPr>
                <w:rFonts w:ascii="Times New Roman" w:hAnsi="Times New Roman" w:cs="Times New Roman"/>
                <w:sz w:val="16"/>
                <w:szCs w:val="16"/>
              </w:rPr>
            </w:pPr>
          </w:p>
        </w:tc>
        <w:tc>
          <w:tcPr>
            <w:tcW w:w="2977" w:type="dxa"/>
            <w:gridSpan w:val="6"/>
            <w:tcBorders>
              <w:top w:val="double" w:sz="4" w:space="0" w:color="auto"/>
              <w:left w:val="double" w:sz="4" w:space="0" w:color="auto"/>
              <w:bottom w:val="single" w:sz="4" w:space="0" w:color="auto"/>
              <w:right w:val="double" w:sz="4" w:space="0" w:color="auto"/>
            </w:tcBorders>
            <w:hideMark/>
          </w:tcPr>
          <w:p w14:paraId="3CF4F69B" w14:textId="77777777" w:rsidR="009316FD" w:rsidRDefault="009316FD" w:rsidP="001D7185">
            <w:pPr>
              <w:jc w:val="center"/>
              <w:rPr>
                <w:rFonts w:ascii="Times New Roman" w:hAnsi="Times New Roman" w:cs="Times New Roman"/>
                <w:b/>
                <w:sz w:val="20"/>
                <w:szCs w:val="20"/>
              </w:rPr>
            </w:pPr>
            <w:r>
              <w:rPr>
                <w:rFonts w:ascii="Times New Roman" w:hAnsi="Times New Roman" w:cs="Times New Roman"/>
                <w:b/>
                <w:sz w:val="20"/>
                <w:szCs w:val="20"/>
              </w:rPr>
              <w:t>Znęcanie się nad rodziną</w:t>
            </w:r>
          </w:p>
        </w:tc>
        <w:tc>
          <w:tcPr>
            <w:tcW w:w="2693" w:type="dxa"/>
            <w:gridSpan w:val="6"/>
            <w:tcBorders>
              <w:top w:val="double" w:sz="4" w:space="0" w:color="auto"/>
              <w:left w:val="double" w:sz="4" w:space="0" w:color="auto"/>
              <w:bottom w:val="single" w:sz="4" w:space="0" w:color="auto"/>
              <w:right w:val="double" w:sz="4" w:space="0" w:color="auto"/>
            </w:tcBorders>
            <w:hideMark/>
          </w:tcPr>
          <w:p w14:paraId="1CA56796" w14:textId="77777777" w:rsidR="009316FD" w:rsidRDefault="009316FD" w:rsidP="001D7185">
            <w:pPr>
              <w:jc w:val="center"/>
              <w:rPr>
                <w:rFonts w:ascii="Times New Roman" w:hAnsi="Times New Roman" w:cs="Times New Roman"/>
                <w:b/>
                <w:sz w:val="20"/>
                <w:szCs w:val="20"/>
              </w:rPr>
            </w:pPr>
            <w:r>
              <w:rPr>
                <w:rFonts w:ascii="Times New Roman" w:hAnsi="Times New Roman" w:cs="Times New Roman"/>
                <w:b/>
                <w:sz w:val="20"/>
                <w:szCs w:val="20"/>
              </w:rPr>
              <w:t>Ciężki uszczerbek                         na zdrowiu</w:t>
            </w:r>
          </w:p>
        </w:tc>
        <w:tc>
          <w:tcPr>
            <w:tcW w:w="2693" w:type="dxa"/>
            <w:gridSpan w:val="6"/>
            <w:tcBorders>
              <w:top w:val="double" w:sz="4" w:space="0" w:color="auto"/>
              <w:left w:val="double" w:sz="4" w:space="0" w:color="auto"/>
              <w:bottom w:val="single" w:sz="4" w:space="0" w:color="auto"/>
              <w:right w:val="double" w:sz="4" w:space="0" w:color="auto"/>
            </w:tcBorders>
            <w:hideMark/>
          </w:tcPr>
          <w:p w14:paraId="10839FB7" w14:textId="77777777" w:rsidR="009316FD" w:rsidRDefault="009316FD" w:rsidP="001D7185">
            <w:pPr>
              <w:jc w:val="center"/>
              <w:rPr>
                <w:rFonts w:ascii="Times New Roman" w:hAnsi="Times New Roman" w:cs="Times New Roman"/>
                <w:b/>
                <w:sz w:val="20"/>
                <w:szCs w:val="20"/>
              </w:rPr>
            </w:pPr>
            <w:r>
              <w:rPr>
                <w:rFonts w:ascii="Times New Roman" w:hAnsi="Times New Roman" w:cs="Times New Roman"/>
                <w:b/>
                <w:sz w:val="20"/>
                <w:szCs w:val="20"/>
              </w:rPr>
              <w:t>Naruszenie czynności narządu ciała lub rozstrój zdrowia</w:t>
            </w:r>
          </w:p>
        </w:tc>
        <w:tc>
          <w:tcPr>
            <w:tcW w:w="2977" w:type="dxa"/>
            <w:gridSpan w:val="6"/>
            <w:tcBorders>
              <w:top w:val="double" w:sz="4" w:space="0" w:color="auto"/>
              <w:left w:val="double" w:sz="4" w:space="0" w:color="auto"/>
              <w:bottom w:val="single" w:sz="4" w:space="0" w:color="auto"/>
              <w:right w:val="double" w:sz="4" w:space="0" w:color="auto"/>
            </w:tcBorders>
            <w:hideMark/>
          </w:tcPr>
          <w:p w14:paraId="2492E821" w14:textId="77777777" w:rsidR="009316FD" w:rsidRDefault="009316FD" w:rsidP="001D7185">
            <w:pPr>
              <w:jc w:val="center"/>
              <w:rPr>
                <w:rFonts w:ascii="Times New Roman" w:hAnsi="Times New Roman" w:cs="Times New Roman"/>
                <w:b/>
                <w:sz w:val="20"/>
                <w:szCs w:val="20"/>
              </w:rPr>
            </w:pPr>
            <w:r>
              <w:rPr>
                <w:rFonts w:ascii="Times New Roman" w:hAnsi="Times New Roman" w:cs="Times New Roman"/>
                <w:b/>
                <w:sz w:val="20"/>
                <w:szCs w:val="20"/>
              </w:rPr>
              <w:t>Groźba karalna</w:t>
            </w:r>
          </w:p>
        </w:tc>
        <w:tc>
          <w:tcPr>
            <w:tcW w:w="2835" w:type="dxa"/>
            <w:gridSpan w:val="6"/>
            <w:tcBorders>
              <w:top w:val="double" w:sz="4" w:space="0" w:color="auto"/>
              <w:left w:val="double" w:sz="4" w:space="0" w:color="auto"/>
              <w:bottom w:val="single" w:sz="4" w:space="0" w:color="auto"/>
              <w:right w:val="double" w:sz="4" w:space="0" w:color="auto"/>
            </w:tcBorders>
            <w:hideMark/>
          </w:tcPr>
          <w:p w14:paraId="32DFF9C1" w14:textId="77777777" w:rsidR="009316FD" w:rsidRDefault="009316FD" w:rsidP="001D7185">
            <w:pPr>
              <w:jc w:val="center"/>
              <w:rPr>
                <w:rFonts w:ascii="Times New Roman" w:hAnsi="Times New Roman" w:cs="Times New Roman"/>
                <w:b/>
                <w:sz w:val="20"/>
                <w:szCs w:val="20"/>
              </w:rPr>
            </w:pPr>
            <w:r>
              <w:rPr>
                <w:rFonts w:ascii="Times New Roman" w:hAnsi="Times New Roman" w:cs="Times New Roman"/>
                <w:b/>
                <w:sz w:val="20"/>
                <w:szCs w:val="20"/>
              </w:rPr>
              <w:t>Zmuszanie</w:t>
            </w:r>
          </w:p>
        </w:tc>
      </w:tr>
      <w:tr w:rsidR="009316FD" w14:paraId="66A141B5" w14:textId="77777777" w:rsidTr="001D7185">
        <w:tc>
          <w:tcPr>
            <w:tcW w:w="1418" w:type="dxa"/>
            <w:vMerge/>
            <w:tcBorders>
              <w:top w:val="nil"/>
              <w:left w:val="nil"/>
              <w:bottom w:val="single" w:sz="4" w:space="0" w:color="auto"/>
              <w:right w:val="double" w:sz="4" w:space="0" w:color="auto"/>
            </w:tcBorders>
            <w:vAlign w:val="center"/>
            <w:hideMark/>
          </w:tcPr>
          <w:p w14:paraId="3DDBB060" w14:textId="77777777" w:rsidR="009316FD" w:rsidRDefault="009316FD" w:rsidP="001D7185">
            <w:pPr>
              <w:rPr>
                <w:rFonts w:ascii="Times New Roman" w:hAnsi="Times New Roman" w:cs="Times New Roman"/>
                <w:sz w:val="16"/>
                <w:szCs w:val="16"/>
              </w:rPr>
            </w:pPr>
          </w:p>
        </w:tc>
        <w:tc>
          <w:tcPr>
            <w:tcW w:w="1134" w:type="dxa"/>
            <w:gridSpan w:val="2"/>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14:paraId="300A382E" w14:textId="77777777" w:rsidR="009316FD" w:rsidRDefault="009316FD" w:rsidP="001D7185">
            <w:pPr>
              <w:jc w:val="center"/>
              <w:rPr>
                <w:rFonts w:ascii="Times New Roman" w:hAnsi="Times New Roman" w:cs="Times New Roman"/>
                <w:b/>
                <w:sz w:val="14"/>
                <w:szCs w:val="14"/>
              </w:rPr>
            </w:pPr>
          </w:p>
          <w:p w14:paraId="131A065E" w14:textId="77777777" w:rsidR="009316FD" w:rsidRDefault="009316FD" w:rsidP="001D7185">
            <w:pPr>
              <w:jc w:val="center"/>
              <w:rPr>
                <w:rFonts w:ascii="Times New Roman" w:hAnsi="Times New Roman" w:cs="Times New Roman"/>
                <w:b/>
                <w:sz w:val="14"/>
                <w:szCs w:val="14"/>
              </w:rPr>
            </w:pPr>
            <w:r>
              <w:rPr>
                <w:rFonts w:ascii="Times New Roman" w:hAnsi="Times New Roman" w:cs="Times New Roman"/>
                <w:b/>
                <w:sz w:val="14"/>
                <w:szCs w:val="14"/>
              </w:rPr>
              <w:t xml:space="preserve">Wszczęte </w:t>
            </w:r>
          </w:p>
        </w:tc>
        <w:tc>
          <w:tcPr>
            <w:tcW w:w="851" w:type="dxa"/>
            <w:gridSpan w:val="2"/>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14:paraId="68730CD4" w14:textId="77777777" w:rsidR="009316FD" w:rsidRDefault="009316FD" w:rsidP="001D7185">
            <w:pPr>
              <w:jc w:val="center"/>
              <w:rPr>
                <w:rFonts w:ascii="Times New Roman" w:hAnsi="Times New Roman" w:cs="Times New Roman"/>
                <w:b/>
                <w:sz w:val="14"/>
                <w:szCs w:val="14"/>
              </w:rPr>
            </w:pPr>
          </w:p>
          <w:p w14:paraId="20C00233" w14:textId="77777777" w:rsidR="009316FD" w:rsidRDefault="009316FD" w:rsidP="001D7185">
            <w:pPr>
              <w:jc w:val="center"/>
              <w:rPr>
                <w:rFonts w:ascii="Times New Roman" w:hAnsi="Times New Roman" w:cs="Times New Roman"/>
                <w:b/>
                <w:sz w:val="14"/>
                <w:szCs w:val="14"/>
              </w:rPr>
            </w:pPr>
            <w:r>
              <w:rPr>
                <w:rFonts w:ascii="Times New Roman" w:hAnsi="Times New Roman" w:cs="Times New Roman"/>
                <w:b/>
                <w:sz w:val="14"/>
                <w:szCs w:val="14"/>
              </w:rPr>
              <w:t>Umorzone</w:t>
            </w:r>
          </w:p>
        </w:tc>
        <w:tc>
          <w:tcPr>
            <w:tcW w:w="992" w:type="dxa"/>
            <w:gridSpan w:val="2"/>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14:paraId="01212890" w14:textId="77777777" w:rsidR="009316FD" w:rsidRDefault="009316FD" w:rsidP="001D7185">
            <w:pPr>
              <w:jc w:val="center"/>
              <w:rPr>
                <w:rFonts w:ascii="Times New Roman" w:hAnsi="Times New Roman" w:cs="Times New Roman"/>
                <w:b/>
                <w:sz w:val="14"/>
                <w:szCs w:val="14"/>
              </w:rPr>
            </w:pPr>
          </w:p>
          <w:p w14:paraId="701DBB1B" w14:textId="77777777" w:rsidR="009316FD" w:rsidRDefault="009316FD" w:rsidP="001D7185">
            <w:pPr>
              <w:jc w:val="center"/>
              <w:rPr>
                <w:rFonts w:ascii="Times New Roman" w:hAnsi="Times New Roman" w:cs="Times New Roman"/>
                <w:b/>
                <w:sz w:val="14"/>
                <w:szCs w:val="14"/>
              </w:rPr>
            </w:pPr>
            <w:r>
              <w:rPr>
                <w:rFonts w:ascii="Times New Roman" w:hAnsi="Times New Roman" w:cs="Times New Roman"/>
                <w:b/>
                <w:sz w:val="14"/>
                <w:szCs w:val="14"/>
              </w:rPr>
              <w:t>Zakończone sporządzeniem aktu oskarżenia</w:t>
            </w:r>
          </w:p>
        </w:tc>
        <w:tc>
          <w:tcPr>
            <w:tcW w:w="851" w:type="dxa"/>
            <w:gridSpan w:val="2"/>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14:paraId="3F9FEDC0" w14:textId="77777777" w:rsidR="009316FD" w:rsidRDefault="009316FD" w:rsidP="001D7185">
            <w:pPr>
              <w:jc w:val="center"/>
              <w:rPr>
                <w:rFonts w:ascii="Times New Roman" w:hAnsi="Times New Roman" w:cs="Times New Roman"/>
                <w:b/>
                <w:sz w:val="14"/>
                <w:szCs w:val="14"/>
              </w:rPr>
            </w:pPr>
          </w:p>
          <w:p w14:paraId="7570B630" w14:textId="77777777" w:rsidR="009316FD" w:rsidRDefault="009316FD" w:rsidP="001D7185">
            <w:pPr>
              <w:jc w:val="center"/>
              <w:rPr>
                <w:rFonts w:ascii="Times New Roman" w:hAnsi="Times New Roman" w:cs="Times New Roman"/>
                <w:b/>
                <w:sz w:val="14"/>
                <w:szCs w:val="14"/>
              </w:rPr>
            </w:pPr>
            <w:r>
              <w:rPr>
                <w:rFonts w:ascii="Times New Roman" w:hAnsi="Times New Roman" w:cs="Times New Roman"/>
                <w:b/>
                <w:sz w:val="14"/>
                <w:szCs w:val="14"/>
              </w:rPr>
              <w:t>Wszczęte</w:t>
            </w:r>
          </w:p>
        </w:tc>
        <w:tc>
          <w:tcPr>
            <w:tcW w:w="850" w:type="dxa"/>
            <w:gridSpan w:val="2"/>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14:paraId="000A4EAC" w14:textId="77777777" w:rsidR="009316FD" w:rsidRDefault="009316FD" w:rsidP="001D7185">
            <w:pPr>
              <w:rPr>
                <w:rFonts w:ascii="Times New Roman" w:hAnsi="Times New Roman" w:cs="Times New Roman"/>
                <w:b/>
                <w:sz w:val="14"/>
                <w:szCs w:val="14"/>
              </w:rPr>
            </w:pPr>
          </w:p>
          <w:p w14:paraId="2678BA15" w14:textId="77777777" w:rsidR="009316FD" w:rsidRDefault="009316FD" w:rsidP="001D7185">
            <w:pPr>
              <w:rPr>
                <w:rFonts w:ascii="Times New Roman" w:hAnsi="Times New Roman" w:cs="Times New Roman"/>
                <w:b/>
                <w:sz w:val="14"/>
                <w:szCs w:val="14"/>
              </w:rPr>
            </w:pPr>
            <w:r>
              <w:rPr>
                <w:rFonts w:ascii="Times New Roman" w:hAnsi="Times New Roman" w:cs="Times New Roman"/>
                <w:b/>
                <w:sz w:val="14"/>
                <w:szCs w:val="14"/>
              </w:rPr>
              <w:t>Umorzone</w:t>
            </w:r>
          </w:p>
        </w:tc>
        <w:tc>
          <w:tcPr>
            <w:tcW w:w="992" w:type="dxa"/>
            <w:gridSpan w:val="2"/>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14:paraId="008787CF" w14:textId="77777777" w:rsidR="009316FD" w:rsidRDefault="009316FD" w:rsidP="001D7185">
            <w:pPr>
              <w:rPr>
                <w:rFonts w:ascii="Times New Roman" w:hAnsi="Times New Roman" w:cs="Times New Roman"/>
                <w:b/>
                <w:sz w:val="14"/>
                <w:szCs w:val="14"/>
              </w:rPr>
            </w:pPr>
          </w:p>
          <w:p w14:paraId="6A71B895" w14:textId="77777777" w:rsidR="009316FD" w:rsidRDefault="009316FD" w:rsidP="001D7185">
            <w:pPr>
              <w:rPr>
                <w:rFonts w:ascii="Times New Roman" w:hAnsi="Times New Roman" w:cs="Times New Roman"/>
                <w:b/>
                <w:sz w:val="14"/>
                <w:szCs w:val="14"/>
              </w:rPr>
            </w:pPr>
            <w:r>
              <w:rPr>
                <w:rFonts w:ascii="Times New Roman" w:hAnsi="Times New Roman" w:cs="Times New Roman"/>
                <w:b/>
                <w:sz w:val="14"/>
                <w:szCs w:val="14"/>
              </w:rPr>
              <w:t>Zakończone sporządzeniem aktu oskarżenia</w:t>
            </w:r>
          </w:p>
        </w:tc>
        <w:tc>
          <w:tcPr>
            <w:tcW w:w="851" w:type="dxa"/>
            <w:gridSpan w:val="2"/>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14:paraId="27C328AA" w14:textId="77777777" w:rsidR="009316FD" w:rsidRDefault="009316FD" w:rsidP="001D7185">
            <w:pPr>
              <w:rPr>
                <w:rFonts w:ascii="Times New Roman" w:hAnsi="Times New Roman" w:cs="Times New Roman"/>
                <w:b/>
                <w:sz w:val="14"/>
                <w:szCs w:val="14"/>
              </w:rPr>
            </w:pPr>
          </w:p>
          <w:p w14:paraId="04FBBC5B" w14:textId="77777777" w:rsidR="009316FD" w:rsidRDefault="009316FD" w:rsidP="001D7185">
            <w:pPr>
              <w:jc w:val="center"/>
              <w:rPr>
                <w:rFonts w:ascii="Times New Roman" w:hAnsi="Times New Roman" w:cs="Times New Roman"/>
                <w:b/>
                <w:sz w:val="14"/>
                <w:szCs w:val="14"/>
              </w:rPr>
            </w:pPr>
            <w:r>
              <w:rPr>
                <w:rFonts w:ascii="Times New Roman" w:hAnsi="Times New Roman" w:cs="Times New Roman"/>
                <w:b/>
                <w:sz w:val="14"/>
                <w:szCs w:val="14"/>
              </w:rPr>
              <w:t xml:space="preserve">Wszczęte </w:t>
            </w:r>
          </w:p>
        </w:tc>
        <w:tc>
          <w:tcPr>
            <w:tcW w:w="850" w:type="dxa"/>
            <w:gridSpan w:val="2"/>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14:paraId="4875A42F" w14:textId="77777777" w:rsidR="009316FD" w:rsidRDefault="009316FD" w:rsidP="001D7185">
            <w:pPr>
              <w:jc w:val="center"/>
              <w:rPr>
                <w:rFonts w:ascii="Times New Roman" w:hAnsi="Times New Roman" w:cs="Times New Roman"/>
                <w:b/>
                <w:sz w:val="14"/>
                <w:szCs w:val="14"/>
              </w:rPr>
            </w:pPr>
          </w:p>
          <w:p w14:paraId="64287098" w14:textId="77777777" w:rsidR="009316FD" w:rsidRDefault="009316FD" w:rsidP="001D7185">
            <w:pPr>
              <w:jc w:val="center"/>
              <w:rPr>
                <w:rFonts w:ascii="Times New Roman" w:hAnsi="Times New Roman" w:cs="Times New Roman"/>
                <w:b/>
                <w:sz w:val="14"/>
                <w:szCs w:val="14"/>
              </w:rPr>
            </w:pPr>
            <w:r>
              <w:rPr>
                <w:rFonts w:ascii="Times New Roman" w:hAnsi="Times New Roman" w:cs="Times New Roman"/>
                <w:b/>
                <w:sz w:val="14"/>
                <w:szCs w:val="14"/>
              </w:rPr>
              <w:t>Umorzone</w:t>
            </w:r>
          </w:p>
        </w:tc>
        <w:tc>
          <w:tcPr>
            <w:tcW w:w="992" w:type="dxa"/>
            <w:gridSpan w:val="2"/>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14:paraId="7E746908" w14:textId="77777777" w:rsidR="009316FD" w:rsidRDefault="009316FD" w:rsidP="001D7185">
            <w:pPr>
              <w:jc w:val="center"/>
              <w:rPr>
                <w:rFonts w:ascii="Times New Roman" w:hAnsi="Times New Roman" w:cs="Times New Roman"/>
                <w:b/>
                <w:sz w:val="14"/>
                <w:szCs w:val="14"/>
              </w:rPr>
            </w:pPr>
          </w:p>
          <w:p w14:paraId="52EE54BC" w14:textId="77777777" w:rsidR="009316FD" w:rsidRDefault="009316FD" w:rsidP="001D7185">
            <w:pPr>
              <w:jc w:val="center"/>
              <w:rPr>
                <w:rFonts w:ascii="Times New Roman" w:hAnsi="Times New Roman" w:cs="Times New Roman"/>
                <w:b/>
                <w:sz w:val="14"/>
                <w:szCs w:val="14"/>
              </w:rPr>
            </w:pPr>
            <w:r>
              <w:rPr>
                <w:rFonts w:ascii="Times New Roman" w:hAnsi="Times New Roman" w:cs="Times New Roman"/>
                <w:b/>
                <w:sz w:val="14"/>
                <w:szCs w:val="14"/>
              </w:rPr>
              <w:t>Zakończone sporządzeniem aktu oskarżenia</w:t>
            </w:r>
          </w:p>
        </w:tc>
        <w:tc>
          <w:tcPr>
            <w:tcW w:w="992" w:type="dxa"/>
            <w:gridSpan w:val="2"/>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14:paraId="1C35A1D1" w14:textId="77777777" w:rsidR="009316FD" w:rsidRDefault="009316FD" w:rsidP="001D7185">
            <w:pPr>
              <w:jc w:val="center"/>
              <w:rPr>
                <w:rFonts w:ascii="Times New Roman" w:hAnsi="Times New Roman" w:cs="Times New Roman"/>
                <w:b/>
                <w:sz w:val="14"/>
                <w:szCs w:val="14"/>
              </w:rPr>
            </w:pPr>
          </w:p>
          <w:p w14:paraId="508D8985" w14:textId="77777777" w:rsidR="009316FD" w:rsidRDefault="009316FD" w:rsidP="001D7185">
            <w:pPr>
              <w:jc w:val="center"/>
              <w:rPr>
                <w:rFonts w:ascii="Times New Roman" w:hAnsi="Times New Roman" w:cs="Times New Roman"/>
                <w:b/>
                <w:sz w:val="14"/>
                <w:szCs w:val="14"/>
              </w:rPr>
            </w:pPr>
            <w:r>
              <w:rPr>
                <w:rFonts w:ascii="Times New Roman" w:hAnsi="Times New Roman" w:cs="Times New Roman"/>
                <w:b/>
                <w:sz w:val="14"/>
                <w:szCs w:val="14"/>
              </w:rPr>
              <w:t>Wszczęte</w:t>
            </w:r>
          </w:p>
        </w:tc>
        <w:tc>
          <w:tcPr>
            <w:tcW w:w="993" w:type="dxa"/>
            <w:gridSpan w:val="2"/>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14:paraId="60E18ECD" w14:textId="77777777" w:rsidR="009316FD" w:rsidRDefault="009316FD" w:rsidP="001D7185">
            <w:pPr>
              <w:jc w:val="center"/>
              <w:rPr>
                <w:rFonts w:ascii="Times New Roman" w:hAnsi="Times New Roman" w:cs="Times New Roman"/>
                <w:b/>
                <w:sz w:val="14"/>
                <w:szCs w:val="14"/>
              </w:rPr>
            </w:pPr>
          </w:p>
          <w:p w14:paraId="4830465C" w14:textId="77777777" w:rsidR="009316FD" w:rsidRDefault="009316FD" w:rsidP="001D7185">
            <w:pPr>
              <w:jc w:val="center"/>
              <w:rPr>
                <w:rFonts w:ascii="Times New Roman" w:hAnsi="Times New Roman" w:cs="Times New Roman"/>
                <w:b/>
                <w:sz w:val="14"/>
                <w:szCs w:val="14"/>
              </w:rPr>
            </w:pPr>
            <w:r>
              <w:rPr>
                <w:rFonts w:ascii="Times New Roman" w:hAnsi="Times New Roman" w:cs="Times New Roman"/>
                <w:b/>
                <w:sz w:val="14"/>
                <w:szCs w:val="14"/>
              </w:rPr>
              <w:t>Umorzone</w:t>
            </w:r>
          </w:p>
        </w:tc>
        <w:tc>
          <w:tcPr>
            <w:tcW w:w="992" w:type="dxa"/>
            <w:gridSpan w:val="2"/>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14:paraId="7F0802DF" w14:textId="77777777" w:rsidR="009316FD" w:rsidRDefault="009316FD" w:rsidP="001D7185">
            <w:pPr>
              <w:jc w:val="center"/>
              <w:rPr>
                <w:rFonts w:ascii="Times New Roman" w:hAnsi="Times New Roman" w:cs="Times New Roman"/>
                <w:b/>
                <w:sz w:val="14"/>
                <w:szCs w:val="14"/>
              </w:rPr>
            </w:pPr>
          </w:p>
          <w:p w14:paraId="716321D7" w14:textId="77777777" w:rsidR="009316FD" w:rsidRDefault="009316FD" w:rsidP="001D7185">
            <w:pPr>
              <w:jc w:val="center"/>
              <w:rPr>
                <w:rFonts w:ascii="Times New Roman" w:hAnsi="Times New Roman" w:cs="Times New Roman"/>
                <w:b/>
                <w:sz w:val="14"/>
                <w:szCs w:val="14"/>
              </w:rPr>
            </w:pPr>
            <w:r>
              <w:rPr>
                <w:rFonts w:ascii="Times New Roman" w:hAnsi="Times New Roman" w:cs="Times New Roman"/>
                <w:b/>
                <w:sz w:val="14"/>
                <w:szCs w:val="14"/>
              </w:rPr>
              <w:t>Zakończone sporządzeniem aktu oskarżenia</w:t>
            </w:r>
          </w:p>
        </w:tc>
        <w:tc>
          <w:tcPr>
            <w:tcW w:w="850" w:type="dxa"/>
            <w:gridSpan w:val="2"/>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14:paraId="031626A0" w14:textId="77777777" w:rsidR="009316FD" w:rsidRDefault="009316FD" w:rsidP="001D7185">
            <w:pPr>
              <w:rPr>
                <w:rFonts w:ascii="Times New Roman" w:hAnsi="Times New Roman" w:cs="Times New Roman"/>
                <w:b/>
                <w:sz w:val="14"/>
                <w:szCs w:val="14"/>
              </w:rPr>
            </w:pPr>
          </w:p>
          <w:p w14:paraId="03D482CC" w14:textId="77777777" w:rsidR="009316FD" w:rsidRDefault="009316FD" w:rsidP="001D7185">
            <w:pPr>
              <w:rPr>
                <w:rFonts w:ascii="Times New Roman" w:hAnsi="Times New Roman" w:cs="Times New Roman"/>
                <w:b/>
                <w:sz w:val="14"/>
                <w:szCs w:val="14"/>
              </w:rPr>
            </w:pPr>
            <w:r>
              <w:rPr>
                <w:rFonts w:ascii="Times New Roman" w:hAnsi="Times New Roman" w:cs="Times New Roman"/>
                <w:b/>
                <w:sz w:val="14"/>
                <w:szCs w:val="14"/>
              </w:rPr>
              <w:t>Wszczęte</w:t>
            </w:r>
          </w:p>
        </w:tc>
        <w:tc>
          <w:tcPr>
            <w:tcW w:w="851" w:type="dxa"/>
            <w:gridSpan w:val="2"/>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14:paraId="0AAA8835" w14:textId="77777777" w:rsidR="009316FD" w:rsidRDefault="009316FD" w:rsidP="001D7185">
            <w:pPr>
              <w:rPr>
                <w:rFonts w:ascii="Times New Roman" w:hAnsi="Times New Roman" w:cs="Times New Roman"/>
                <w:b/>
                <w:sz w:val="14"/>
                <w:szCs w:val="14"/>
              </w:rPr>
            </w:pPr>
          </w:p>
          <w:p w14:paraId="4B381749" w14:textId="77777777" w:rsidR="009316FD" w:rsidRDefault="009316FD" w:rsidP="001D7185">
            <w:pPr>
              <w:rPr>
                <w:rFonts w:ascii="Times New Roman" w:hAnsi="Times New Roman" w:cs="Times New Roman"/>
                <w:b/>
                <w:sz w:val="14"/>
                <w:szCs w:val="14"/>
              </w:rPr>
            </w:pPr>
            <w:r>
              <w:rPr>
                <w:rFonts w:ascii="Times New Roman" w:hAnsi="Times New Roman" w:cs="Times New Roman"/>
                <w:b/>
                <w:sz w:val="14"/>
                <w:szCs w:val="14"/>
              </w:rPr>
              <w:t>Umorzone</w:t>
            </w:r>
          </w:p>
        </w:tc>
        <w:tc>
          <w:tcPr>
            <w:tcW w:w="1134" w:type="dxa"/>
            <w:gridSpan w:val="2"/>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14:paraId="41E22563" w14:textId="77777777" w:rsidR="009316FD" w:rsidRDefault="009316FD" w:rsidP="001D7185">
            <w:pPr>
              <w:rPr>
                <w:rFonts w:ascii="Times New Roman" w:hAnsi="Times New Roman" w:cs="Times New Roman"/>
                <w:b/>
                <w:sz w:val="14"/>
                <w:szCs w:val="14"/>
              </w:rPr>
            </w:pPr>
          </w:p>
          <w:p w14:paraId="1BC1200F" w14:textId="77777777" w:rsidR="009316FD" w:rsidRDefault="009316FD" w:rsidP="001D7185">
            <w:pPr>
              <w:jc w:val="center"/>
              <w:rPr>
                <w:rFonts w:ascii="Times New Roman" w:hAnsi="Times New Roman" w:cs="Times New Roman"/>
                <w:b/>
                <w:sz w:val="14"/>
                <w:szCs w:val="14"/>
              </w:rPr>
            </w:pPr>
            <w:r>
              <w:rPr>
                <w:rFonts w:ascii="Times New Roman" w:hAnsi="Times New Roman" w:cs="Times New Roman"/>
                <w:b/>
                <w:sz w:val="14"/>
                <w:szCs w:val="14"/>
              </w:rPr>
              <w:t>Zakończone sporządzeniem aktu oskarżenia</w:t>
            </w:r>
          </w:p>
          <w:p w14:paraId="5AF791CD" w14:textId="77777777" w:rsidR="009316FD" w:rsidRDefault="009316FD" w:rsidP="001D7185">
            <w:pPr>
              <w:jc w:val="center"/>
              <w:rPr>
                <w:rFonts w:ascii="Times New Roman" w:hAnsi="Times New Roman" w:cs="Times New Roman"/>
                <w:b/>
                <w:sz w:val="14"/>
                <w:szCs w:val="14"/>
              </w:rPr>
            </w:pPr>
          </w:p>
        </w:tc>
      </w:tr>
      <w:tr w:rsidR="009316FD" w14:paraId="2A7633D8" w14:textId="77777777" w:rsidTr="001D7185">
        <w:trPr>
          <w:cantSplit/>
          <w:trHeight w:val="813"/>
        </w:trPr>
        <w:tc>
          <w:tcPr>
            <w:tcW w:w="1418" w:type="dxa"/>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tcPr>
          <w:p w14:paraId="5362AD98" w14:textId="77777777" w:rsidR="009316FD" w:rsidRDefault="009316FD" w:rsidP="001D7185">
            <w:pPr>
              <w:rPr>
                <w:rFonts w:ascii="Times New Roman" w:hAnsi="Times New Roman" w:cs="Times New Roman"/>
                <w:b/>
                <w:sz w:val="16"/>
                <w:szCs w:val="16"/>
              </w:rPr>
            </w:pPr>
          </w:p>
          <w:p w14:paraId="0BAA8F31"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GMINA</w:t>
            </w:r>
          </w:p>
        </w:tc>
        <w:tc>
          <w:tcPr>
            <w:tcW w:w="567" w:type="dxa"/>
            <w:tcBorders>
              <w:top w:val="double" w:sz="4" w:space="0" w:color="auto"/>
              <w:left w:val="single" w:sz="4" w:space="0" w:color="auto"/>
              <w:bottom w:val="double" w:sz="4" w:space="0" w:color="auto"/>
              <w:right w:val="single" w:sz="4" w:space="0" w:color="auto"/>
            </w:tcBorders>
            <w:tcMar>
              <w:top w:w="0" w:type="dxa"/>
              <w:left w:w="108" w:type="dxa"/>
              <w:bottom w:w="0" w:type="dxa"/>
              <w:right w:w="108" w:type="dxa"/>
            </w:tcMar>
            <w:textDirection w:val="tbRl"/>
            <w:hideMark/>
          </w:tcPr>
          <w:p w14:paraId="2943FEA7" w14:textId="77777777" w:rsidR="009316FD" w:rsidRPr="002767FF" w:rsidRDefault="009316FD" w:rsidP="001D7185">
            <w:pPr>
              <w:ind w:right="113"/>
              <w:jc w:val="center"/>
              <w:rPr>
                <w:rFonts w:ascii="Times New Roman" w:hAnsi="Times New Roman" w:cs="Times New Roman"/>
                <w:b/>
                <w:sz w:val="18"/>
                <w:szCs w:val="18"/>
                <w:lang w:val="en-US"/>
              </w:rPr>
            </w:pPr>
            <w:r w:rsidRPr="002767FF">
              <w:rPr>
                <w:rFonts w:ascii="Times New Roman" w:hAnsi="Times New Roman" w:cs="Times New Roman"/>
                <w:b/>
                <w:sz w:val="18"/>
                <w:szCs w:val="18"/>
              </w:rPr>
              <w:t>2021r.</w:t>
            </w:r>
          </w:p>
        </w:tc>
        <w:tc>
          <w:tcPr>
            <w:tcW w:w="567"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extDirection w:val="tbRl"/>
          </w:tcPr>
          <w:p w14:paraId="308D1AD2" w14:textId="77777777" w:rsidR="009316FD" w:rsidRPr="00B90A34" w:rsidRDefault="009316FD" w:rsidP="001D7185">
            <w:pPr>
              <w:ind w:right="113"/>
              <w:jc w:val="center"/>
              <w:rPr>
                <w:rFonts w:ascii="Times New Roman" w:hAnsi="Times New Roman" w:cs="Times New Roman"/>
                <w:b/>
                <w:sz w:val="18"/>
                <w:szCs w:val="18"/>
              </w:rPr>
            </w:pPr>
            <w:r w:rsidRPr="00B90A34">
              <w:rPr>
                <w:rFonts w:ascii="Times New Roman" w:hAnsi="Times New Roman" w:cs="Times New Roman"/>
                <w:b/>
                <w:sz w:val="18"/>
                <w:szCs w:val="18"/>
              </w:rPr>
              <w:t xml:space="preserve">2022r. </w:t>
            </w:r>
          </w:p>
        </w:tc>
        <w:tc>
          <w:tcPr>
            <w:tcW w:w="425" w:type="dxa"/>
            <w:tcBorders>
              <w:top w:val="double" w:sz="4" w:space="0" w:color="auto"/>
              <w:left w:val="double" w:sz="4" w:space="0" w:color="auto"/>
              <w:bottom w:val="double" w:sz="4" w:space="0" w:color="auto"/>
              <w:right w:val="single" w:sz="4" w:space="0" w:color="auto"/>
            </w:tcBorders>
            <w:tcMar>
              <w:top w:w="0" w:type="dxa"/>
              <w:left w:w="108" w:type="dxa"/>
              <w:bottom w:w="0" w:type="dxa"/>
              <w:right w:w="108" w:type="dxa"/>
            </w:tcMar>
            <w:textDirection w:val="tbRl"/>
          </w:tcPr>
          <w:p w14:paraId="304AAF13" w14:textId="77777777" w:rsidR="009316FD" w:rsidRPr="00B90A34" w:rsidRDefault="009316FD" w:rsidP="001D7185">
            <w:pPr>
              <w:ind w:right="113"/>
              <w:jc w:val="center"/>
              <w:rPr>
                <w:rFonts w:ascii="Times New Roman" w:hAnsi="Times New Roman" w:cs="Times New Roman"/>
                <w:b/>
                <w:sz w:val="18"/>
                <w:szCs w:val="18"/>
              </w:rPr>
            </w:pPr>
            <w:r w:rsidRPr="002767FF">
              <w:rPr>
                <w:rFonts w:ascii="Times New Roman" w:hAnsi="Times New Roman" w:cs="Times New Roman"/>
                <w:b/>
                <w:sz w:val="18"/>
                <w:szCs w:val="18"/>
              </w:rPr>
              <w:t>2021r.</w:t>
            </w:r>
          </w:p>
        </w:tc>
        <w:tc>
          <w:tcPr>
            <w:tcW w:w="426"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extDirection w:val="tbRl"/>
          </w:tcPr>
          <w:p w14:paraId="3C2B3C00" w14:textId="77777777" w:rsidR="009316FD" w:rsidRPr="00B90A34" w:rsidRDefault="009316FD" w:rsidP="001D7185">
            <w:pPr>
              <w:ind w:right="113"/>
              <w:jc w:val="center"/>
              <w:rPr>
                <w:rFonts w:ascii="Times New Roman" w:hAnsi="Times New Roman" w:cs="Times New Roman"/>
                <w:b/>
                <w:sz w:val="18"/>
                <w:szCs w:val="18"/>
              </w:rPr>
            </w:pPr>
            <w:r w:rsidRPr="00B90A34">
              <w:rPr>
                <w:rFonts w:ascii="Times New Roman" w:hAnsi="Times New Roman" w:cs="Times New Roman"/>
                <w:b/>
                <w:sz w:val="18"/>
                <w:szCs w:val="18"/>
              </w:rPr>
              <w:t>2022r.</w:t>
            </w:r>
          </w:p>
        </w:tc>
        <w:tc>
          <w:tcPr>
            <w:tcW w:w="566" w:type="dxa"/>
            <w:tcBorders>
              <w:top w:val="double" w:sz="4" w:space="0" w:color="auto"/>
              <w:left w:val="double" w:sz="4" w:space="0" w:color="auto"/>
              <w:bottom w:val="double" w:sz="4" w:space="0" w:color="auto"/>
              <w:right w:val="single" w:sz="4" w:space="0" w:color="auto"/>
            </w:tcBorders>
            <w:tcMar>
              <w:top w:w="0" w:type="dxa"/>
              <w:left w:w="108" w:type="dxa"/>
              <w:bottom w:w="0" w:type="dxa"/>
              <w:right w:w="108" w:type="dxa"/>
            </w:tcMar>
            <w:textDirection w:val="tbRl"/>
            <w:hideMark/>
          </w:tcPr>
          <w:p w14:paraId="61A9AC82" w14:textId="77777777" w:rsidR="009316FD" w:rsidRPr="00B90A34" w:rsidRDefault="009316FD" w:rsidP="001D7185">
            <w:pPr>
              <w:ind w:right="113"/>
              <w:jc w:val="center"/>
              <w:rPr>
                <w:rFonts w:ascii="Times New Roman" w:hAnsi="Times New Roman" w:cs="Times New Roman"/>
                <w:b/>
                <w:sz w:val="18"/>
                <w:szCs w:val="18"/>
              </w:rPr>
            </w:pPr>
            <w:r w:rsidRPr="002767FF">
              <w:rPr>
                <w:rFonts w:ascii="Times New Roman" w:hAnsi="Times New Roman" w:cs="Times New Roman"/>
                <w:b/>
                <w:sz w:val="18"/>
                <w:szCs w:val="18"/>
              </w:rPr>
              <w:t>2021r.</w:t>
            </w:r>
          </w:p>
        </w:tc>
        <w:tc>
          <w:tcPr>
            <w:tcW w:w="426"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extDirection w:val="tbRl"/>
          </w:tcPr>
          <w:p w14:paraId="454BCF44" w14:textId="77777777" w:rsidR="009316FD" w:rsidRPr="00B90A34" w:rsidRDefault="009316FD" w:rsidP="001D7185">
            <w:pPr>
              <w:ind w:right="113"/>
              <w:jc w:val="center"/>
              <w:rPr>
                <w:rFonts w:ascii="Times New Roman" w:hAnsi="Times New Roman" w:cs="Times New Roman"/>
                <w:b/>
                <w:sz w:val="18"/>
                <w:szCs w:val="18"/>
              </w:rPr>
            </w:pPr>
            <w:r w:rsidRPr="00B90A34">
              <w:rPr>
                <w:rFonts w:ascii="Times New Roman" w:hAnsi="Times New Roman" w:cs="Times New Roman"/>
                <w:b/>
                <w:sz w:val="18"/>
                <w:szCs w:val="18"/>
              </w:rPr>
              <w:t>2022r.</w:t>
            </w:r>
          </w:p>
        </w:tc>
        <w:tc>
          <w:tcPr>
            <w:tcW w:w="425" w:type="dxa"/>
            <w:tcBorders>
              <w:top w:val="double" w:sz="4" w:space="0" w:color="auto"/>
              <w:left w:val="double" w:sz="4" w:space="0" w:color="auto"/>
              <w:bottom w:val="double" w:sz="4" w:space="0" w:color="auto"/>
              <w:right w:val="single" w:sz="4" w:space="0" w:color="auto"/>
            </w:tcBorders>
            <w:tcMar>
              <w:top w:w="0" w:type="dxa"/>
              <w:left w:w="108" w:type="dxa"/>
              <w:bottom w:w="0" w:type="dxa"/>
              <w:right w:w="108" w:type="dxa"/>
            </w:tcMar>
            <w:textDirection w:val="tbRl"/>
            <w:hideMark/>
          </w:tcPr>
          <w:p w14:paraId="085B4DF5" w14:textId="77777777" w:rsidR="009316FD" w:rsidRPr="00B90A34" w:rsidRDefault="009316FD" w:rsidP="001D7185">
            <w:pPr>
              <w:ind w:right="113"/>
              <w:jc w:val="center"/>
              <w:rPr>
                <w:rFonts w:ascii="Times New Roman" w:hAnsi="Times New Roman" w:cs="Times New Roman"/>
                <w:b/>
                <w:sz w:val="18"/>
                <w:szCs w:val="18"/>
              </w:rPr>
            </w:pPr>
            <w:r w:rsidRPr="002767FF">
              <w:rPr>
                <w:rFonts w:ascii="Times New Roman" w:hAnsi="Times New Roman" w:cs="Times New Roman"/>
                <w:b/>
                <w:sz w:val="18"/>
                <w:szCs w:val="18"/>
              </w:rPr>
              <w:t>2021r.</w:t>
            </w:r>
          </w:p>
        </w:tc>
        <w:tc>
          <w:tcPr>
            <w:tcW w:w="426"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extDirection w:val="tbRl"/>
          </w:tcPr>
          <w:p w14:paraId="31CA52D9" w14:textId="77777777" w:rsidR="009316FD" w:rsidRPr="00B90A34" w:rsidRDefault="009316FD" w:rsidP="001D7185">
            <w:pPr>
              <w:ind w:right="113"/>
              <w:jc w:val="center"/>
              <w:rPr>
                <w:rFonts w:ascii="Times New Roman" w:hAnsi="Times New Roman" w:cs="Times New Roman"/>
                <w:b/>
                <w:sz w:val="18"/>
                <w:szCs w:val="18"/>
              </w:rPr>
            </w:pPr>
            <w:r w:rsidRPr="00B90A34">
              <w:rPr>
                <w:rFonts w:ascii="Times New Roman" w:hAnsi="Times New Roman" w:cs="Times New Roman"/>
                <w:b/>
                <w:sz w:val="18"/>
                <w:szCs w:val="18"/>
              </w:rPr>
              <w:t>2022r.</w:t>
            </w:r>
          </w:p>
        </w:tc>
        <w:tc>
          <w:tcPr>
            <w:tcW w:w="424" w:type="dxa"/>
            <w:tcBorders>
              <w:top w:val="double" w:sz="4" w:space="0" w:color="auto"/>
              <w:left w:val="double" w:sz="4" w:space="0" w:color="auto"/>
              <w:bottom w:val="double" w:sz="4" w:space="0" w:color="auto"/>
              <w:right w:val="single" w:sz="4" w:space="0" w:color="auto"/>
            </w:tcBorders>
            <w:tcMar>
              <w:top w:w="0" w:type="dxa"/>
              <w:left w:w="108" w:type="dxa"/>
              <w:bottom w:w="0" w:type="dxa"/>
              <w:right w:w="108" w:type="dxa"/>
            </w:tcMar>
            <w:textDirection w:val="tbRl"/>
            <w:hideMark/>
          </w:tcPr>
          <w:p w14:paraId="39D91411" w14:textId="77777777" w:rsidR="009316FD" w:rsidRPr="00B90A34" w:rsidRDefault="009316FD" w:rsidP="001D7185">
            <w:pPr>
              <w:ind w:right="113"/>
              <w:jc w:val="center"/>
              <w:rPr>
                <w:rFonts w:ascii="Times New Roman" w:hAnsi="Times New Roman" w:cs="Times New Roman"/>
                <w:b/>
                <w:sz w:val="18"/>
                <w:szCs w:val="18"/>
              </w:rPr>
            </w:pPr>
            <w:r w:rsidRPr="002767FF">
              <w:rPr>
                <w:rFonts w:ascii="Times New Roman" w:hAnsi="Times New Roman" w:cs="Times New Roman"/>
                <w:b/>
                <w:sz w:val="18"/>
                <w:szCs w:val="18"/>
              </w:rPr>
              <w:t>2021r.</w:t>
            </w:r>
          </w:p>
        </w:tc>
        <w:tc>
          <w:tcPr>
            <w:tcW w:w="426"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extDirection w:val="tbRl"/>
          </w:tcPr>
          <w:p w14:paraId="57E3A3B8" w14:textId="77777777" w:rsidR="009316FD" w:rsidRPr="00B90A34" w:rsidRDefault="009316FD" w:rsidP="001D7185">
            <w:pPr>
              <w:ind w:right="113"/>
              <w:jc w:val="center"/>
              <w:rPr>
                <w:rFonts w:ascii="Times New Roman" w:hAnsi="Times New Roman" w:cs="Times New Roman"/>
                <w:b/>
                <w:sz w:val="18"/>
                <w:szCs w:val="18"/>
              </w:rPr>
            </w:pPr>
            <w:r w:rsidRPr="00B90A34">
              <w:rPr>
                <w:rFonts w:ascii="Times New Roman" w:hAnsi="Times New Roman" w:cs="Times New Roman"/>
                <w:b/>
                <w:sz w:val="18"/>
                <w:szCs w:val="18"/>
              </w:rPr>
              <w:t>2022r.</w:t>
            </w:r>
          </w:p>
        </w:tc>
        <w:tc>
          <w:tcPr>
            <w:tcW w:w="567" w:type="dxa"/>
            <w:tcBorders>
              <w:top w:val="double" w:sz="4" w:space="0" w:color="auto"/>
              <w:left w:val="double" w:sz="4" w:space="0" w:color="auto"/>
              <w:bottom w:val="double" w:sz="4" w:space="0" w:color="auto"/>
              <w:right w:val="single" w:sz="4" w:space="0" w:color="auto"/>
            </w:tcBorders>
            <w:tcMar>
              <w:top w:w="0" w:type="dxa"/>
              <w:left w:w="108" w:type="dxa"/>
              <w:bottom w:w="0" w:type="dxa"/>
              <w:right w:w="108" w:type="dxa"/>
            </w:tcMar>
            <w:textDirection w:val="tbRl"/>
            <w:hideMark/>
          </w:tcPr>
          <w:p w14:paraId="530CB7FD" w14:textId="77777777" w:rsidR="009316FD" w:rsidRPr="00B90A34" w:rsidRDefault="009316FD" w:rsidP="001D7185">
            <w:pPr>
              <w:ind w:right="113"/>
              <w:jc w:val="center"/>
              <w:rPr>
                <w:rFonts w:ascii="Times New Roman" w:hAnsi="Times New Roman" w:cs="Times New Roman"/>
                <w:b/>
                <w:sz w:val="18"/>
                <w:szCs w:val="18"/>
              </w:rPr>
            </w:pPr>
            <w:r w:rsidRPr="002767FF">
              <w:rPr>
                <w:rFonts w:ascii="Times New Roman" w:hAnsi="Times New Roman" w:cs="Times New Roman"/>
                <w:b/>
                <w:sz w:val="18"/>
                <w:szCs w:val="18"/>
              </w:rPr>
              <w:t>2021r.</w:t>
            </w:r>
          </w:p>
        </w:tc>
        <w:tc>
          <w:tcPr>
            <w:tcW w:w="425"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extDirection w:val="tbRl"/>
          </w:tcPr>
          <w:p w14:paraId="29FB3F33" w14:textId="77777777" w:rsidR="009316FD" w:rsidRPr="00B90A34" w:rsidRDefault="009316FD" w:rsidP="001D7185">
            <w:pPr>
              <w:ind w:right="113"/>
              <w:jc w:val="center"/>
              <w:rPr>
                <w:rFonts w:ascii="Times New Roman" w:hAnsi="Times New Roman" w:cs="Times New Roman"/>
                <w:b/>
                <w:sz w:val="18"/>
                <w:szCs w:val="18"/>
              </w:rPr>
            </w:pPr>
            <w:r w:rsidRPr="00B90A34">
              <w:rPr>
                <w:rFonts w:ascii="Times New Roman" w:hAnsi="Times New Roman" w:cs="Times New Roman"/>
                <w:b/>
                <w:sz w:val="18"/>
                <w:szCs w:val="18"/>
              </w:rPr>
              <w:t>2022r.</w:t>
            </w:r>
          </w:p>
        </w:tc>
        <w:tc>
          <w:tcPr>
            <w:tcW w:w="425" w:type="dxa"/>
            <w:tcBorders>
              <w:top w:val="double" w:sz="4" w:space="0" w:color="auto"/>
              <w:left w:val="double" w:sz="4" w:space="0" w:color="auto"/>
              <w:bottom w:val="double" w:sz="4" w:space="0" w:color="auto"/>
              <w:right w:val="single" w:sz="4" w:space="0" w:color="auto"/>
            </w:tcBorders>
            <w:tcMar>
              <w:top w:w="0" w:type="dxa"/>
              <w:left w:w="108" w:type="dxa"/>
              <w:bottom w:w="0" w:type="dxa"/>
              <w:right w:w="108" w:type="dxa"/>
            </w:tcMar>
            <w:textDirection w:val="tbRl"/>
            <w:hideMark/>
          </w:tcPr>
          <w:p w14:paraId="26B45CA6" w14:textId="77777777" w:rsidR="009316FD" w:rsidRPr="002767FF" w:rsidRDefault="009316FD" w:rsidP="001D7185">
            <w:pPr>
              <w:ind w:right="113"/>
              <w:jc w:val="center"/>
              <w:rPr>
                <w:rFonts w:ascii="Times New Roman" w:hAnsi="Times New Roman" w:cs="Times New Roman"/>
                <w:b/>
                <w:sz w:val="18"/>
                <w:szCs w:val="18"/>
              </w:rPr>
            </w:pPr>
            <w:r w:rsidRPr="002767FF">
              <w:rPr>
                <w:rFonts w:ascii="Times New Roman" w:hAnsi="Times New Roman" w:cs="Times New Roman"/>
                <w:b/>
                <w:sz w:val="18"/>
                <w:szCs w:val="18"/>
              </w:rPr>
              <w:t>2021r.</w:t>
            </w:r>
          </w:p>
        </w:tc>
        <w:tc>
          <w:tcPr>
            <w:tcW w:w="426"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extDirection w:val="tbRl"/>
          </w:tcPr>
          <w:p w14:paraId="70530CF7" w14:textId="77777777" w:rsidR="009316FD" w:rsidRPr="002767FF" w:rsidRDefault="009316FD" w:rsidP="001D7185">
            <w:pPr>
              <w:ind w:right="113"/>
              <w:jc w:val="center"/>
              <w:rPr>
                <w:rFonts w:ascii="Times New Roman" w:hAnsi="Times New Roman" w:cs="Times New Roman"/>
                <w:b/>
                <w:sz w:val="18"/>
                <w:szCs w:val="18"/>
              </w:rPr>
            </w:pPr>
            <w:r w:rsidRPr="00B90A34">
              <w:rPr>
                <w:rFonts w:ascii="Times New Roman" w:hAnsi="Times New Roman" w:cs="Times New Roman"/>
                <w:b/>
                <w:sz w:val="18"/>
                <w:szCs w:val="18"/>
              </w:rPr>
              <w:t>2022r.</w:t>
            </w:r>
          </w:p>
        </w:tc>
        <w:tc>
          <w:tcPr>
            <w:tcW w:w="425" w:type="dxa"/>
            <w:tcBorders>
              <w:top w:val="double" w:sz="4" w:space="0" w:color="auto"/>
              <w:left w:val="double" w:sz="4" w:space="0" w:color="auto"/>
              <w:bottom w:val="double" w:sz="4" w:space="0" w:color="auto"/>
              <w:right w:val="single" w:sz="4" w:space="0" w:color="auto"/>
            </w:tcBorders>
            <w:tcMar>
              <w:top w:w="0" w:type="dxa"/>
              <w:left w:w="108" w:type="dxa"/>
              <w:bottom w:w="0" w:type="dxa"/>
              <w:right w:w="108" w:type="dxa"/>
            </w:tcMar>
            <w:textDirection w:val="tbRl"/>
            <w:hideMark/>
          </w:tcPr>
          <w:p w14:paraId="3D255691" w14:textId="77777777" w:rsidR="009316FD" w:rsidRPr="002767FF" w:rsidRDefault="009316FD" w:rsidP="001D7185">
            <w:pPr>
              <w:ind w:right="113"/>
              <w:jc w:val="center"/>
              <w:rPr>
                <w:rFonts w:ascii="Times New Roman" w:hAnsi="Times New Roman" w:cs="Times New Roman"/>
                <w:b/>
                <w:sz w:val="18"/>
                <w:szCs w:val="18"/>
              </w:rPr>
            </w:pPr>
            <w:r>
              <w:rPr>
                <w:rFonts w:ascii="Times New Roman" w:hAnsi="Times New Roman" w:cs="Times New Roman"/>
                <w:b/>
                <w:sz w:val="18"/>
                <w:szCs w:val="18"/>
              </w:rPr>
              <w:t>2021</w:t>
            </w:r>
            <w:r w:rsidRPr="002767FF">
              <w:rPr>
                <w:rFonts w:ascii="Times New Roman" w:hAnsi="Times New Roman" w:cs="Times New Roman"/>
                <w:b/>
                <w:sz w:val="18"/>
                <w:szCs w:val="18"/>
              </w:rPr>
              <w:t>r.</w:t>
            </w:r>
          </w:p>
        </w:tc>
        <w:tc>
          <w:tcPr>
            <w:tcW w:w="425"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extDirection w:val="tbRl"/>
          </w:tcPr>
          <w:p w14:paraId="5C76D5CF" w14:textId="77777777" w:rsidR="009316FD" w:rsidRPr="002767FF" w:rsidRDefault="009316FD" w:rsidP="001D7185">
            <w:pPr>
              <w:ind w:right="113"/>
              <w:jc w:val="center"/>
              <w:rPr>
                <w:rFonts w:ascii="Times New Roman" w:hAnsi="Times New Roman" w:cs="Times New Roman"/>
                <w:b/>
                <w:sz w:val="18"/>
                <w:szCs w:val="18"/>
              </w:rPr>
            </w:pPr>
            <w:r w:rsidRPr="00B90A34">
              <w:rPr>
                <w:rFonts w:ascii="Times New Roman" w:hAnsi="Times New Roman" w:cs="Times New Roman"/>
                <w:b/>
                <w:sz w:val="18"/>
                <w:szCs w:val="18"/>
              </w:rPr>
              <w:t>2022r.</w:t>
            </w:r>
          </w:p>
        </w:tc>
        <w:tc>
          <w:tcPr>
            <w:tcW w:w="567" w:type="dxa"/>
            <w:tcBorders>
              <w:top w:val="double" w:sz="4" w:space="0" w:color="auto"/>
              <w:left w:val="double" w:sz="4" w:space="0" w:color="auto"/>
              <w:bottom w:val="double" w:sz="4" w:space="0" w:color="auto"/>
              <w:right w:val="single" w:sz="4" w:space="0" w:color="auto"/>
            </w:tcBorders>
            <w:tcMar>
              <w:top w:w="0" w:type="dxa"/>
              <w:left w:w="108" w:type="dxa"/>
              <w:bottom w:w="0" w:type="dxa"/>
              <w:right w:w="108" w:type="dxa"/>
            </w:tcMar>
            <w:textDirection w:val="tbRl"/>
            <w:hideMark/>
          </w:tcPr>
          <w:p w14:paraId="55F55DEF" w14:textId="77777777" w:rsidR="009316FD" w:rsidRPr="002767FF" w:rsidRDefault="009316FD" w:rsidP="001D7185">
            <w:pPr>
              <w:ind w:right="113"/>
              <w:jc w:val="center"/>
              <w:rPr>
                <w:rFonts w:ascii="Times New Roman" w:hAnsi="Times New Roman" w:cs="Times New Roman"/>
                <w:b/>
                <w:sz w:val="18"/>
                <w:szCs w:val="18"/>
              </w:rPr>
            </w:pPr>
            <w:r w:rsidRPr="002767FF">
              <w:rPr>
                <w:rFonts w:ascii="Times New Roman" w:hAnsi="Times New Roman" w:cs="Times New Roman"/>
                <w:b/>
                <w:sz w:val="18"/>
                <w:szCs w:val="18"/>
              </w:rPr>
              <w:t>2021r.</w:t>
            </w:r>
          </w:p>
        </w:tc>
        <w:tc>
          <w:tcPr>
            <w:tcW w:w="425"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extDirection w:val="tbRl"/>
          </w:tcPr>
          <w:p w14:paraId="41217DB4" w14:textId="77777777" w:rsidR="009316FD" w:rsidRPr="002767FF" w:rsidRDefault="009316FD" w:rsidP="001D7185">
            <w:pPr>
              <w:ind w:right="113"/>
              <w:jc w:val="center"/>
              <w:rPr>
                <w:rFonts w:ascii="Times New Roman" w:hAnsi="Times New Roman" w:cs="Times New Roman"/>
                <w:b/>
                <w:sz w:val="18"/>
                <w:szCs w:val="18"/>
              </w:rPr>
            </w:pPr>
            <w:r w:rsidRPr="00B90A34">
              <w:rPr>
                <w:rFonts w:ascii="Times New Roman" w:hAnsi="Times New Roman" w:cs="Times New Roman"/>
                <w:b/>
                <w:sz w:val="18"/>
                <w:szCs w:val="18"/>
              </w:rPr>
              <w:t>2022r.</w:t>
            </w:r>
          </w:p>
        </w:tc>
        <w:tc>
          <w:tcPr>
            <w:tcW w:w="567" w:type="dxa"/>
            <w:tcBorders>
              <w:top w:val="double" w:sz="4" w:space="0" w:color="auto"/>
              <w:left w:val="double" w:sz="4" w:space="0" w:color="auto"/>
              <w:bottom w:val="double" w:sz="4" w:space="0" w:color="auto"/>
              <w:right w:val="single" w:sz="4" w:space="0" w:color="auto"/>
            </w:tcBorders>
            <w:tcMar>
              <w:top w:w="0" w:type="dxa"/>
              <w:left w:w="108" w:type="dxa"/>
              <w:bottom w:w="0" w:type="dxa"/>
              <w:right w:w="108" w:type="dxa"/>
            </w:tcMar>
            <w:textDirection w:val="tbRl"/>
            <w:hideMark/>
          </w:tcPr>
          <w:p w14:paraId="3CE0411A" w14:textId="77777777" w:rsidR="009316FD" w:rsidRPr="002767FF" w:rsidRDefault="009316FD" w:rsidP="001D7185">
            <w:pPr>
              <w:ind w:right="113"/>
              <w:jc w:val="center"/>
              <w:rPr>
                <w:rFonts w:ascii="Times New Roman" w:hAnsi="Times New Roman" w:cs="Times New Roman"/>
                <w:b/>
                <w:sz w:val="18"/>
                <w:szCs w:val="18"/>
              </w:rPr>
            </w:pPr>
            <w:r w:rsidRPr="002767FF">
              <w:rPr>
                <w:rFonts w:ascii="Times New Roman" w:hAnsi="Times New Roman" w:cs="Times New Roman"/>
                <w:b/>
                <w:sz w:val="18"/>
                <w:szCs w:val="18"/>
              </w:rPr>
              <w:t>2021r.</w:t>
            </w:r>
          </w:p>
        </w:tc>
        <w:tc>
          <w:tcPr>
            <w:tcW w:w="425"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extDirection w:val="tbRl"/>
          </w:tcPr>
          <w:p w14:paraId="022E4CB4" w14:textId="77777777" w:rsidR="009316FD" w:rsidRPr="002767FF" w:rsidRDefault="009316FD" w:rsidP="001D7185">
            <w:pPr>
              <w:ind w:right="113"/>
              <w:jc w:val="center"/>
              <w:rPr>
                <w:rFonts w:ascii="Times New Roman" w:hAnsi="Times New Roman" w:cs="Times New Roman"/>
                <w:b/>
                <w:sz w:val="18"/>
                <w:szCs w:val="18"/>
              </w:rPr>
            </w:pPr>
            <w:r w:rsidRPr="00B90A34">
              <w:rPr>
                <w:rFonts w:ascii="Times New Roman" w:hAnsi="Times New Roman" w:cs="Times New Roman"/>
                <w:b/>
                <w:sz w:val="18"/>
                <w:szCs w:val="18"/>
              </w:rPr>
              <w:t>2022r.</w:t>
            </w:r>
          </w:p>
        </w:tc>
        <w:tc>
          <w:tcPr>
            <w:tcW w:w="567" w:type="dxa"/>
            <w:tcBorders>
              <w:top w:val="double" w:sz="4" w:space="0" w:color="auto"/>
              <w:left w:val="double" w:sz="4" w:space="0" w:color="auto"/>
              <w:bottom w:val="double" w:sz="4" w:space="0" w:color="auto"/>
              <w:right w:val="single" w:sz="4" w:space="0" w:color="auto"/>
            </w:tcBorders>
            <w:tcMar>
              <w:top w:w="0" w:type="dxa"/>
              <w:left w:w="108" w:type="dxa"/>
              <w:bottom w:w="0" w:type="dxa"/>
              <w:right w:w="108" w:type="dxa"/>
            </w:tcMar>
            <w:textDirection w:val="tbRl"/>
            <w:hideMark/>
          </w:tcPr>
          <w:p w14:paraId="45414917" w14:textId="77777777" w:rsidR="009316FD" w:rsidRPr="002767FF" w:rsidRDefault="009316FD" w:rsidP="001D7185">
            <w:pPr>
              <w:ind w:right="113"/>
              <w:jc w:val="center"/>
              <w:rPr>
                <w:rFonts w:ascii="Times New Roman" w:hAnsi="Times New Roman" w:cs="Times New Roman"/>
                <w:b/>
                <w:sz w:val="18"/>
                <w:szCs w:val="18"/>
              </w:rPr>
            </w:pPr>
            <w:r w:rsidRPr="002767FF">
              <w:rPr>
                <w:rFonts w:ascii="Times New Roman" w:hAnsi="Times New Roman" w:cs="Times New Roman"/>
                <w:b/>
                <w:sz w:val="18"/>
                <w:szCs w:val="18"/>
              </w:rPr>
              <w:t>2021r.</w:t>
            </w:r>
          </w:p>
        </w:tc>
        <w:tc>
          <w:tcPr>
            <w:tcW w:w="426"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extDirection w:val="tbRl"/>
          </w:tcPr>
          <w:p w14:paraId="749DDDEF" w14:textId="77777777" w:rsidR="009316FD" w:rsidRPr="002767FF" w:rsidRDefault="009316FD" w:rsidP="001D7185">
            <w:pPr>
              <w:ind w:right="113"/>
              <w:jc w:val="center"/>
              <w:rPr>
                <w:rFonts w:ascii="Times New Roman" w:hAnsi="Times New Roman" w:cs="Times New Roman"/>
                <w:b/>
                <w:sz w:val="18"/>
                <w:szCs w:val="18"/>
              </w:rPr>
            </w:pPr>
            <w:r w:rsidRPr="00B90A34">
              <w:rPr>
                <w:rFonts w:ascii="Times New Roman" w:hAnsi="Times New Roman" w:cs="Times New Roman"/>
                <w:b/>
                <w:sz w:val="18"/>
                <w:szCs w:val="18"/>
              </w:rPr>
              <w:t>2022r.</w:t>
            </w:r>
          </w:p>
        </w:tc>
        <w:tc>
          <w:tcPr>
            <w:tcW w:w="567" w:type="dxa"/>
            <w:tcBorders>
              <w:top w:val="double" w:sz="4" w:space="0" w:color="auto"/>
              <w:left w:val="double" w:sz="4" w:space="0" w:color="auto"/>
              <w:bottom w:val="double" w:sz="4" w:space="0" w:color="auto"/>
              <w:right w:val="single" w:sz="4" w:space="0" w:color="auto"/>
            </w:tcBorders>
            <w:tcMar>
              <w:top w:w="0" w:type="dxa"/>
              <w:left w:w="108" w:type="dxa"/>
              <w:bottom w:w="0" w:type="dxa"/>
              <w:right w:w="108" w:type="dxa"/>
            </w:tcMar>
            <w:textDirection w:val="tbRl"/>
            <w:vAlign w:val="center"/>
            <w:hideMark/>
          </w:tcPr>
          <w:p w14:paraId="6757FDDA" w14:textId="77777777" w:rsidR="009316FD" w:rsidRPr="002767FF" w:rsidRDefault="009316FD" w:rsidP="001D7185">
            <w:pPr>
              <w:ind w:right="113"/>
              <w:jc w:val="center"/>
              <w:rPr>
                <w:rFonts w:ascii="Times New Roman" w:hAnsi="Times New Roman" w:cs="Times New Roman"/>
                <w:b/>
                <w:sz w:val="18"/>
                <w:szCs w:val="18"/>
              </w:rPr>
            </w:pPr>
            <w:r w:rsidRPr="002767FF">
              <w:rPr>
                <w:rFonts w:ascii="Times New Roman" w:hAnsi="Times New Roman" w:cs="Times New Roman"/>
                <w:b/>
                <w:sz w:val="18"/>
                <w:szCs w:val="18"/>
              </w:rPr>
              <w:t>2021r.</w:t>
            </w:r>
          </w:p>
        </w:tc>
        <w:tc>
          <w:tcPr>
            <w:tcW w:w="425"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extDirection w:val="tbRl"/>
            <w:vAlign w:val="center"/>
          </w:tcPr>
          <w:p w14:paraId="35B280EB" w14:textId="77777777" w:rsidR="009316FD" w:rsidRPr="002767FF" w:rsidRDefault="009316FD" w:rsidP="001D7185">
            <w:pPr>
              <w:ind w:right="113"/>
              <w:jc w:val="center"/>
              <w:rPr>
                <w:rFonts w:ascii="Times New Roman" w:hAnsi="Times New Roman" w:cs="Times New Roman"/>
                <w:b/>
                <w:sz w:val="18"/>
                <w:szCs w:val="18"/>
              </w:rPr>
            </w:pPr>
            <w:r w:rsidRPr="00B90A34">
              <w:rPr>
                <w:rFonts w:ascii="Times New Roman" w:hAnsi="Times New Roman" w:cs="Times New Roman"/>
                <w:b/>
                <w:sz w:val="18"/>
                <w:szCs w:val="18"/>
              </w:rPr>
              <w:t>2022r.</w:t>
            </w:r>
          </w:p>
        </w:tc>
        <w:tc>
          <w:tcPr>
            <w:tcW w:w="425" w:type="dxa"/>
            <w:tcBorders>
              <w:top w:val="double" w:sz="4" w:space="0" w:color="auto"/>
              <w:left w:val="double" w:sz="4" w:space="0" w:color="auto"/>
              <w:bottom w:val="double" w:sz="4" w:space="0" w:color="auto"/>
              <w:right w:val="single" w:sz="4" w:space="0" w:color="auto"/>
            </w:tcBorders>
            <w:tcMar>
              <w:top w:w="0" w:type="dxa"/>
              <w:left w:w="108" w:type="dxa"/>
              <w:bottom w:w="0" w:type="dxa"/>
              <w:right w:w="108" w:type="dxa"/>
            </w:tcMar>
            <w:textDirection w:val="tbRl"/>
            <w:hideMark/>
          </w:tcPr>
          <w:p w14:paraId="1C08805B" w14:textId="77777777" w:rsidR="009316FD" w:rsidRPr="002767FF" w:rsidRDefault="009316FD" w:rsidP="001D7185">
            <w:pPr>
              <w:ind w:right="113"/>
              <w:jc w:val="center"/>
              <w:rPr>
                <w:rFonts w:ascii="Times New Roman" w:hAnsi="Times New Roman" w:cs="Times New Roman"/>
                <w:b/>
                <w:sz w:val="18"/>
                <w:szCs w:val="18"/>
              </w:rPr>
            </w:pPr>
            <w:r w:rsidRPr="002767FF">
              <w:rPr>
                <w:rFonts w:ascii="Times New Roman" w:hAnsi="Times New Roman" w:cs="Times New Roman"/>
                <w:b/>
                <w:sz w:val="18"/>
                <w:szCs w:val="18"/>
              </w:rPr>
              <w:t>2021r.</w:t>
            </w:r>
          </w:p>
        </w:tc>
        <w:tc>
          <w:tcPr>
            <w:tcW w:w="425"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extDirection w:val="tbRl"/>
          </w:tcPr>
          <w:p w14:paraId="0D30D364" w14:textId="77777777" w:rsidR="009316FD" w:rsidRPr="002767FF" w:rsidRDefault="009316FD" w:rsidP="001D7185">
            <w:pPr>
              <w:ind w:right="113"/>
              <w:jc w:val="center"/>
              <w:rPr>
                <w:rFonts w:ascii="Times New Roman" w:hAnsi="Times New Roman" w:cs="Times New Roman"/>
                <w:b/>
                <w:sz w:val="18"/>
                <w:szCs w:val="18"/>
              </w:rPr>
            </w:pPr>
            <w:r w:rsidRPr="00B90A34">
              <w:rPr>
                <w:rFonts w:ascii="Times New Roman" w:hAnsi="Times New Roman" w:cs="Times New Roman"/>
                <w:b/>
                <w:sz w:val="18"/>
                <w:szCs w:val="18"/>
              </w:rPr>
              <w:t>2022r.</w:t>
            </w:r>
          </w:p>
        </w:tc>
        <w:tc>
          <w:tcPr>
            <w:tcW w:w="426" w:type="dxa"/>
            <w:tcBorders>
              <w:top w:val="double" w:sz="4" w:space="0" w:color="auto"/>
              <w:left w:val="double" w:sz="4" w:space="0" w:color="auto"/>
              <w:bottom w:val="double" w:sz="4" w:space="0" w:color="auto"/>
              <w:right w:val="single" w:sz="4" w:space="0" w:color="auto"/>
            </w:tcBorders>
            <w:tcMar>
              <w:top w:w="0" w:type="dxa"/>
              <w:left w:w="108" w:type="dxa"/>
              <w:bottom w:w="0" w:type="dxa"/>
              <w:right w:w="108" w:type="dxa"/>
            </w:tcMar>
            <w:textDirection w:val="tbRl"/>
            <w:hideMark/>
          </w:tcPr>
          <w:p w14:paraId="252A5CE0" w14:textId="77777777" w:rsidR="009316FD" w:rsidRPr="002767FF" w:rsidRDefault="009316FD" w:rsidP="001D7185">
            <w:pPr>
              <w:ind w:right="113"/>
              <w:jc w:val="center"/>
              <w:rPr>
                <w:rFonts w:ascii="Times New Roman" w:hAnsi="Times New Roman" w:cs="Times New Roman"/>
                <w:b/>
                <w:sz w:val="18"/>
                <w:szCs w:val="18"/>
              </w:rPr>
            </w:pPr>
            <w:r w:rsidRPr="002767FF">
              <w:rPr>
                <w:rFonts w:ascii="Times New Roman" w:hAnsi="Times New Roman" w:cs="Times New Roman"/>
                <w:b/>
                <w:sz w:val="18"/>
                <w:szCs w:val="18"/>
              </w:rPr>
              <w:t>2021r.</w:t>
            </w:r>
          </w:p>
        </w:tc>
        <w:tc>
          <w:tcPr>
            <w:tcW w:w="425"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extDirection w:val="tbRl"/>
          </w:tcPr>
          <w:p w14:paraId="6539C408" w14:textId="77777777" w:rsidR="009316FD" w:rsidRPr="002767FF" w:rsidRDefault="009316FD" w:rsidP="001D7185">
            <w:pPr>
              <w:ind w:right="113"/>
              <w:jc w:val="center"/>
              <w:rPr>
                <w:rFonts w:ascii="Times New Roman" w:hAnsi="Times New Roman" w:cs="Times New Roman"/>
                <w:b/>
                <w:sz w:val="18"/>
                <w:szCs w:val="18"/>
              </w:rPr>
            </w:pPr>
            <w:r w:rsidRPr="00B90A34">
              <w:rPr>
                <w:rFonts w:ascii="Times New Roman" w:hAnsi="Times New Roman" w:cs="Times New Roman"/>
                <w:b/>
                <w:sz w:val="18"/>
                <w:szCs w:val="18"/>
              </w:rPr>
              <w:t>2022r.</w:t>
            </w:r>
          </w:p>
        </w:tc>
        <w:tc>
          <w:tcPr>
            <w:tcW w:w="567" w:type="dxa"/>
            <w:tcBorders>
              <w:top w:val="double" w:sz="4" w:space="0" w:color="auto"/>
              <w:left w:val="double" w:sz="4" w:space="0" w:color="auto"/>
              <w:bottom w:val="double" w:sz="4" w:space="0" w:color="auto"/>
              <w:right w:val="single" w:sz="4" w:space="0" w:color="auto"/>
            </w:tcBorders>
            <w:tcMar>
              <w:top w:w="0" w:type="dxa"/>
              <w:left w:w="108" w:type="dxa"/>
              <w:bottom w:w="0" w:type="dxa"/>
              <w:right w:w="108" w:type="dxa"/>
            </w:tcMar>
            <w:textDirection w:val="tbRl"/>
            <w:hideMark/>
          </w:tcPr>
          <w:p w14:paraId="74224BC2" w14:textId="77777777" w:rsidR="009316FD" w:rsidRPr="002767FF" w:rsidRDefault="009316FD" w:rsidP="001D7185">
            <w:pPr>
              <w:ind w:right="113"/>
              <w:jc w:val="center"/>
              <w:rPr>
                <w:rFonts w:ascii="Times New Roman" w:hAnsi="Times New Roman" w:cs="Times New Roman"/>
                <w:b/>
                <w:sz w:val="18"/>
                <w:szCs w:val="18"/>
              </w:rPr>
            </w:pPr>
            <w:r w:rsidRPr="002767FF">
              <w:rPr>
                <w:rFonts w:ascii="Times New Roman" w:hAnsi="Times New Roman" w:cs="Times New Roman"/>
                <w:b/>
                <w:sz w:val="18"/>
                <w:szCs w:val="18"/>
              </w:rPr>
              <w:t>2021r.</w:t>
            </w:r>
          </w:p>
        </w:tc>
        <w:tc>
          <w:tcPr>
            <w:tcW w:w="567"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extDirection w:val="tbRl"/>
          </w:tcPr>
          <w:p w14:paraId="62C13E0C" w14:textId="77777777" w:rsidR="009316FD" w:rsidRPr="002767FF" w:rsidRDefault="009316FD" w:rsidP="001D7185">
            <w:pPr>
              <w:ind w:right="113"/>
              <w:jc w:val="center"/>
              <w:rPr>
                <w:rFonts w:ascii="Times New Roman" w:hAnsi="Times New Roman" w:cs="Times New Roman"/>
                <w:b/>
                <w:sz w:val="18"/>
                <w:szCs w:val="18"/>
              </w:rPr>
            </w:pPr>
            <w:r w:rsidRPr="00B90A34">
              <w:rPr>
                <w:rFonts w:ascii="Times New Roman" w:hAnsi="Times New Roman" w:cs="Times New Roman"/>
                <w:b/>
                <w:sz w:val="18"/>
                <w:szCs w:val="18"/>
              </w:rPr>
              <w:t>2022r.</w:t>
            </w:r>
          </w:p>
        </w:tc>
      </w:tr>
      <w:tr w:rsidR="009316FD" w14:paraId="1333F4D1" w14:textId="77777777" w:rsidTr="001D7185">
        <w:tc>
          <w:tcPr>
            <w:tcW w:w="1418"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13AFA503" w14:textId="77777777" w:rsidR="009316FD" w:rsidRDefault="009316FD" w:rsidP="001D7185">
            <w:pPr>
              <w:rPr>
                <w:rFonts w:ascii="Times New Roman" w:hAnsi="Times New Roman" w:cs="Times New Roman"/>
                <w:b/>
                <w:sz w:val="16"/>
                <w:szCs w:val="16"/>
              </w:rPr>
            </w:pPr>
          </w:p>
          <w:p w14:paraId="545A18C3"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BIELSK</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F74E548"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28CB8F8"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BA0FCAD"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2</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A0A58FA"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A0470BE"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1</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7662808"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51A69E3"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15CFF09"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7B0C062"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2D1275A"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CDF6091"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0886F59"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D24668C"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87EF20E"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9190430"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FC27E15"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36B9A89"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214485F"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F292CBF"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9A652C3"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CC1BF3B"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FD223B5"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BB0B875"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5A15B50"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A38DAD0"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22F33BB"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7E0626C"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62CD319"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0AB6EAD"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BC1C1C8"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r>
      <w:tr w:rsidR="009316FD" w14:paraId="60216DF6" w14:textId="77777777" w:rsidTr="001D7185">
        <w:tc>
          <w:tcPr>
            <w:tcW w:w="1418"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4B43C3A0" w14:textId="77777777" w:rsidR="009316FD" w:rsidRDefault="009316FD" w:rsidP="001D7185">
            <w:pPr>
              <w:rPr>
                <w:rFonts w:ascii="Times New Roman" w:hAnsi="Times New Roman" w:cs="Times New Roman"/>
                <w:b/>
                <w:sz w:val="16"/>
                <w:szCs w:val="16"/>
              </w:rPr>
            </w:pPr>
          </w:p>
          <w:p w14:paraId="01B4B8D4"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BODZANÓW</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D235F7B"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112A996"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3</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40096EE"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2</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5AB02F1"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56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C9C8483"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2</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B944877"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2ACE3E2"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DAF293F"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3CE2F0D"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7EFE569"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9409EE6"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F1CA868"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975893A"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1</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D1E620A"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1A41004"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E07695B"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D61A44C"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5E8C216"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D6AB4F6"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1AD1B94"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907F148"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0C01C04"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4FF9C85"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D2476B5"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AEAAFCF"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8675890"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FBD6746"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02FD5E6"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62DC0EE"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44F4546"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r>
      <w:tr w:rsidR="009316FD" w14:paraId="1369EA11" w14:textId="77777777" w:rsidTr="001D7185">
        <w:trPr>
          <w:trHeight w:val="430"/>
        </w:trPr>
        <w:tc>
          <w:tcPr>
            <w:tcW w:w="1418"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hideMark/>
          </w:tcPr>
          <w:p w14:paraId="7D8466E8"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BRUDZEŃ DUŻY</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B6CCBBD"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6</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7D0FC6E"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77101F2"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3</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5646FAA"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56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91CA2EC"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3</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AA33398"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1FF0B5D"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063AAA8"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A96A787"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0A5BE3B"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17FD59F"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032F5BA"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E09A68D"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3476216"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48AD15D"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C8EC1CB"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BAD3687"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F11B236"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4EE7AF1"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BEF214E"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FDD7831"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E58B4E2"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C202E14"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9945EED"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C0A83A3"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A68E061"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474ACC0"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B140E7A"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B7C3828"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7834E91"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r>
      <w:tr w:rsidR="009316FD" w14:paraId="34AD4080" w14:textId="77777777" w:rsidTr="001D7185">
        <w:tc>
          <w:tcPr>
            <w:tcW w:w="1418"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61455C66" w14:textId="77777777" w:rsidR="009316FD" w:rsidRDefault="009316FD" w:rsidP="001D7185">
            <w:pPr>
              <w:rPr>
                <w:rFonts w:ascii="Times New Roman" w:hAnsi="Times New Roman" w:cs="Times New Roman"/>
                <w:b/>
                <w:sz w:val="16"/>
                <w:szCs w:val="16"/>
              </w:rPr>
            </w:pPr>
          </w:p>
          <w:p w14:paraId="3CF6A72C"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BULKOWO</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D780EF6"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1E2D43F"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5F56FC5"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2</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3CDAE36"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4A118B2"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33D3EA6"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F996C48"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BDBB0F2"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61FDC87"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F5BEBC1"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470143E"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AC57326"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3DF76D6"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EDEB74D"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12ACA5B"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1A1E68A"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B162208"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B248E4F"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4743AD9"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A0281FA"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D414A49"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CCB8CAA"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7E02DCC"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E49D55C"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18AF3A1"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AB12CBA"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A0D88C1"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4441BE6"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3EEFA7C"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20C15CD"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r>
      <w:tr w:rsidR="009316FD" w14:paraId="0BADE1BB" w14:textId="77777777" w:rsidTr="001D7185">
        <w:tc>
          <w:tcPr>
            <w:tcW w:w="1418"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75903EF8" w14:textId="77777777" w:rsidR="009316FD" w:rsidRDefault="009316FD" w:rsidP="001D7185">
            <w:pPr>
              <w:rPr>
                <w:rFonts w:ascii="Times New Roman" w:hAnsi="Times New Roman" w:cs="Times New Roman"/>
                <w:b/>
                <w:sz w:val="16"/>
                <w:szCs w:val="16"/>
              </w:rPr>
            </w:pPr>
          </w:p>
          <w:p w14:paraId="39CCB372"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DROBIN</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D0CDFEC"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1F753D2"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5</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8579F7E"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2</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48E7686"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865ACAD"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1</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F9E32F4"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5</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31586C4"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BDFFC06"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AD43E74"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B6CE4E5"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B960FAA"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6E3CAF1"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BED65C0"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D656DA9"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72CD06D"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D44ABE2"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E82BF1D"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8EA9659"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A96B3DE"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27F15D4"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075391E"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C1CD1DF"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8AC24AA"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F076C22"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ACC1264"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1EA6F75"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9C288E9"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70B2F54"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3239DCE"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869BE13"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r>
      <w:tr w:rsidR="009316FD" w14:paraId="6B20C737" w14:textId="77777777" w:rsidTr="001D7185">
        <w:tc>
          <w:tcPr>
            <w:tcW w:w="1418"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28B97C1B" w14:textId="77777777" w:rsidR="009316FD" w:rsidRDefault="009316FD" w:rsidP="001D7185">
            <w:pPr>
              <w:rPr>
                <w:rFonts w:ascii="Times New Roman" w:hAnsi="Times New Roman" w:cs="Times New Roman"/>
                <w:b/>
                <w:sz w:val="16"/>
                <w:szCs w:val="16"/>
              </w:rPr>
            </w:pPr>
          </w:p>
          <w:p w14:paraId="6EDAE1FC"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GĄBIN</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E1C7A01"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5816324"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5</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FC50956"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2</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503F6FE"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3</w:t>
            </w:r>
          </w:p>
        </w:tc>
        <w:tc>
          <w:tcPr>
            <w:tcW w:w="56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4274472"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1</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179788B"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C125000"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593F23C"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7C0A05E"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3D5154E"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09F4567"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93641C1"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18571F1"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1</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770EE0F"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269A889"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A738FF8"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E671535"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3A54C3F"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76AFD5B"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E865843"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2F4D1C4"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520145C"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AB9E430"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873EC50"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23DA1F6"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17B3F98"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0439358"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B786ABD"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5A3B159"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3D77142"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r>
      <w:tr w:rsidR="009316FD" w14:paraId="228445A9" w14:textId="77777777" w:rsidTr="001D7185">
        <w:tc>
          <w:tcPr>
            <w:tcW w:w="1418"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63878BCE" w14:textId="77777777" w:rsidR="009316FD" w:rsidRDefault="009316FD" w:rsidP="001D7185">
            <w:pPr>
              <w:rPr>
                <w:rFonts w:ascii="Times New Roman" w:hAnsi="Times New Roman" w:cs="Times New Roman"/>
                <w:b/>
                <w:sz w:val="16"/>
                <w:szCs w:val="16"/>
              </w:rPr>
            </w:pPr>
          </w:p>
          <w:p w14:paraId="620B3D5E"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ŁĄCK</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43E2FB0"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0B86C66"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5</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E234963"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AC34DFB"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1936922"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2</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F34F3C0"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5</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D77E1A5"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B184911"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DB7C7A7"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E73072A"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DE6CA9E"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9F812FA"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CFCB2CC"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1</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5641BDE"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C8DF2BB"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CA5DD07"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21D415E"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7617550"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0DE4074"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95B6A12"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3011CC4"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CB95814"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D74DF0A"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79D7280"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E3E79AF"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DCEF89B"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8241777"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BA5232C"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9431B0A"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E711020"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r>
      <w:tr w:rsidR="009316FD" w14:paraId="35269334" w14:textId="77777777" w:rsidTr="001D7185">
        <w:trPr>
          <w:trHeight w:val="330"/>
        </w:trPr>
        <w:tc>
          <w:tcPr>
            <w:tcW w:w="1418"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hideMark/>
          </w:tcPr>
          <w:p w14:paraId="47713A69"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MAŁA WIEŚ</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DDABC10"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B6D9D90"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742586F"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1</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74759DD"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74F4E53"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2</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87C943A"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E4F593F"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51FC077"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E279BBA"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08E0A35"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42A72B6"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B7F99B0"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937F284"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25F9C47"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8FB1FF7"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5062E34"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9277B2D"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AAD319C"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154F35B"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308C10D"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1E2E525"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87D729D"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FA2D764"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52DCF72"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97C4A7D"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04283D7"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2C88E46"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306CBA0"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6BE9BD0"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96C2726"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r>
      <w:tr w:rsidR="009316FD" w14:paraId="420A294C" w14:textId="77777777" w:rsidTr="001D7185">
        <w:tc>
          <w:tcPr>
            <w:tcW w:w="1418"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hideMark/>
          </w:tcPr>
          <w:p w14:paraId="23EA06C9"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 xml:space="preserve">NOWY </w:t>
            </w:r>
          </w:p>
          <w:p w14:paraId="64131F24"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DUNINÓW</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C9E84EA"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85DE0DE"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4889903"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2</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762E560"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56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806732F"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1</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A7DADB6"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27DFE93"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69C36F9"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1F5EC1D"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26FDF77"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8DCA449"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4603"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658B20"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B9720A5"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FCC2180"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52DF0E3"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E7EEF95"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6BA0D09"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A92C6F1"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BE6FFFD"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7F7713E"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AC01365"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5B4C231"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28A83A2"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6E88950"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1E88306"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FF78087"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50AA4EA"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465982D"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88BB0CB"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r>
      <w:tr w:rsidR="009316FD" w14:paraId="050800F6" w14:textId="77777777" w:rsidTr="001D7185">
        <w:tc>
          <w:tcPr>
            <w:tcW w:w="1418"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1ADF2260" w14:textId="77777777" w:rsidR="009316FD" w:rsidRDefault="009316FD" w:rsidP="001D7185">
            <w:pPr>
              <w:rPr>
                <w:rFonts w:ascii="Times New Roman" w:hAnsi="Times New Roman" w:cs="Times New Roman"/>
                <w:b/>
                <w:sz w:val="16"/>
                <w:szCs w:val="16"/>
              </w:rPr>
            </w:pPr>
          </w:p>
          <w:p w14:paraId="7D368793"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RADZANOWO</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FFC1647"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9</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4EF6FA4"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09ADC38"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7</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FFF0AB6"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56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64AD511"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FDCA4DA"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EACF118"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BAA24DE"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955624B"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BA8A4A5"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FC14022"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3C62B4B"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477DF60"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1</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5C1148E"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B3E6BA4"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4B46D89"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8DAFD75"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43A3F6D"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9A03533"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4</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225E86E"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3528406"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4</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F9FBFA3"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E878171"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F7DB2DA"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4433720"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1A6AFFA"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2B9CC21"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CD904AE"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C952FE5"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25B563D"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r>
      <w:tr w:rsidR="009316FD" w14:paraId="70651B3F" w14:textId="77777777" w:rsidTr="001D7185">
        <w:tc>
          <w:tcPr>
            <w:tcW w:w="1418"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1F198396" w14:textId="77777777" w:rsidR="009316FD" w:rsidRDefault="009316FD" w:rsidP="001D7185">
            <w:pPr>
              <w:rPr>
                <w:rFonts w:ascii="Times New Roman" w:hAnsi="Times New Roman" w:cs="Times New Roman"/>
                <w:b/>
                <w:sz w:val="16"/>
                <w:szCs w:val="16"/>
              </w:rPr>
            </w:pPr>
          </w:p>
          <w:p w14:paraId="30D9CE07"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SŁUBICE</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EC1A425"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5C2E71C"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1290031"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1</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CF91FE3"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C48F0E6"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54E928E"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25913BF"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E576F23"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B4F6902"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07C3CA7"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92FC515"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8A89E8D"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7D784F4"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214568A"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3</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148B411"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D30B20A"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02AF682"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B3FC100"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7DC0CCC"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FE3A1E3"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AC648A5"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3DDD136"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FAFD46B"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774D181"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7962A64"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6E500B7"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A5943C6"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D89CDDD"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AAB3CF9"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64F044F"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r>
      <w:tr w:rsidR="009316FD" w14:paraId="51A90304" w14:textId="77777777" w:rsidTr="001D7185">
        <w:trPr>
          <w:trHeight w:val="441"/>
        </w:trPr>
        <w:tc>
          <w:tcPr>
            <w:tcW w:w="1418"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71D323D7" w14:textId="77777777" w:rsidR="009316FD" w:rsidRDefault="009316FD" w:rsidP="001D7185">
            <w:pPr>
              <w:rPr>
                <w:rFonts w:ascii="Times New Roman" w:hAnsi="Times New Roman" w:cs="Times New Roman"/>
                <w:b/>
                <w:sz w:val="16"/>
                <w:szCs w:val="16"/>
              </w:rPr>
            </w:pPr>
          </w:p>
          <w:p w14:paraId="4C12D4EF"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SŁUPNO</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97FA8F9"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1820B43"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4F6C2A8"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3</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996A583"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56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35868FB"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1</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1C04F95"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9B9DE45"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A90E06C"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rPr>
              <w:t>0</w:t>
            </w:r>
          </w:p>
        </w:tc>
        <w:tc>
          <w:tcPr>
            <w:tcW w:w="42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2FE6388"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43D1924"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6FA77E3"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1D5F1F8"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7B07AE8"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867D885"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2EA2FAD"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D33ACA7"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2737455"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242E6C6"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B9C2A8B"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11916EC"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A914277"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1</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1AF83D4"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561497C"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04D025A"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55FE42D"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AC17600"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AD8CE51"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A6FDE0F"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0A696D4"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1F51165"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r>
      <w:tr w:rsidR="009316FD" w14:paraId="40ABA3FF" w14:textId="77777777" w:rsidTr="001D7185">
        <w:tc>
          <w:tcPr>
            <w:tcW w:w="1418"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5BE59A8D" w14:textId="77777777" w:rsidR="009316FD" w:rsidRDefault="009316FD" w:rsidP="001D7185">
            <w:pPr>
              <w:rPr>
                <w:rFonts w:ascii="Times New Roman" w:hAnsi="Times New Roman" w:cs="Times New Roman"/>
                <w:b/>
                <w:sz w:val="16"/>
                <w:szCs w:val="16"/>
              </w:rPr>
            </w:pPr>
          </w:p>
          <w:p w14:paraId="1266F4DB"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STARA BIAŁA</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2CC430A"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5</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1348311"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5</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694F201"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2</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B14C722"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3</w:t>
            </w:r>
          </w:p>
        </w:tc>
        <w:tc>
          <w:tcPr>
            <w:tcW w:w="56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7285B17"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1</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23B3F07"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5ED8F77"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5A58A3E"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AB55E56"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AF10626"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B85B1C7"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301EE31"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C1BB1E8"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2</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D84DE88"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D59EBA9"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DB28D94"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5EE6923"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6446604"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90A7C80"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3</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256F432"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CE2F6C3"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1</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A214D16"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A97324F"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2</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572016E"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1AD8ED5"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A4D7239"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823BD50"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E228046"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C9FF1F2"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F1195C6"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r>
      <w:tr w:rsidR="009316FD" w14:paraId="1D7D1830" w14:textId="77777777" w:rsidTr="001D7185">
        <w:tc>
          <w:tcPr>
            <w:tcW w:w="1418"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13BF4A07" w14:textId="77777777" w:rsidR="009316FD" w:rsidRDefault="009316FD" w:rsidP="001D7185">
            <w:pPr>
              <w:rPr>
                <w:rFonts w:ascii="Times New Roman" w:hAnsi="Times New Roman" w:cs="Times New Roman"/>
                <w:b/>
                <w:sz w:val="16"/>
                <w:szCs w:val="16"/>
              </w:rPr>
            </w:pPr>
          </w:p>
          <w:p w14:paraId="2C87A099"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STAROŹREBY</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A28CDF1"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A7197E1"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2DC59D9"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4</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A6F9BC5"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6B7A869"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EC4A7CD"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9662D48"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1</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FE3D368"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2323C15"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1</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C37E2D9"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70663EA"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B33F3FA"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323B434"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BC52ECB"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6A0FDFC"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93C7707"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FAF1026"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A0B5C04"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0D5F9F9"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2</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BE363E1"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D7B7ED6"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2</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5BDC3C1"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C0B8367"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0BCDA69"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813DFBC"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D7B1739"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636BD25"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D0333AB"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EE2114B"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1BE52D9"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r>
      <w:tr w:rsidR="009316FD" w14:paraId="30CFF745" w14:textId="77777777" w:rsidTr="001D7185">
        <w:tc>
          <w:tcPr>
            <w:tcW w:w="1418" w:type="dxa"/>
            <w:tcBorders>
              <w:top w:val="single" w:sz="4" w:space="0" w:color="auto"/>
              <w:left w:val="double" w:sz="4" w:space="0" w:color="auto"/>
              <w:bottom w:val="double" w:sz="4" w:space="0" w:color="auto"/>
              <w:right w:val="double" w:sz="4" w:space="0" w:color="auto"/>
            </w:tcBorders>
            <w:tcMar>
              <w:top w:w="0" w:type="dxa"/>
              <w:left w:w="108" w:type="dxa"/>
              <w:bottom w:w="0" w:type="dxa"/>
              <w:right w:w="108" w:type="dxa"/>
            </w:tcMar>
          </w:tcPr>
          <w:p w14:paraId="6315BC9B" w14:textId="77777777" w:rsidR="009316FD" w:rsidRDefault="009316FD" w:rsidP="001D7185">
            <w:pPr>
              <w:rPr>
                <w:rFonts w:ascii="Times New Roman" w:hAnsi="Times New Roman" w:cs="Times New Roman"/>
                <w:b/>
                <w:sz w:val="16"/>
                <w:szCs w:val="16"/>
              </w:rPr>
            </w:pPr>
          </w:p>
          <w:p w14:paraId="53F177F9"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WYSZOGRÓD</w:t>
            </w:r>
          </w:p>
        </w:tc>
        <w:tc>
          <w:tcPr>
            <w:tcW w:w="567"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hideMark/>
          </w:tcPr>
          <w:p w14:paraId="71947A59"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4</w:t>
            </w:r>
          </w:p>
        </w:tc>
        <w:tc>
          <w:tcPr>
            <w:tcW w:w="567"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tcPr>
          <w:p w14:paraId="6826A1F0"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hideMark/>
          </w:tcPr>
          <w:p w14:paraId="2D1F6CE6"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1</w:t>
            </w:r>
          </w:p>
        </w:tc>
        <w:tc>
          <w:tcPr>
            <w:tcW w:w="426"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tcPr>
          <w:p w14:paraId="29A17EEF"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4</w:t>
            </w:r>
          </w:p>
        </w:tc>
        <w:tc>
          <w:tcPr>
            <w:tcW w:w="566"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hideMark/>
          </w:tcPr>
          <w:p w14:paraId="338F6653"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2</w:t>
            </w:r>
          </w:p>
        </w:tc>
        <w:tc>
          <w:tcPr>
            <w:tcW w:w="426"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tcPr>
          <w:p w14:paraId="1F554D47"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425"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hideMark/>
          </w:tcPr>
          <w:p w14:paraId="26826F71"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tcPr>
          <w:p w14:paraId="74FA02F0"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4"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hideMark/>
          </w:tcPr>
          <w:p w14:paraId="364F9691"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tcPr>
          <w:p w14:paraId="26500960"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hideMark/>
          </w:tcPr>
          <w:p w14:paraId="67847367"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tcPr>
          <w:p w14:paraId="5F4C13DA"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hideMark/>
          </w:tcPr>
          <w:p w14:paraId="04A27F72"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tcPr>
          <w:p w14:paraId="68FFE572"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425"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hideMark/>
          </w:tcPr>
          <w:p w14:paraId="3C12269F"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425"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tcPr>
          <w:p w14:paraId="1F60844B"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hideMark/>
          </w:tcPr>
          <w:p w14:paraId="54C0059D"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tcPr>
          <w:p w14:paraId="65A4461A"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hideMark/>
          </w:tcPr>
          <w:p w14:paraId="6A224D20"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1</w:t>
            </w:r>
          </w:p>
        </w:tc>
        <w:tc>
          <w:tcPr>
            <w:tcW w:w="425"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tcPr>
          <w:p w14:paraId="40F5C43A"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hideMark/>
          </w:tcPr>
          <w:p w14:paraId="2F75CBB9"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tcPr>
          <w:p w14:paraId="55154C33"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hideMark/>
          </w:tcPr>
          <w:p w14:paraId="2D19321F"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1</w:t>
            </w:r>
          </w:p>
        </w:tc>
        <w:tc>
          <w:tcPr>
            <w:tcW w:w="425"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tcPr>
          <w:p w14:paraId="3AA490D3" w14:textId="77777777" w:rsidR="009316FD" w:rsidRPr="00FA3C22"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425"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hideMark/>
          </w:tcPr>
          <w:p w14:paraId="5654C605"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tcPr>
          <w:p w14:paraId="0D3D7FB7"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6"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hideMark/>
          </w:tcPr>
          <w:p w14:paraId="0B59576A"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425"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tcPr>
          <w:p w14:paraId="7D7B3F5E"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567"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hideMark/>
          </w:tcPr>
          <w:p w14:paraId="7C3AEC63"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c>
          <w:tcPr>
            <w:tcW w:w="567"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tcPr>
          <w:p w14:paraId="7B8B79E3" w14:textId="77777777" w:rsidR="009316FD" w:rsidRPr="00FA3C22" w:rsidRDefault="009316FD" w:rsidP="001D7185">
            <w:pPr>
              <w:jc w:val="center"/>
              <w:rPr>
                <w:rFonts w:ascii="Times New Roman" w:hAnsi="Times New Roman" w:cs="Times New Roman"/>
                <w:sz w:val="24"/>
                <w:szCs w:val="24"/>
              </w:rPr>
            </w:pPr>
            <w:r w:rsidRPr="00FA3C22">
              <w:rPr>
                <w:rFonts w:ascii="Times New Roman" w:hAnsi="Times New Roman" w:cs="Times New Roman"/>
                <w:sz w:val="24"/>
                <w:szCs w:val="24"/>
              </w:rPr>
              <w:t>0</w:t>
            </w:r>
          </w:p>
        </w:tc>
      </w:tr>
      <w:tr w:rsidR="009316FD" w14:paraId="72D41272" w14:textId="77777777" w:rsidTr="001D7185">
        <w:trPr>
          <w:trHeight w:val="266"/>
        </w:trPr>
        <w:tc>
          <w:tcPr>
            <w:tcW w:w="1418" w:type="dxa"/>
            <w:tcBorders>
              <w:top w:val="double" w:sz="4" w:space="0" w:color="auto"/>
              <w:left w:val="double" w:sz="4" w:space="0" w:color="auto"/>
              <w:bottom w:val="double" w:sz="4" w:space="0" w:color="auto"/>
              <w:right w:val="double" w:sz="4" w:space="0" w:color="auto"/>
            </w:tcBorders>
            <w:hideMark/>
          </w:tcPr>
          <w:p w14:paraId="354DEB02" w14:textId="77777777" w:rsidR="009316FD" w:rsidRPr="00A5287D" w:rsidRDefault="009316FD" w:rsidP="001D7185">
            <w:pPr>
              <w:rPr>
                <w:rFonts w:ascii="Times New Roman" w:hAnsi="Times New Roman" w:cs="Times New Roman"/>
                <w:b/>
                <w:sz w:val="16"/>
                <w:szCs w:val="16"/>
              </w:rPr>
            </w:pPr>
            <w:r w:rsidRPr="00A5287D">
              <w:rPr>
                <w:rFonts w:ascii="Times New Roman" w:hAnsi="Times New Roman" w:cs="Times New Roman"/>
                <w:b/>
                <w:sz w:val="16"/>
                <w:szCs w:val="16"/>
              </w:rPr>
              <w:t>OGÓŁEM :</w:t>
            </w:r>
          </w:p>
        </w:tc>
        <w:tc>
          <w:tcPr>
            <w:tcW w:w="567" w:type="dxa"/>
            <w:tcBorders>
              <w:top w:val="double" w:sz="4" w:space="0" w:color="auto"/>
              <w:left w:val="double" w:sz="4" w:space="0" w:color="auto"/>
              <w:bottom w:val="double" w:sz="4" w:space="0" w:color="auto"/>
              <w:right w:val="single" w:sz="4" w:space="0" w:color="auto"/>
            </w:tcBorders>
            <w:hideMark/>
          </w:tcPr>
          <w:p w14:paraId="093D7682" w14:textId="77777777" w:rsidR="009316FD" w:rsidRPr="003E6C21" w:rsidRDefault="009316FD" w:rsidP="001D7185">
            <w:pPr>
              <w:jc w:val="center"/>
              <w:rPr>
                <w:rFonts w:ascii="Times New Roman" w:hAnsi="Times New Roman" w:cs="Times New Roman"/>
                <w:b/>
                <w:sz w:val="24"/>
                <w:szCs w:val="24"/>
              </w:rPr>
            </w:pPr>
            <w:r w:rsidRPr="003E6C21">
              <w:rPr>
                <w:rFonts w:ascii="Times New Roman" w:hAnsi="Times New Roman" w:cs="Times New Roman"/>
                <w:b/>
                <w:sz w:val="24"/>
                <w:szCs w:val="24"/>
              </w:rPr>
              <w:t>61</w:t>
            </w:r>
          </w:p>
        </w:tc>
        <w:tc>
          <w:tcPr>
            <w:tcW w:w="567" w:type="dxa"/>
            <w:tcBorders>
              <w:top w:val="double" w:sz="4" w:space="0" w:color="auto"/>
              <w:left w:val="single" w:sz="4" w:space="0" w:color="auto"/>
              <w:bottom w:val="double" w:sz="4" w:space="0" w:color="auto"/>
              <w:right w:val="double" w:sz="4" w:space="0" w:color="auto"/>
            </w:tcBorders>
          </w:tcPr>
          <w:p w14:paraId="15F81758" w14:textId="77777777" w:rsidR="009316FD" w:rsidRPr="003E6C21"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45</w:t>
            </w:r>
          </w:p>
        </w:tc>
        <w:tc>
          <w:tcPr>
            <w:tcW w:w="425" w:type="dxa"/>
            <w:tcBorders>
              <w:top w:val="double" w:sz="4" w:space="0" w:color="auto"/>
              <w:left w:val="double" w:sz="4" w:space="0" w:color="auto"/>
              <w:bottom w:val="double" w:sz="4" w:space="0" w:color="auto"/>
              <w:right w:val="single" w:sz="4" w:space="0" w:color="auto"/>
            </w:tcBorders>
            <w:hideMark/>
          </w:tcPr>
          <w:p w14:paraId="69A454B2" w14:textId="77777777" w:rsidR="009316FD" w:rsidRPr="003E6C21" w:rsidRDefault="009316FD" w:rsidP="001D7185">
            <w:pPr>
              <w:jc w:val="center"/>
              <w:rPr>
                <w:rFonts w:ascii="Times New Roman" w:hAnsi="Times New Roman" w:cs="Times New Roman"/>
                <w:b/>
                <w:sz w:val="24"/>
                <w:szCs w:val="24"/>
              </w:rPr>
            </w:pPr>
            <w:r w:rsidRPr="003E6C21">
              <w:rPr>
                <w:rFonts w:ascii="Times New Roman" w:hAnsi="Times New Roman" w:cs="Times New Roman"/>
                <w:b/>
                <w:sz w:val="24"/>
                <w:szCs w:val="24"/>
              </w:rPr>
              <w:t>34</w:t>
            </w:r>
          </w:p>
        </w:tc>
        <w:tc>
          <w:tcPr>
            <w:tcW w:w="426" w:type="dxa"/>
            <w:tcBorders>
              <w:top w:val="double" w:sz="4" w:space="0" w:color="auto"/>
              <w:left w:val="single" w:sz="4" w:space="0" w:color="auto"/>
              <w:bottom w:val="double" w:sz="4" w:space="0" w:color="auto"/>
              <w:right w:val="double" w:sz="4" w:space="0" w:color="auto"/>
            </w:tcBorders>
          </w:tcPr>
          <w:p w14:paraId="605226AD" w14:textId="77777777" w:rsidR="009316FD" w:rsidRPr="003E6C21" w:rsidRDefault="009316FD" w:rsidP="001D7185">
            <w:pPr>
              <w:jc w:val="center"/>
              <w:rPr>
                <w:rFonts w:ascii="Times New Roman" w:hAnsi="Times New Roman" w:cs="Times New Roman"/>
                <w:b/>
                <w:sz w:val="24"/>
                <w:szCs w:val="24"/>
              </w:rPr>
            </w:pPr>
            <w:r w:rsidRPr="003E6C21">
              <w:rPr>
                <w:rFonts w:ascii="Times New Roman" w:hAnsi="Times New Roman" w:cs="Times New Roman"/>
                <w:b/>
                <w:sz w:val="24"/>
                <w:szCs w:val="24"/>
              </w:rPr>
              <w:t>17</w:t>
            </w:r>
          </w:p>
        </w:tc>
        <w:tc>
          <w:tcPr>
            <w:tcW w:w="566" w:type="dxa"/>
            <w:tcBorders>
              <w:top w:val="double" w:sz="4" w:space="0" w:color="auto"/>
              <w:left w:val="double" w:sz="4" w:space="0" w:color="auto"/>
              <w:bottom w:val="double" w:sz="4" w:space="0" w:color="auto"/>
              <w:right w:val="single" w:sz="4" w:space="0" w:color="auto"/>
            </w:tcBorders>
            <w:hideMark/>
          </w:tcPr>
          <w:p w14:paraId="4AA297E9" w14:textId="77777777" w:rsidR="009316FD" w:rsidRPr="003E6C21" w:rsidRDefault="009316FD" w:rsidP="001D7185">
            <w:pPr>
              <w:jc w:val="center"/>
              <w:rPr>
                <w:rFonts w:ascii="Times New Roman" w:hAnsi="Times New Roman" w:cs="Times New Roman"/>
                <w:b/>
                <w:sz w:val="24"/>
                <w:szCs w:val="24"/>
              </w:rPr>
            </w:pPr>
            <w:r w:rsidRPr="003E6C21">
              <w:rPr>
                <w:rFonts w:ascii="Times New Roman" w:hAnsi="Times New Roman" w:cs="Times New Roman"/>
                <w:b/>
                <w:sz w:val="24"/>
                <w:szCs w:val="24"/>
              </w:rPr>
              <w:t>17</w:t>
            </w:r>
          </w:p>
        </w:tc>
        <w:tc>
          <w:tcPr>
            <w:tcW w:w="426" w:type="dxa"/>
            <w:tcBorders>
              <w:top w:val="double" w:sz="4" w:space="0" w:color="auto"/>
              <w:left w:val="single" w:sz="4" w:space="0" w:color="auto"/>
              <w:bottom w:val="double" w:sz="4" w:space="0" w:color="auto"/>
              <w:right w:val="double" w:sz="4" w:space="0" w:color="auto"/>
            </w:tcBorders>
          </w:tcPr>
          <w:p w14:paraId="5AAA900C" w14:textId="77777777" w:rsidR="009316FD" w:rsidRPr="003E6C21" w:rsidRDefault="009316FD" w:rsidP="001D7185">
            <w:pPr>
              <w:jc w:val="center"/>
              <w:rPr>
                <w:rFonts w:ascii="Times New Roman" w:hAnsi="Times New Roman" w:cs="Times New Roman"/>
                <w:b/>
                <w:sz w:val="24"/>
                <w:szCs w:val="24"/>
              </w:rPr>
            </w:pPr>
            <w:r w:rsidRPr="003E6C21">
              <w:rPr>
                <w:rFonts w:ascii="Times New Roman" w:hAnsi="Times New Roman" w:cs="Times New Roman"/>
                <w:b/>
                <w:sz w:val="24"/>
                <w:szCs w:val="24"/>
              </w:rPr>
              <w:t>19</w:t>
            </w:r>
          </w:p>
        </w:tc>
        <w:tc>
          <w:tcPr>
            <w:tcW w:w="425" w:type="dxa"/>
            <w:tcBorders>
              <w:top w:val="double" w:sz="4" w:space="0" w:color="auto"/>
              <w:left w:val="double" w:sz="4" w:space="0" w:color="auto"/>
              <w:bottom w:val="double" w:sz="4" w:space="0" w:color="auto"/>
              <w:right w:val="single" w:sz="4" w:space="0" w:color="auto"/>
            </w:tcBorders>
            <w:hideMark/>
          </w:tcPr>
          <w:p w14:paraId="5C65045C" w14:textId="77777777" w:rsidR="009316FD" w:rsidRPr="003E6C21" w:rsidRDefault="009316FD" w:rsidP="001D7185">
            <w:pPr>
              <w:jc w:val="center"/>
              <w:rPr>
                <w:rFonts w:ascii="Times New Roman" w:hAnsi="Times New Roman" w:cs="Times New Roman"/>
                <w:b/>
                <w:sz w:val="24"/>
                <w:szCs w:val="24"/>
              </w:rPr>
            </w:pPr>
            <w:r w:rsidRPr="003E6C21">
              <w:rPr>
                <w:rFonts w:ascii="Times New Roman" w:hAnsi="Times New Roman" w:cs="Times New Roman"/>
                <w:b/>
                <w:sz w:val="24"/>
                <w:szCs w:val="24"/>
              </w:rPr>
              <w:t>1</w:t>
            </w:r>
          </w:p>
        </w:tc>
        <w:tc>
          <w:tcPr>
            <w:tcW w:w="426" w:type="dxa"/>
            <w:tcBorders>
              <w:top w:val="double" w:sz="4" w:space="0" w:color="auto"/>
              <w:left w:val="single" w:sz="4" w:space="0" w:color="auto"/>
              <w:bottom w:val="double" w:sz="4" w:space="0" w:color="auto"/>
              <w:right w:val="double" w:sz="4" w:space="0" w:color="auto"/>
            </w:tcBorders>
          </w:tcPr>
          <w:p w14:paraId="2A651BC2" w14:textId="77777777" w:rsidR="009316FD" w:rsidRPr="003E6C21" w:rsidRDefault="009316FD" w:rsidP="001D7185">
            <w:pPr>
              <w:jc w:val="center"/>
              <w:rPr>
                <w:rFonts w:ascii="Times New Roman" w:hAnsi="Times New Roman" w:cs="Times New Roman"/>
                <w:b/>
                <w:sz w:val="24"/>
                <w:szCs w:val="24"/>
              </w:rPr>
            </w:pPr>
            <w:r w:rsidRPr="003E6C21">
              <w:rPr>
                <w:rFonts w:ascii="Times New Roman" w:hAnsi="Times New Roman" w:cs="Times New Roman"/>
                <w:b/>
              </w:rPr>
              <w:t>0</w:t>
            </w:r>
          </w:p>
        </w:tc>
        <w:tc>
          <w:tcPr>
            <w:tcW w:w="424" w:type="dxa"/>
            <w:tcBorders>
              <w:top w:val="double" w:sz="4" w:space="0" w:color="auto"/>
              <w:left w:val="double" w:sz="4" w:space="0" w:color="auto"/>
              <w:bottom w:val="double" w:sz="4" w:space="0" w:color="auto"/>
              <w:right w:val="single" w:sz="4" w:space="0" w:color="auto"/>
            </w:tcBorders>
            <w:hideMark/>
          </w:tcPr>
          <w:p w14:paraId="03E6AF42" w14:textId="77777777" w:rsidR="009316FD" w:rsidRPr="003E6C21" w:rsidRDefault="009316FD" w:rsidP="001D7185">
            <w:pPr>
              <w:jc w:val="center"/>
              <w:rPr>
                <w:rFonts w:ascii="Times New Roman" w:hAnsi="Times New Roman" w:cs="Times New Roman"/>
                <w:b/>
              </w:rPr>
            </w:pPr>
            <w:r w:rsidRPr="003E6C21">
              <w:rPr>
                <w:rFonts w:ascii="Times New Roman" w:hAnsi="Times New Roman" w:cs="Times New Roman"/>
                <w:b/>
              </w:rPr>
              <w:t>1</w:t>
            </w:r>
          </w:p>
        </w:tc>
        <w:tc>
          <w:tcPr>
            <w:tcW w:w="426" w:type="dxa"/>
            <w:tcBorders>
              <w:top w:val="double" w:sz="4" w:space="0" w:color="auto"/>
              <w:left w:val="single" w:sz="4" w:space="0" w:color="auto"/>
              <w:bottom w:val="double" w:sz="4" w:space="0" w:color="auto"/>
              <w:right w:val="double" w:sz="4" w:space="0" w:color="auto"/>
            </w:tcBorders>
          </w:tcPr>
          <w:p w14:paraId="43DE18EB" w14:textId="77777777" w:rsidR="009316FD" w:rsidRPr="003E6C21" w:rsidRDefault="009316FD" w:rsidP="001D7185">
            <w:pPr>
              <w:jc w:val="center"/>
              <w:rPr>
                <w:rFonts w:ascii="Times New Roman" w:hAnsi="Times New Roman" w:cs="Times New Roman"/>
                <w:b/>
              </w:rPr>
            </w:pPr>
            <w:r w:rsidRPr="003E6C21">
              <w:rPr>
                <w:rFonts w:ascii="Times New Roman" w:hAnsi="Times New Roman" w:cs="Times New Roman"/>
                <w:b/>
              </w:rPr>
              <w:t>0</w:t>
            </w:r>
          </w:p>
        </w:tc>
        <w:tc>
          <w:tcPr>
            <w:tcW w:w="567" w:type="dxa"/>
            <w:tcBorders>
              <w:top w:val="double" w:sz="4" w:space="0" w:color="auto"/>
              <w:left w:val="double" w:sz="4" w:space="0" w:color="auto"/>
              <w:bottom w:val="double" w:sz="4" w:space="0" w:color="auto"/>
              <w:right w:val="single" w:sz="4" w:space="0" w:color="auto"/>
            </w:tcBorders>
            <w:hideMark/>
          </w:tcPr>
          <w:p w14:paraId="3A6ED413" w14:textId="77777777" w:rsidR="009316FD" w:rsidRPr="003E6C21" w:rsidRDefault="009316FD" w:rsidP="001D7185">
            <w:pPr>
              <w:jc w:val="center"/>
              <w:rPr>
                <w:rFonts w:ascii="Times New Roman" w:hAnsi="Times New Roman" w:cs="Times New Roman"/>
                <w:b/>
              </w:rPr>
            </w:pPr>
            <w:r w:rsidRPr="003E6C21">
              <w:rPr>
                <w:rFonts w:ascii="Times New Roman" w:hAnsi="Times New Roman" w:cs="Times New Roman"/>
                <w:b/>
              </w:rPr>
              <w:t>0</w:t>
            </w:r>
          </w:p>
        </w:tc>
        <w:tc>
          <w:tcPr>
            <w:tcW w:w="425" w:type="dxa"/>
            <w:tcBorders>
              <w:top w:val="double" w:sz="4" w:space="0" w:color="auto"/>
              <w:left w:val="single" w:sz="4" w:space="0" w:color="auto"/>
              <w:bottom w:val="double" w:sz="4" w:space="0" w:color="auto"/>
              <w:right w:val="double" w:sz="4" w:space="0" w:color="auto"/>
            </w:tcBorders>
          </w:tcPr>
          <w:p w14:paraId="48CABB89" w14:textId="77777777" w:rsidR="009316FD" w:rsidRPr="003E6C21" w:rsidRDefault="009316FD" w:rsidP="001D7185">
            <w:pPr>
              <w:jc w:val="center"/>
              <w:rPr>
                <w:rFonts w:ascii="Times New Roman" w:hAnsi="Times New Roman" w:cs="Times New Roman"/>
                <w:b/>
              </w:rPr>
            </w:pPr>
            <w:r w:rsidRPr="003E6C21">
              <w:rPr>
                <w:rFonts w:ascii="Times New Roman" w:hAnsi="Times New Roman" w:cs="Times New Roman"/>
                <w:b/>
              </w:rPr>
              <w:t>0</w:t>
            </w:r>
          </w:p>
        </w:tc>
        <w:tc>
          <w:tcPr>
            <w:tcW w:w="425" w:type="dxa"/>
            <w:tcBorders>
              <w:top w:val="double" w:sz="4" w:space="0" w:color="auto"/>
              <w:left w:val="double" w:sz="4" w:space="0" w:color="auto"/>
              <w:bottom w:val="double" w:sz="4" w:space="0" w:color="auto"/>
              <w:right w:val="single" w:sz="4" w:space="0" w:color="auto"/>
            </w:tcBorders>
            <w:hideMark/>
          </w:tcPr>
          <w:p w14:paraId="2489606C" w14:textId="77777777" w:rsidR="009316FD" w:rsidRPr="003E6C21" w:rsidRDefault="009316FD" w:rsidP="001D7185">
            <w:pPr>
              <w:jc w:val="center"/>
              <w:rPr>
                <w:rFonts w:ascii="Times New Roman" w:hAnsi="Times New Roman" w:cs="Times New Roman"/>
                <w:b/>
                <w:sz w:val="24"/>
                <w:szCs w:val="24"/>
              </w:rPr>
            </w:pPr>
            <w:r w:rsidRPr="003E6C21">
              <w:rPr>
                <w:rFonts w:ascii="Times New Roman" w:hAnsi="Times New Roman" w:cs="Times New Roman"/>
                <w:b/>
                <w:sz w:val="24"/>
                <w:szCs w:val="24"/>
              </w:rPr>
              <w:t>6</w:t>
            </w:r>
          </w:p>
        </w:tc>
        <w:tc>
          <w:tcPr>
            <w:tcW w:w="426" w:type="dxa"/>
            <w:tcBorders>
              <w:top w:val="double" w:sz="4" w:space="0" w:color="auto"/>
              <w:left w:val="single" w:sz="4" w:space="0" w:color="auto"/>
              <w:bottom w:val="double" w:sz="4" w:space="0" w:color="auto"/>
              <w:right w:val="double" w:sz="4" w:space="0" w:color="auto"/>
            </w:tcBorders>
          </w:tcPr>
          <w:p w14:paraId="4544C70E" w14:textId="77777777" w:rsidR="009316FD" w:rsidRPr="003E6C21" w:rsidRDefault="009316FD" w:rsidP="001D7185">
            <w:pPr>
              <w:jc w:val="center"/>
              <w:rPr>
                <w:rFonts w:ascii="Times New Roman" w:hAnsi="Times New Roman" w:cs="Times New Roman"/>
                <w:b/>
                <w:sz w:val="24"/>
                <w:szCs w:val="24"/>
              </w:rPr>
            </w:pPr>
            <w:r w:rsidRPr="003E6C21">
              <w:rPr>
                <w:rFonts w:ascii="Times New Roman" w:hAnsi="Times New Roman" w:cs="Times New Roman"/>
                <w:b/>
                <w:sz w:val="24"/>
                <w:szCs w:val="24"/>
              </w:rPr>
              <w:t>13</w:t>
            </w:r>
          </w:p>
        </w:tc>
        <w:tc>
          <w:tcPr>
            <w:tcW w:w="425" w:type="dxa"/>
            <w:tcBorders>
              <w:top w:val="double" w:sz="4" w:space="0" w:color="auto"/>
              <w:left w:val="double" w:sz="4" w:space="0" w:color="auto"/>
              <w:bottom w:val="double" w:sz="4" w:space="0" w:color="auto"/>
              <w:right w:val="single" w:sz="4" w:space="0" w:color="auto"/>
            </w:tcBorders>
            <w:hideMark/>
          </w:tcPr>
          <w:p w14:paraId="7A954A49" w14:textId="77777777" w:rsidR="009316FD" w:rsidRPr="003E6C21" w:rsidRDefault="009316FD" w:rsidP="001D7185">
            <w:pPr>
              <w:jc w:val="center"/>
              <w:rPr>
                <w:rFonts w:ascii="Times New Roman" w:hAnsi="Times New Roman" w:cs="Times New Roman"/>
                <w:b/>
                <w:sz w:val="24"/>
                <w:szCs w:val="24"/>
              </w:rPr>
            </w:pPr>
            <w:r w:rsidRPr="003E6C21">
              <w:rPr>
                <w:rFonts w:ascii="Times New Roman" w:hAnsi="Times New Roman" w:cs="Times New Roman"/>
                <w:b/>
                <w:sz w:val="24"/>
                <w:szCs w:val="24"/>
              </w:rPr>
              <w:t>3</w:t>
            </w:r>
          </w:p>
        </w:tc>
        <w:tc>
          <w:tcPr>
            <w:tcW w:w="425" w:type="dxa"/>
            <w:tcBorders>
              <w:top w:val="double" w:sz="4" w:space="0" w:color="auto"/>
              <w:left w:val="single" w:sz="4" w:space="0" w:color="auto"/>
              <w:bottom w:val="double" w:sz="4" w:space="0" w:color="auto"/>
              <w:right w:val="double" w:sz="4" w:space="0" w:color="auto"/>
            </w:tcBorders>
          </w:tcPr>
          <w:p w14:paraId="4C4FC96E" w14:textId="77777777" w:rsidR="009316FD" w:rsidRPr="003E6C21" w:rsidRDefault="009316FD" w:rsidP="001D7185">
            <w:pPr>
              <w:jc w:val="center"/>
              <w:rPr>
                <w:rFonts w:ascii="Times New Roman" w:hAnsi="Times New Roman" w:cs="Times New Roman"/>
                <w:b/>
                <w:sz w:val="24"/>
                <w:szCs w:val="24"/>
              </w:rPr>
            </w:pPr>
            <w:r w:rsidRPr="003E6C21">
              <w:rPr>
                <w:rFonts w:ascii="Times New Roman" w:hAnsi="Times New Roman" w:cs="Times New Roman"/>
                <w:b/>
                <w:sz w:val="24"/>
                <w:szCs w:val="24"/>
              </w:rPr>
              <w:t>7</w:t>
            </w:r>
          </w:p>
        </w:tc>
        <w:tc>
          <w:tcPr>
            <w:tcW w:w="567" w:type="dxa"/>
            <w:tcBorders>
              <w:top w:val="double" w:sz="4" w:space="0" w:color="auto"/>
              <w:left w:val="double" w:sz="4" w:space="0" w:color="auto"/>
              <w:bottom w:val="double" w:sz="4" w:space="0" w:color="auto"/>
              <w:right w:val="single" w:sz="4" w:space="0" w:color="auto"/>
            </w:tcBorders>
            <w:hideMark/>
          </w:tcPr>
          <w:p w14:paraId="2BEF64FE" w14:textId="77777777" w:rsidR="009316FD" w:rsidRPr="003E6C21" w:rsidRDefault="009316FD" w:rsidP="001D7185">
            <w:pPr>
              <w:jc w:val="center"/>
              <w:rPr>
                <w:rFonts w:ascii="Times New Roman" w:hAnsi="Times New Roman" w:cs="Times New Roman"/>
                <w:b/>
                <w:sz w:val="24"/>
                <w:szCs w:val="24"/>
              </w:rPr>
            </w:pPr>
            <w:r w:rsidRPr="003E6C21">
              <w:rPr>
                <w:rFonts w:ascii="Times New Roman" w:hAnsi="Times New Roman" w:cs="Times New Roman"/>
                <w:b/>
                <w:sz w:val="24"/>
                <w:szCs w:val="24"/>
              </w:rPr>
              <w:t>3</w:t>
            </w:r>
          </w:p>
        </w:tc>
        <w:tc>
          <w:tcPr>
            <w:tcW w:w="425" w:type="dxa"/>
            <w:tcBorders>
              <w:top w:val="double" w:sz="4" w:space="0" w:color="auto"/>
              <w:left w:val="single" w:sz="4" w:space="0" w:color="auto"/>
              <w:bottom w:val="double" w:sz="4" w:space="0" w:color="auto"/>
              <w:right w:val="double" w:sz="4" w:space="0" w:color="auto"/>
            </w:tcBorders>
          </w:tcPr>
          <w:p w14:paraId="1A022A8F" w14:textId="77777777" w:rsidR="009316FD" w:rsidRPr="003E6C21" w:rsidRDefault="009316FD" w:rsidP="001D7185">
            <w:pPr>
              <w:jc w:val="center"/>
              <w:rPr>
                <w:rFonts w:ascii="Times New Roman" w:hAnsi="Times New Roman" w:cs="Times New Roman"/>
                <w:b/>
                <w:sz w:val="24"/>
                <w:szCs w:val="24"/>
              </w:rPr>
            </w:pPr>
            <w:r w:rsidRPr="003E6C21">
              <w:rPr>
                <w:rFonts w:ascii="Times New Roman" w:hAnsi="Times New Roman" w:cs="Times New Roman"/>
                <w:b/>
                <w:sz w:val="24"/>
                <w:szCs w:val="24"/>
              </w:rPr>
              <w:t>6</w:t>
            </w:r>
          </w:p>
        </w:tc>
        <w:tc>
          <w:tcPr>
            <w:tcW w:w="567" w:type="dxa"/>
            <w:tcBorders>
              <w:top w:val="double" w:sz="4" w:space="0" w:color="auto"/>
              <w:left w:val="double" w:sz="4" w:space="0" w:color="auto"/>
              <w:bottom w:val="double" w:sz="4" w:space="0" w:color="auto"/>
              <w:right w:val="single" w:sz="4" w:space="0" w:color="auto"/>
            </w:tcBorders>
            <w:hideMark/>
          </w:tcPr>
          <w:p w14:paraId="602771F6" w14:textId="77777777" w:rsidR="009316FD" w:rsidRPr="003E6C21" w:rsidRDefault="009316FD" w:rsidP="001D7185">
            <w:pPr>
              <w:jc w:val="center"/>
              <w:rPr>
                <w:rFonts w:ascii="Times New Roman" w:hAnsi="Times New Roman" w:cs="Times New Roman"/>
                <w:b/>
                <w:sz w:val="24"/>
                <w:szCs w:val="24"/>
              </w:rPr>
            </w:pPr>
            <w:r w:rsidRPr="003E6C21">
              <w:rPr>
                <w:rFonts w:ascii="Times New Roman" w:hAnsi="Times New Roman" w:cs="Times New Roman"/>
                <w:b/>
                <w:sz w:val="24"/>
                <w:szCs w:val="24"/>
              </w:rPr>
              <w:t>14</w:t>
            </w:r>
          </w:p>
        </w:tc>
        <w:tc>
          <w:tcPr>
            <w:tcW w:w="425" w:type="dxa"/>
            <w:tcBorders>
              <w:top w:val="double" w:sz="4" w:space="0" w:color="auto"/>
              <w:left w:val="single" w:sz="4" w:space="0" w:color="auto"/>
              <w:bottom w:val="double" w:sz="4" w:space="0" w:color="auto"/>
              <w:right w:val="double" w:sz="4" w:space="0" w:color="auto"/>
            </w:tcBorders>
          </w:tcPr>
          <w:p w14:paraId="644BC52E" w14:textId="77777777" w:rsidR="009316FD" w:rsidRPr="003E6C21" w:rsidRDefault="009316FD" w:rsidP="001D7185">
            <w:pPr>
              <w:jc w:val="center"/>
              <w:rPr>
                <w:rFonts w:ascii="Times New Roman" w:hAnsi="Times New Roman" w:cs="Times New Roman"/>
                <w:b/>
                <w:sz w:val="24"/>
                <w:szCs w:val="24"/>
              </w:rPr>
            </w:pPr>
            <w:r w:rsidRPr="003E6C21">
              <w:rPr>
                <w:rFonts w:ascii="Times New Roman" w:hAnsi="Times New Roman" w:cs="Times New Roman"/>
                <w:b/>
                <w:sz w:val="24"/>
                <w:szCs w:val="24"/>
              </w:rPr>
              <w:t>12</w:t>
            </w:r>
          </w:p>
        </w:tc>
        <w:tc>
          <w:tcPr>
            <w:tcW w:w="567" w:type="dxa"/>
            <w:tcBorders>
              <w:top w:val="double" w:sz="4" w:space="0" w:color="auto"/>
              <w:left w:val="double" w:sz="4" w:space="0" w:color="auto"/>
              <w:bottom w:val="double" w:sz="4" w:space="0" w:color="auto"/>
              <w:right w:val="single" w:sz="4" w:space="0" w:color="auto"/>
            </w:tcBorders>
            <w:hideMark/>
          </w:tcPr>
          <w:p w14:paraId="49D8553F" w14:textId="77777777" w:rsidR="009316FD" w:rsidRPr="003E6C21" w:rsidRDefault="009316FD" w:rsidP="001D7185">
            <w:pPr>
              <w:jc w:val="center"/>
              <w:rPr>
                <w:rFonts w:ascii="Times New Roman" w:hAnsi="Times New Roman" w:cs="Times New Roman"/>
                <w:b/>
                <w:sz w:val="24"/>
                <w:szCs w:val="24"/>
              </w:rPr>
            </w:pPr>
            <w:r w:rsidRPr="003E6C21">
              <w:rPr>
                <w:rFonts w:ascii="Times New Roman" w:hAnsi="Times New Roman" w:cs="Times New Roman"/>
                <w:b/>
                <w:sz w:val="24"/>
                <w:szCs w:val="24"/>
              </w:rPr>
              <w:t>8</w:t>
            </w:r>
          </w:p>
        </w:tc>
        <w:tc>
          <w:tcPr>
            <w:tcW w:w="426" w:type="dxa"/>
            <w:tcBorders>
              <w:top w:val="double" w:sz="4" w:space="0" w:color="auto"/>
              <w:left w:val="single" w:sz="4" w:space="0" w:color="auto"/>
              <w:bottom w:val="double" w:sz="4" w:space="0" w:color="auto"/>
              <w:right w:val="double" w:sz="4" w:space="0" w:color="auto"/>
            </w:tcBorders>
          </w:tcPr>
          <w:p w14:paraId="0B4B1C12" w14:textId="77777777" w:rsidR="009316FD" w:rsidRPr="003E6C21" w:rsidRDefault="009316FD" w:rsidP="001D7185">
            <w:pPr>
              <w:jc w:val="center"/>
              <w:rPr>
                <w:rFonts w:ascii="Times New Roman" w:hAnsi="Times New Roman" w:cs="Times New Roman"/>
                <w:b/>
                <w:sz w:val="24"/>
                <w:szCs w:val="24"/>
              </w:rPr>
            </w:pPr>
            <w:r w:rsidRPr="003E6C21">
              <w:rPr>
                <w:rFonts w:ascii="Times New Roman" w:hAnsi="Times New Roman" w:cs="Times New Roman"/>
                <w:b/>
                <w:sz w:val="24"/>
                <w:szCs w:val="24"/>
              </w:rPr>
              <w:t>6</w:t>
            </w:r>
          </w:p>
        </w:tc>
        <w:tc>
          <w:tcPr>
            <w:tcW w:w="567" w:type="dxa"/>
            <w:tcBorders>
              <w:top w:val="double" w:sz="4" w:space="0" w:color="auto"/>
              <w:left w:val="double" w:sz="4" w:space="0" w:color="auto"/>
              <w:bottom w:val="double" w:sz="4" w:space="0" w:color="auto"/>
              <w:right w:val="single" w:sz="4" w:space="0" w:color="auto"/>
            </w:tcBorders>
            <w:hideMark/>
          </w:tcPr>
          <w:p w14:paraId="5B808B45" w14:textId="77777777" w:rsidR="009316FD" w:rsidRPr="003E6C21" w:rsidRDefault="009316FD" w:rsidP="001D7185">
            <w:pPr>
              <w:jc w:val="center"/>
              <w:rPr>
                <w:rFonts w:ascii="Times New Roman" w:hAnsi="Times New Roman" w:cs="Times New Roman"/>
                <w:b/>
                <w:sz w:val="24"/>
                <w:szCs w:val="24"/>
              </w:rPr>
            </w:pPr>
            <w:r w:rsidRPr="003E6C21">
              <w:rPr>
                <w:rFonts w:ascii="Times New Roman" w:hAnsi="Times New Roman" w:cs="Times New Roman"/>
                <w:b/>
                <w:sz w:val="24"/>
                <w:szCs w:val="24"/>
              </w:rPr>
              <w:t>6</w:t>
            </w:r>
          </w:p>
        </w:tc>
        <w:tc>
          <w:tcPr>
            <w:tcW w:w="425" w:type="dxa"/>
            <w:tcBorders>
              <w:top w:val="double" w:sz="4" w:space="0" w:color="auto"/>
              <w:left w:val="single" w:sz="4" w:space="0" w:color="auto"/>
              <w:bottom w:val="double" w:sz="4" w:space="0" w:color="auto"/>
              <w:right w:val="double" w:sz="4" w:space="0" w:color="auto"/>
            </w:tcBorders>
          </w:tcPr>
          <w:p w14:paraId="6D6BC0C3" w14:textId="77777777" w:rsidR="009316FD" w:rsidRPr="003E6C21" w:rsidRDefault="009316FD" w:rsidP="001D7185">
            <w:pPr>
              <w:jc w:val="center"/>
              <w:rPr>
                <w:rFonts w:ascii="Times New Roman" w:hAnsi="Times New Roman" w:cs="Times New Roman"/>
                <w:b/>
                <w:sz w:val="24"/>
                <w:szCs w:val="24"/>
              </w:rPr>
            </w:pPr>
            <w:r w:rsidRPr="003E6C21">
              <w:rPr>
                <w:rFonts w:ascii="Times New Roman" w:hAnsi="Times New Roman" w:cs="Times New Roman"/>
                <w:b/>
                <w:sz w:val="24"/>
                <w:szCs w:val="24"/>
              </w:rPr>
              <w:t>3</w:t>
            </w:r>
          </w:p>
        </w:tc>
        <w:tc>
          <w:tcPr>
            <w:tcW w:w="425" w:type="dxa"/>
            <w:tcBorders>
              <w:top w:val="double" w:sz="4" w:space="0" w:color="auto"/>
              <w:left w:val="double" w:sz="4" w:space="0" w:color="auto"/>
              <w:bottom w:val="double" w:sz="4" w:space="0" w:color="auto"/>
              <w:right w:val="single" w:sz="4" w:space="0" w:color="auto"/>
            </w:tcBorders>
            <w:hideMark/>
          </w:tcPr>
          <w:p w14:paraId="59CEEBDB" w14:textId="77777777" w:rsidR="009316FD" w:rsidRPr="003E6C21" w:rsidRDefault="009316FD" w:rsidP="001D7185">
            <w:pPr>
              <w:jc w:val="center"/>
              <w:rPr>
                <w:rFonts w:ascii="Times New Roman" w:hAnsi="Times New Roman" w:cs="Times New Roman"/>
                <w:b/>
                <w:sz w:val="24"/>
                <w:szCs w:val="24"/>
              </w:rPr>
            </w:pPr>
            <w:r w:rsidRPr="003E6C21">
              <w:rPr>
                <w:rFonts w:ascii="Times New Roman" w:hAnsi="Times New Roman" w:cs="Times New Roman"/>
                <w:b/>
                <w:sz w:val="24"/>
                <w:szCs w:val="24"/>
              </w:rPr>
              <w:t>0</w:t>
            </w:r>
          </w:p>
        </w:tc>
        <w:tc>
          <w:tcPr>
            <w:tcW w:w="425" w:type="dxa"/>
            <w:tcBorders>
              <w:top w:val="double" w:sz="4" w:space="0" w:color="auto"/>
              <w:left w:val="single" w:sz="4" w:space="0" w:color="auto"/>
              <w:bottom w:val="double" w:sz="4" w:space="0" w:color="auto"/>
              <w:right w:val="double" w:sz="4" w:space="0" w:color="auto"/>
            </w:tcBorders>
          </w:tcPr>
          <w:p w14:paraId="723B0380" w14:textId="77777777" w:rsidR="009316FD" w:rsidRPr="003E6C21" w:rsidRDefault="009316FD" w:rsidP="001D7185">
            <w:pPr>
              <w:jc w:val="center"/>
              <w:rPr>
                <w:rFonts w:ascii="Times New Roman" w:hAnsi="Times New Roman" w:cs="Times New Roman"/>
                <w:b/>
                <w:sz w:val="24"/>
                <w:szCs w:val="24"/>
              </w:rPr>
            </w:pPr>
            <w:r w:rsidRPr="003E6C21">
              <w:rPr>
                <w:rFonts w:ascii="Times New Roman" w:hAnsi="Times New Roman" w:cs="Times New Roman"/>
                <w:b/>
                <w:sz w:val="24"/>
                <w:szCs w:val="24"/>
              </w:rPr>
              <w:t>0</w:t>
            </w:r>
          </w:p>
        </w:tc>
        <w:tc>
          <w:tcPr>
            <w:tcW w:w="426" w:type="dxa"/>
            <w:tcBorders>
              <w:top w:val="double" w:sz="4" w:space="0" w:color="auto"/>
              <w:left w:val="double" w:sz="4" w:space="0" w:color="auto"/>
              <w:bottom w:val="double" w:sz="4" w:space="0" w:color="auto"/>
              <w:right w:val="single" w:sz="4" w:space="0" w:color="auto"/>
            </w:tcBorders>
            <w:hideMark/>
          </w:tcPr>
          <w:p w14:paraId="5D0248A0" w14:textId="77777777" w:rsidR="009316FD" w:rsidRPr="003E6C21" w:rsidRDefault="009316FD" w:rsidP="001D7185">
            <w:pPr>
              <w:jc w:val="center"/>
              <w:rPr>
                <w:rFonts w:ascii="Times New Roman" w:hAnsi="Times New Roman" w:cs="Times New Roman"/>
                <w:b/>
                <w:sz w:val="24"/>
                <w:szCs w:val="24"/>
              </w:rPr>
            </w:pPr>
            <w:r w:rsidRPr="003E6C21">
              <w:rPr>
                <w:rFonts w:ascii="Times New Roman" w:hAnsi="Times New Roman" w:cs="Times New Roman"/>
                <w:b/>
                <w:sz w:val="24"/>
                <w:szCs w:val="24"/>
              </w:rPr>
              <w:t>0</w:t>
            </w:r>
          </w:p>
        </w:tc>
        <w:tc>
          <w:tcPr>
            <w:tcW w:w="425" w:type="dxa"/>
            <w:tcBorders>
              <w:top w:val="double" w:sz="4" w:space="0" w:color="auto"/>
              <w:left w:val="single" w:sz="4" w:space="0" w:color="auto"/>
              <w:bottom w:val="double" w:sz="4" w:space="0" w:color="auto"/>
              <w:right w:val="double" w:sz="4" w:space="0" w:color="auto"/>
            </w:tcBorders>
          </w:tcPr>
          <w:p w14:paraId="3BA8F72B" w14:textId="77777777" w:rsidR="009316FD" w:rsidRPr="003E6C21" w:rsidRDefault="009316FD" w:rsidP="001D7185">
            <w:pPr>
              <w:jc w:val="center"/>
              <w:rPr>
                <w:rFonts w:ascii="Times New Roman" w:hAnsi="Times New Roman" w:cs="Times New Roman"/>
                <w:b/>
                <w:sz w:val="24"/>
                <w:szCs w:val="24"/>
              </w:rPr>
            </w:pPr>
            <w:r w:rsidRPr="003E6C21">
              <w:rPr>
                <w:rFonts w:ascii="Times New Roman" w:hAnsi="Times New Roman" w:cs="Times New Roman"/>
                <w:b/>
                <w:sz w:val="24"/>
                <w:szCs w:val="24"/>
              </w:rPr>
              <w:t>0</w:t>
            </w:r>
          </w:p>
        </w:tc>
        <w:tc>
          <w:tcPr>
            <w:tcW w:w="567" w:type="dxa"/>
            <w:tcBorders>
              <w:top w:val="double" w:sz="4" w:space="0" w:color="auto"/>
              <w:left w:val="double" w:sz="4" w:space="0" w:color="auto"/>
              <w:bottom w:val="double" w:sz="4" w:space="0" w:color="auto"/>
              <w:right w:val="single" w:sz="4" w:space="0" w:color="auto"/>
            </w:tcBorders>
            <w:hideMark/>
          </w:tcPr>
          <w:p w14:paraId="5C1F0CAE" w14:textId="77777777" w:rsidR="009316FD" w:rsidRPr="003E6C21" w:rsidRDefault="009316FD" w:rsidP="001D7185">
            <w:pPr>
              <w:jc w:val="center"/>
              <w:rPr>
                <w:rFonts w:ascii="Times New Roman" w:hAnsi="Times New Roman" w:cs="Times New Roman"/>
                <w:b/>
                <w:sz w:val="24"/>
                <w:szCs w:val="24"/>
              </w:rPr>
            </w:pPr>
            <w:r w:rsidRPr="003E6C21">
              <w:rPr>
                <w:rFonts w:ascii="Times New Roman" w:hAnsi="Times New Roman" w:cs="Times New Roman"/>
                <w:b/>
                <w:sz w:val="24"/>
                <w:szCs w:val="24"/>
              </w:rPr>
              <w:t>0</w:t>
            </w:r>
          </w:p>
        </w:tc>
        <w:tc>
          <w:tcPr>
            <w:tcW w:w="567" w:type="dxa"/>
            <w:tcBorders>
              <w:top w:val="double" w:sz="4" w:space="0" w:color="auto"/>
              <w:left w:val="single" w:sz="4" w:space="0" w:color="auto"/>
              <w:bottom w:val="double" w:sz="4" w:space="0" w:color="auto"/>
              <w:right w:val="double" w:sz="4" w:space="0" w:color="auto"/>
            </w:tcBorders>
          </w:tcPr>
          <w:p w14:paraId="2E3643CE" w14:textId="77777777" w:rsidR="009316FD" w:rsidRPr="003E6C21" w:rsidRDefault="009316FD" w:rsidP="001D7185">
            <w:pPr>
              <w:jc w:val="center"/>
              <w:rPr>
                <w:rFonts w:ascii="Times New Roman" w:hAnsi="Times New Roman" w:cs="Times New Roman"/>
                <w:b/>
                <w:sz w:val="24"/>
                <w:szCs w:val="24"/>
              </w:rPr>
            </w:pPr>
            <w:r w:rsidRPr="003E6C21">
              <w:rPr>
                <w:rFonts w:ascii="Times New Roman" w:hAnsi="Times New Roman" w:cs="Times New Roman"/>
                <w:b/>
                <w:sz w:val="24"/>
                <w:szCs w:val="24"/>
              </w:rPr>
              <w:t>0</w:t>
            </w:r>
          </w:p>
        </w:tc>
      </w:tr>
    </w:tbl>
    <w:p w14:paraId="4CD48CBC" w14:textId="77777777" w:rsidR="009316FD" w:rsidRDefault="009316FD" w:rsidP="009316FD">
      <w:pPr>
        <w:spacing w:after="0" w:line="360" w:lineRule="auto"/>
        <w:jc w:val="center"/>
        <w:rPr>
          <w:rFonts w:ascii="Times New Roman" w:hAnsi="Times New Roman" w:cs="Times New Roman"/>
          <w:b/>
          <w:sz w:val="24"/>
          <w:szCs w:val="24"/>
        </w:rPr>
      </w:pPr>
    </w:p>
    <w:p w14:paraId="1127E2BD" w14:textId="77777777" w:rsidR="009316FD" w:rsidRDefault="009316FD" w:rsidP="009316FD">
      <w:pPr>
        <w:spacing w:after="0"/>
        <w:rPr>
          <w:rFonts w:ascii="Times New Roman" w:hAnsi="Times New Roman" w:cs="Times New Roman"/>
          <w:b/>
          <w:sz w:val="12"/>
          <w:szCs w:val="12"/>
        </w:rPr>
      </w:pPr>
    </w:p>
    <w:tbl>
      <w:tblPr>
        <w:tblStyle w:val="Tabela-Siatka6"/>
        <w:tblpPr w:leftFromText="141" w:rightFromText="141" w:vertAnchor="text" w:horzAnchor="margin" w:tblpXSpec="center" w:tblpY="370"/>
        <w:tblOverlap w:val="never"/>
        <w:tblW w:w="13467" w:type="dxa"/>
        <w:tblLayout w:type="fixed"/>
        <w:tblCellMar>
          <w:left w:w="70" w:type="dxa"/>
          <w:right w:w="70" w:type="dxa"/>
        </w:tblCellMar>
        <w:tblLook w:val="04A0" w:firstRow="1" w:lastRow="0" w:firstColumn="1" w:lastColumn="0" w:noHBand="0" w:noVBand="1"/>
      </w:tblPr>
      <w:tblGrid>
        <w:gridCol w:w="1560"/>
        <w:gridCol w:w="425"/>
        <w:gridCol w:w="563"/>
        <w:gridCol w:w="13"/>
        <w:gridCol w:w="416"/>
        <w:gridCol w:w="426"/>
        <w:gridCol w:w="567"/>
        <w:gridCol w:w="425"/>
        <w:gridCol w:w="425"/>
        <w:gridCol w:w="426"/>
        <w:gridCol w:w="566"/>
        <w:gridCol w:w="425"/>
        <w:gridCol w:w="567"/>
        <w:gridCol w:w="567"/>
        <w:gridCol w:w="567"/>
        <w:gridCol w:w="567"/>
        <w:gridCol w:w="567"/>
        <w:gridCol w:w="567"/>
        <w:gridCol w:w="567"/>
        <w:gridCol w:w="567"/>
        <w:gridCol w:w="426"/>
        <w:gridCol w:w="425"/>
        <w:gridCol w:w="425"/>
        <w:gridCol w:w="425"/>
        <w:gridCol w:w="426"/>
        <w:gridCol w:w="567"/>
      </w:tblGrid>
      <w:tr w:rsidR="009316FD" w14:paraId="794C6EC5" w14:textId="77777777" w:rsidTr="001D7185">
        <w:trPr>
          <w:trHeight w:val="250"/>
        </w:trPr>
        <w:tc>
          <w:tcPr>
            <w:tcW w:w="1560" w:type="dxa"/>
            <w:vMerge w:val="restart"/>
            <w:tcBorders>
              <w:top w:val="nil"/>
              <w:left w:val="nil"/>
              <w:bottom w:val="single" w:sz="4" w:space="0" w:color="auto"/>
              <w:right w:val="double" w:sz="4" w:space="0" w:color="auto"/>
            </w:tcBorders>
          </w:tcPr>
          <w:p w14:paraId="4232295A" w14:textId="77777777" w:rsidR="009316FD" w:rsidRDefault="009316FD" w:rsidP="001D7185">
            <w:pPr>
              <w:jc w:val="center"/>
              <w:rPr>
                <w:rFonts w:ascii="Times New Roman" w:hAnsi="Times New Roman" w:cs="Times New Roman"/>
                <w:sz w:val="16"/>
                <w:szCs w:val="16"/>
              </w:rPr>
            </w:pPr>
          </w:p>
        </w:tc>
        <w:tc>
          <w:tcPr>
            <w:tcW w:w="2835" w:type="dxa"/>
            <w:gridSpan w:val="7"/>
            <w:tcBorders>
              <w:top w:val="double" w:sz="4" w:space="0" w:color="auto"/>
              <w:left w:val="double" w:sz="4" w:space="0" w:color="auto"/>
              <w:bottom w:val="single" w:sz="4" w:space="0" w:color="auto"/>
              <w:right w:val="double" w:sz="4" w:space="0" w:color="auto"/>
            </w:tcBorders>
            <w:hideMark/>
          </w:tcPr>
          <w:p w14:paraId="1969407B" w14:textId="77777777" w:rsidR="009316FD" w:rsidRDefault="009316FD" w:rsidP="001D7185">
            <w:pPr>
              <w:jc w:val="center"/>
              <w:rPr>
                <w:rFonts w:ascii="Times New Roman" w:hAnsi="Times New Roman" w:cs="Times New Roman"/>
                <w:b/>
                <w:sz w:val="20"/>
                <w:szCs w:val="20"/>
              </w:rPr>
            </w:pPr>
            <w:r>
              <w:rPr>
                <w:rFonts w:ascii="Times New Roman" w:hAnsi="Times New Roman" w:cs="Times New Roman"/>
                <w:b/>
                <w:sz w:val="20"/>
                <w:szCs w:val="20"/>
              </w:rPr>
              <w:t>Gwałt</w:t>
            </w:r>
          </w:p>
        </w:tc>
        <w:tc>
          <w:tcPr>
            <w:tcW w:w="2976" w:type="dxa"/>
            <w:gridSpan w:val="6"/>
            <w:tcBorders>
              <w:top w:val="double" w:sz="4" w:space="0" w:color="auto"/>
              <w:left w:val="double" w:sz="4" w:space="0" w:color="auto"/>
              <w:bottom w:val="single" w:sz="4" w:space="0" w:color="auto"/>
              <w:right w:val="double" w:sz="4" w:space="0" w:color="auto"/>
            </w:tcBorders>
            <w:hideMark/>
          </w:tcPr>
          <w:p w14:paraId="75DB7FE7" w14:textId="77777777" w:rsidR="009316FD" w:rsidRDefault="009316FD" w:rsidP="001D7185">
            <w:pPr>
              <w:jc w:val="center"/>
              <w:rPr>
                <w:rFonts w:ascii="Times New Roman" w:hAnsi="Times New Roman" w:cs="Times New Roman"/>
                <w:b/>
                <w:sz w:val="20"/>
                <w:szCs w:val="20"/>
              </w:rPr>
            </w:pPr>
            <w:r>
              <w:rPr>
                <w:rFonts w:ascii="Times New Roman" w:hAnsi="Times New Roman" w:cs="Times New Roman"/>
                <w:b/>
                <w:sz w:val="20"/>
                <w:szCs w:val="20"/>
              </w:rPr>
              <w:t>Obcowanie płciowe z małoletnim</w:t>
            </w:r>
          </w:p>
        </w:tc>
        <w:tc>
          <w:tcPr>
            <w:tcW w:w="3402" w:type="dxa"/>
            <w:gridSpan w:val="6"/>
            <w:tcBorders>
              <w:top w:val="double" w:sz="4" w:space="0" w:color="auto"/>
              <w:left w:val="double" w:sz="4" w:space="0" w:color="auto"/>
              <w:bottom w:val="single" w:sz="4" w:space="0" w:color="auto"/>
              <w:right w:val="double" w:sz="4" w:space="0" w:color="auto"/>
            </w:tcBorders>
            <w:hideMark/>
          </w:tcPr>
          <w:p w14:paraId="00C6BD3A" w14:textId="77777777" w:rsidR="009316FD" w:rsidRDefault="009316FD" w:rsidP="001D7185">
            <w:pPr>
              <w:jc w:val="center"/>
              <w:rPr>
                <w:rFonts w:ascii="Times New Roman" w:hAnsi="Times New Roman" w:cs="Times New Roman"/>
                <w:b/>
                <w:sz w:val="20"/>
                <w:szCs w:val="20"/>
              </w:rPr>
            </w:pPr>
            <w:r>
              <w:rPr>
                <w:rFonts w:ascii="Times New Roman" w:hAnsi="Times New Roman" w:cs="Times New Roman"/>
                <w:b/>
                <w:sz w:val="20"/>
                <w:szCs w:val="20"/>
              </w:rPr>
              <w:t>Uchylanie się od płacenia alimentów</w:t>
            </w:r>
          </w:p>
        </w:tc>
        <w:tc>
          <w:tcPr>
            <w:tcW w:w="2694" w:type="dxa"/>
            <w:gridSpan w:val="6"/>
            <w:tcBorders>
              <w:top w:val="double" w:sz="4" w:space="0" w:color="auto"/>
              <w:left w:val="double" w:sz="4" w:space="0" w:color="auto"/>
              <w:bottom w:val="single" w:sz="4" w:space="0" w:color="auto"/>
              <w:right w:val="double" w:sz="4" w:space="0" w:color="auto"/>
            </w:tcBorders>
            <w:hideMark/>
          </w:tcPr>
          <w:p w14:paraId="63561ABB" w14:textId="77777777" w:rsidR="009316FD" w:rsidRDefault="009316FD" w:rsidP="001D7185">
            <w:pPr>
              <w:jc w:val="center"/>
              <w:rPr>
                <w:rFonts w:ascii="Times New Roman" w:hAnsi="Times New Roman" w:cs="Times New Roman"/>
                <w:b/>
                <w:sz w:val="20"/>
                <w:szCs w:val="20"/>
              </w:rPr>
            </w:pPr>
            <w:r>
              <w:rPr>
                <w:rFonts w:ascii="Times New Roman" w:hAnsi="Times New Roman" w:cs="Times New Roman"/>
                <w:b/>
                <w:sz w:val="20"/>
                <w:szCs w:val="20"/>
              </w:rPr>
              <w:t>Naruszenie nietykalności</w:t>
            </w:r>
          </w:p>
        </w:tc>
      </w:tr>
      <w:tr w:rsidR="009316FD" w14:paraId="755060B9" w14:textId="77777777" w:rsidTr="001D7185">
        <w:trPr>
          <w:trHeight w:val="907"/>
        </w:trPr>
        <w:tc>
          <w:tcPr>
            <w:tcW w:w="1560" w:type="dxa"/>
            <w:vMerge/>
            <w:tcBorders>
              <w:top w:val="nil"/>
              <w:left w:val="nil"/>
              <w:bottom w:val="single" w:sz="4" w:space="0" w:color="auto"/>
              <w:right w:val="double" w:sz="4" w:space="0" w:color="auto"/>
            </w:tcBorders>
            <w:vAlign w:val="center"/>
            <w:hideMark/>
          </w:tcPr>
          <w:p w14:paraId="04426405" w14:textId="77777777" w:rsidR="009316FD" w:rsidRDefault="009316FD" w:rsidP="001D7185">
            <w:pPr>
              <w:rPr>
                <w:rFonts w:ascii="Times New Roman" w:hAnsi="Times New Roman" w:cs="Times New Roman"/>
                <w:sz w:val="16"/>
                <w:szCs w:val="16"/>
              </w:rPr>
            </w:pPr>
          </w:p>
        </w:tc>
        <w:tc>
          <w:tcPr>
            <w:tcW w:w="988" w:type="dxa"/>
            <w:gridSpan w:val="2"/>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14:paraId="0203CF63" w14:textId="77777777" w:rsidR="009316FD" w:rsidRDefault="009316FD" w:rsidP="001D7185">
            <w:pPr>
              <w:jc w:val="center"/>
              <w:rPr>
                <w:rFonts w:ascii="Times New Roman" w:hAnsi="Times New Roman" w:cs="Times New Roman"/>
                <w:b/>
                <w:sz w:val="14"/>
                <w:szCs w:val="14"/>
              </w:rPr>
            </w:pPr>
          </w:p>
          <w:p w14:paraId="6737CBF3" w14:textId="77777777" w:rsidR="009316FD" w:rsidRDefault="009316FD" w:rsidP="001D7185">
            <w:pPr>
              <w:jc w:val="center"/>
              <w:rPr>
                <w:rFonts w:ascii="Times New Roman" w:hAnsi="Times New Roman" w:cs="Times New Roman"/>
                <w:b/>
                <w:sz w:val="14"/>
                <w:szCs w:val="14"/>
              </w:rPr>
            </w:pPr>
            <w:r>
              <w:rPr>
                <w:rFonts w:ascii="Times New Roman" w:hAnsi="Times New Roman" w:cs="Times New Roman"/>
                <w:b/>
                <w:sz w:val="14"/>
                <w:szCs w:val="14"/>
              </w:rPr>
              <w:t xml:space="preserve">Wszczęte </w:t>
            </w:r>
          </w:p>
        </w:tc>
        <w:tc>
          <w:tcPr>
            <w:tcW w:w="855" w:type="dxa"/>
            <w:gridSpan w:val="3"/>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14:paraId="629811F4" w14:textId="77777777" w:rsidR="009316FD" w:rsidRDefault="009316FD" w:rsidP="001D7185">
            <w:pPr>
              <w:jc w:val="center"/>
              <w:rPr>
                <w:rFonts w:ascii="Times New Roman" w:hAnsi="Times New Roman" w:cs="Times New Roman"/>
                <w:b/>
                <w:sz w:val="14"/>
                <w:szCs w:val="14"/>
              </w:rPr>
            </w:pPr>
          </w:p>
          <w:p w14:paraId="7EF5A4F7" w14:textId="77777777" w:rsidR="009316FD" w:rsidRDefault="009316FD" w:rsidP="001D7185">
            <w:pPr>
              <w:jc w:val="center"/>
              <w:rPr>
                <w:rFonts w:ascii="Times New Roman" w:hAnsi="Times New Roman" w:cs="Times New Roman"/>
                <w:b/>
                <w:sz w:val="14"/>
                <w:szCs w:val="14"/>
              </w:rPr>
            </w:pPr>
            <w:r>
              <w:rPr>
                <w:rFonts w:ascii="Times New Roman" w:hAnsi="Times New Roman" w:cs="Times New Roman"/>
                <w:b/>
                <w:sz w:val="14"/>
                <w:szCs w:val="14"/>
              </w:rPr>
              <w:t>Umorzone</w:t>
            </w:r>
          </w:p>
        </w:tc>
        <w:tc>
          <w:tcPr>
            <w:tcW w:w="992" w:type="dxa"/>
            <w:gridSpan w:val="2"/>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14:paraId="30C68414" w14:textId="77777777" w:rsidR="009316FD" w:rsidRDefault="009316FD" w:rsidP="001D7185">
            <w:pPr>
              <w:jc w:val="center"/>
              <w:rPr>
                <w:rFonts w:ascii="Times New Roman" w:hAnsi="Times New Roman" w:cs="Times New Roman"/>
                <w:b/>
                <w:sz w:val="14"/>
                <w:szCs w:val="14"/>
              </w:rPr>
            </w:pPr>
          </w:p>
          <w:p w14:paraId="4AC5BFEB" w14:textId="77777777" w:rsidR="009316FD" w:rsidRDefault="009316FD" w:rsidP="001D7185">
            <w:pPr>
              <w:jc w:val="center"/>
              <w:rPr>
                <w:rFonts w:ascii="Times New Roman" w:hAnsi="Times New Roman" w:cs="Times New Roman"/>
                <w:b/>
                <w:sz w:val="14"/>
                <w:szCs w:val="14"/>
              </w:rPr>
            </w:pPr>
            <w:r>
              <w:rPr>
                <w:rFonts w:ascii="Times New Roman" w:hAnsi="Times New Roman" w:cs="Times New Roman"/>
                <w:b/>
                <w:sz w:val="14"/>
                <w:szCs w:val="14"/>
              </w:rPr>
              <w:t>Zakończone sporządzeniem aktu oskarżenia</w:t>
            </w:r>
          </w:p>
        </w:tc>
        <w:tc>
          <w:tcPr>
            <w:tcW w:w="851" w:type="dxa"/>
            <w:gridSpan w:val="2"/>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14:paraId="1F606D3E" w14:textId="77777777" w:rsidR="009316FD" w:rsidRDefault="009316FD" w:rsidP="001D7185">
            <w:pPr>
              <w:jc w:val="center"/>
              <w:rPr>
                <w:rFonts w:ascii="Times New Roman" w:hAnsi="Times New Roman" w:cs="Times New Roman"/>
                <w:b/>
                <w:sz w:val="14"/>
                <w:szCs w:val="14"/>
              </w:rPr>
            </w:pPr>
          </w:p>
          <w:p w14:paraId="514BB951" w14:textId="77777777" w:rsidR="009316FD" w:rsidRDefault="009316FD" w:rsidP="001D7185">
            <w:pPr>
              <w:jc w:val="center"/>
              <w:rPr>
                <w:rFonts w:ascii="Times New Roman" w:hAnsi="Times New Roman" w:cs="Times New Roman"/>
                <w:b/>
                <w:sz w:val="14"/>
                <w:szCs w:val="14"/>
              </w:rPr>
            </w:pPr>
            <w:r>
              <w:rPr>
                <w:rFonts w:ascii="Times New Roman" w:hAnsi="Times New Roman" w:cs="Times New Roman"/>
                <w:b/>
                <w:sz w:val="14"/>
                <w:szCs w:val="14"/>
              </w:rPr>
              <w:t>Wszczęte</w:t>
            </w:r>
          </w:p>
        </w:tc>
        <w:tc>
          <w:tcPr>
            <w:tcW w:w="991" w:type="dxa"/>
            <w:gridSpan w:val="2"/>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14:paraId="61113170" w14:textId="77777777" w:rsidR="009316FD" w:rsidRDefault="009316FD" w:rsidP="001D7185">
            <w:pPr>
              <w:rPr>
                <w:rFonts w:ascii="Times New Roman" w:hAnsi="Times New Roman" w:cs="Times New Roman"/>
                <w:b/>
                <w:sz w:val="14"/>
                <w:szCs w:val="14"/>
              </w:rPr>
            </w:pPr>
          </w:p>
          <w:p w14:paraId="6BA28DCC" w14:textId="77777777" w:rsidR="009316FD" w:rsidRDefault="009316FD" w:rsidP="001D7185">
            <w:pPr>
              <w:rPr>
                <w:rFonts w:ascii="Times New Roman" w:hAnsi="Times New Roman" w:cs="Times New Roman"/>
                <w:b/>
                <w:sz w:val="14"/>
                <w:szCs w:val="14"/>
              </w:rPr>
            </w:pPr>
            <w:r>
              <w:rPr>
                <w:rFonts w:ascii="Times New Roman" w:hAnsi="Times New Roman" w:cs="Times New Roman"/>
                <w:b/>
                <w:sz w:val="14"/>
                <w:szCs w:val="14"/>
              </w:rPr>
              <w:t>Umorzone</w:t>
            </w:r>
          </w:p>
        </w:tc>
        <w:tc>
          <w:tcPr>
            <w:tcW w:w="1134" w:type="dxa"/>
            <w:gridSpan w:val="2"/>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14:paraId="5626AB77" w14:textId="77777777" w:rsidR="009316FD" w:rsidRDefault="009316FD" w:rsidP="001D7185">
            <w:pPr>
              <w:rPr>
                <w:rFonts w:ascii="Times New Roman" w:hAnsi="Times New Roman" w:cs="Times New Roman"/>
                <w:b/>
                <w:sz w:val="14"/>
                <w:szCs w:val="14"/>
              </w:rPr>
            </w:pPr>
          </w:p>
          <w:p w14:paraId="248CE4DA" w14:textId="77777777" w:rsidR="009316FD" w:rsidRDefault="009316FD" w:rsidP="001D7185">
            <w:pPr>
              <w:rPr>
                <w:rFonts w:ascii="Times New Roman" w:hAnsi="Times New Roman" w:cs="Times New Roman"/>
                <w:b/>
                <w:sz w:val="14"/>
                <w:szCs w:val="14"/>
              </w:rPr>
            </w:pPr>
            <w:r>
              <w:rPr>
                <w:rFonts w:ascii="Times New Roman" w:hAnsi="Times New Roman" w:cs="Times New Roman"/>
                <w:b/>
                <w:sz w:val="14"/>
                <w:szCs w:val="14"/>
              </w:rPr>
              <w:t>Zakończone sporządzeniem aktu oskarżenia</w:t>
            </w:r>
          </w:p>
        </w:tc>
        <w:tc>
          <w:tcPr>
            <w:tcW w:w="1134" w:type="dxa"/>
            <w:gridSpan w:val="2"/>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14:paraId="4C3432E5" w14:textId="77777777" w:rsidR="009316FD" w:rsidRDefault="009316FD" w:rsidP="001D7185">
            <w:pPr>
              <w:jc w:val="center"/>
              <w:rPr>
                <w:rFonts w:ascii="Times New Roman" w:hAnsi="Times New Roman" w:cs="Times New Roman"/>
                <w:b/>
                <w:sz w:val="14"/>
                <w:szCs w:val="14"/>
              </w:rPr>
            </w:pPr>
          </w:p>
          <w:p w14:paraId="099161C6" w14:textId="77777777" w:rsidR="009316FD" w:rsidRDefault="009316FD" w:rsidP="001D7185">
            <w:pPr>
              <w:jc w:val="center"/>
              <w:rPr>
                <w:rFonts w:ascii="Times New Roman" w:hAnsi="Times New Roman" w:cs="Times New Roman"/>
                <w:b/>
                <w:sz w:val="14"/>
                <w:szCs w:val="14"/>
              </w:rPr>
            </w:pPr>
            <w:r>
              <w:rPr>
                <w:rFonts w:ascii="Times New Roman" w:hAnsi="Times New Roman" w:cs="Times New Roman"/>
                <w:b/>
                <w:sz w:val="14"/>
                <w:szCs w:val="14"/>
              </w:rPr>
              <w:t>Wszczęte</w:t>
            </w:r>
          </w:p>
        </w:tc>
        <w:tc>
          <w:tcPr>
            <w:tcW w:w="1134" w:type="dxa"/>
            <w:gridSpan w:val="2"/>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14:paraId="29608F98" w14:textId="77777777" w:rsidR="009316FD" w:rsidRDefault="009316FD" w:rsidP="001D7185">
            <w:pPr>
              <w:jc w:val="center"/>
              <w:rPr>
                <w:rFonts w:ascii="Times New Roman" w:hAnsi="Times New Roman" w:cs="Times New Roman"/>
                <w:b/>
                <w:sz w:val="14"/>
                <w:szCs w:val="14"/>
              </w:rPr>
            </w:pPr>
          </w:p>
          <w:p w14:paraId="78718991" w14:textId="77777777" w:rsidR="009316FD" w:rsidRDefault="009316FD" w:rsidP="001D7185">
            <w:pPr>
              <w:jc w:val="center"/>
              <w:rPr>
                <w:rFonts w:ascii="Times New Roman" w:hAnsi="Times New Roman" w:cs="Times New Roman"/>
                <w:b/>
                <w:sz w:val="14"/>
                <w:szCs w:val="14"/>
              </w:rPr>
            </w:pPr>
            <w:r>
              <w:rPr>
                <w:rFonts w:ascii="Times New Roman" w:hAnsi="Times New Roman" w:cs="Times New Roman"/>
                <w:b/>
                <w:sz w:val="14"/>
                <w:szCs w:val="14"/>
              </w:rPr>
              <w:t>Umorzone</w:t>
            </w:r>
          </w:p>
        </w:tc>
        <w:tc>
          <w:tcPr>
            <w:tcW w:w="1134" w:type="dxa"/>
            <w:gridSpan w:val="2"/>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14:paraId="36B7673A" w14:textId="77777777" w:rsidR="009316FD" w:rsidRDefault="009316FD" w:rsidP="001D7185">
            <w:pPr>
              <w:jc w:val="center"/>
              <w:rPr>
                <w:rFonts w:ascii="Times New Roman" w:hAnsi="Times New Roman" w:cs="Times New Roman"/>
                <w:b/>
                <w:sz w:val="14"/>
                <w:szCs w:val="14"/>
              </w:rPr>
            </w:pPr>
          </w:p>
          <w:p w14:paraId="34FFF71C" w14:textId="77777777" w:rsidR="009316FD" w:rsidRDefault="009316FD" w:rsidP="001D7185">
            <w:pPr>
              <w:jc w:val="center"/>
              <w:rPr>
                <w:rFonts w:ascii="Times New Roman" w:hAnsi="Times New Roman" w:cs="Times New Roman"/>
                <w:b/>
                <w:sz w:val="14"/>
                <w:szCs w:val="14"/>
              </w:rPr>
            </w:pPr>
            <w:r>
              <w:rPr>
                <w:rFonts w:ascii="Times New Roman" w:hAnsi="Times New Roman" w:cs="Times New Roman"/>
                <w:b/>
                <w:sz w:val="14"/>
                <w:szCs w:val="14"/>
              </w:rPr>
              <w:t>Zakończone sporządzeniem aktu oskarżenia</w:t>
            </w:r>
          </w:p>
        </w:tc>
        <w:tc>
          <w:tcPr>
            <w:tcW w:w="851" w:type="dxa"/>
            <w:gridSpan w:val="2"/>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14:paraId="5AB7BB3F" w14:textId="77777777" w:rsidR="009316FD" w:rsidRDefault="009316FD" w:rsidP="001D7185">
            <w:pPr>
              <w:rPr>
                <w:rFonts w:ascii="Times New Roman" w:hAnsi="Times New Roman" w:cs="Times New Roman"/>
                <w:b/>
                <w:sz w:val="14"/>
                <w:szCs w:val="14"/>
              </w:rPr>
            </w:pPr>
          </w:p>
          <w:p w14:paraId="55974411" w14:textId="77777777" w:rsidR="009316FD" w:rsidRDefault="009316FD" w:rsidP="001D7185">
            <w:pPr>
              <w:rPr>
                <w:rFonts w:ascii="Times New Roman" w:hAnsi="Times New Roman" w:cs="Times New Roman"/>
                <w:b/>
                <w:sz w:val="14"/>
                <w:szCs w:val="14"/>
              </w:rPr>
            </w:pPr>
            <w:r>
              <w:rPr>
                <w:rFonts w:ascii="Times New Roman" w:hAnsi="Times New Roman" w:cs="Times New Roman"/>
                <w:b/>
                <w:sz w:val="14"/>
                <w:szCs w:val="14"/>
              </w:rPr>
              <w:t>Wszczęte</w:t>
            </w:r>
          </w:p>
        </w:tc>
        <w:tc>
          <w:tcPr>
            <w:tcW w:w="850" w:type="dxa"/>
            <w:gridSpan w:val="2"/>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14:paraId="271B1466" w14:textId="77777777" w:rsidR="009316FD" w:rsidRDefault="009316FD" w:rsidP="001D7185">
            <w:pPr>
              <w:rPr>
                <w:rFonts w:ascii="Times New Roman" w:hAnsi="Times New Roman" w:cs="Times New Roman"/>
                <w:b/>
                <w:sz w:val="14"/>
                <w:szCs w:val="14"/>
              </w:rPr>
            </w:pPr>
          </w:p>
          <w:p w14:paraId="54EA46D3" w14:textId="77777777" w:rsidR="009316FD" w:rsidRDefault="009316FD" w:rsidP="001D7185">
            <w:pPr>
              <w:rPr>
                <w:rFonts w:ascii="Times New Roman" w:hAnsi="Times New Roman" w:cs="Times New Roman"/>
                <w:b/>
                <w:sz w:val="14"/>
                <w:szCs w:val="14"/>
              </w:rPr>
            </w:pPr>
            <w:r>
              <w:rPr>
                <w:rFonts w:ascii="Times New Roman" w:hAnsi="Times New Roman" w:cs="Times New Roman"/>
                <w:b/>
                <w:sz w:val="14"/>
                <w:szCs w:val="14"/>
              </w:rPr>
              <w:t>Umorzone</w:t>
            </w:r>
          </w:p>
        </w:tc>
        <w:tc>
          <w:tcPr>
            <w:tcW w:w="993" w:type="dxa"/>
            <w:gridSpan w:val="2"/>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14:paraId="3AABE837" w14:textId="77777777" w:rsidR="009316FD" w:rsidRDefault="009316FD" w:rsidP="001D7185">
            <w:pPr>
              <w:rPr>
                <w:rFonts w:ascii="Times New Roman" w:hAnsi="Times New Roman" w:cs="Times New Roman"/>
                <w:b/>
                <w:sz w:val="14"/>
                <w:szCs w:val="14"/>
              </w:rPr>
            </w:pPr>
          </w:p>
          <w:p w14:paraId="6FF85E78" w14:textId="77777777" w:rsidR="009316FD" w:rsidRDefault="009316FD" w:rsidP="001D7185">
            <w:pPr>
              <w:jc w:val="center"/>
              <w:rPr>
                <w:rFonts w:ascii="Times New Roman" w:hAnsi="Times New Roman" w:cs="Times New Roman"/>
                <w:b/>
                <w:sz w:val="14"/>
                <w:szCs w:val="14"/>
              </w:rPr>
            </w:pPr>
            <w:r>
              <w:rPr>
                <w:rFonts w:ascii="Times New Roman" w:hAnsi="Times New Roman" w:cs="Times New Roman"/>
                <w:b/>
                <w:sz w:val="14"/>
                <w:szCs w:val="14"/>
              </w:rPr>
              <w:t>Zakończone sporządzeniem aktu oskarżenia</w:t>
            </w:r>
          </w:p>
          <w:p w14:paraId="264D0F4A" w14:textId="77777777" w:rsidR="009316FD" w:rsidRDefault="009316FD" w:rsidP="001D7185">
            <w:pPr>
              <w:jc w:val="center"/>
              <w:rPr>
                <w:rFonts w:ascii="Times New Roman" w:hAnsi="Times New Roman" w:cs="Times New Roman"/>
                <w:b/>
                <w:sz w:val="14"/>
                <w:szCs w:val="14"/>
              </w:rPr>
            </w:pPr>
          </w:p>
        </w:tc>
      </w:tr>
      <w:tr w:rsidR="009316FD" w14:paraId="62C0266D" w14:textId="77777777" w:rsidTr="001D7185">
        <w:trPr>
          <w:cantSplit/>
          <w:trHeight w:val="1031"/>
        </w:trPr>
        <w:tc>
          <w:tcPr>
            <w:tcW w:w="1560" w:type="dxa"/>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tcPr>
          <w:p w14:paraId="279B870E" w14:textId="77777777" w:rsidR="009316FD" w:rsidRDefault="009316FD" w:rsidP="001D7185">
            <w:pPr>
              <w:rPr>
                <w:rFonts w:ascii="Times New Roman" w:hAnsi="Times New Roman" w:cs="Times New Roman"/>
                <w:b/>
                <w:sz w:val="16"/>
                <w:szCs w:val="16"/>
              </w:rPr>
            </w:pPr>
          </w:p>
          <w:p w14:paraId="1498E2A7"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GMINA</w:t>
            </w:r>
          </w:p>
        </w:tc>
        <w:tc>
          <w:tcPr>
            <w:tcW w:w="425" w:type="dxa"/>
            <w:tcBorders>
              <w:top w:val="double" w:sz="4" w:space="0" w:color="auto"/>
              <w:left w:val="single" w:sz="4" w:space="0" w:color="auto"/>
              <w:bottom w:val="double" w:sz="4" w:space="0" w:color="auto"/>
              <w:right w:val="single" w:sz="4" w:space="0" w:color="auto"/>
            </w:tcBorders>
            <w:tcMar>
              <w:top w:w="0" w:type="dxa"/>
              <w:left w:w="108" w:type="dxa"/>
              <w:bottom w:w="0" w:type="dxa"/>
              <w:right w:w="108" w:type="dxa"/>
            </w:tcMar>
            <w:textDirection w:val="tbRl"/>
            <w:hideMark/>
          </w:tcPr>
          <w:p w14:paraId="483BEDD8" w14:textId="77777777" w:rsidR="009316FD" w:rsidRPr="002767FF" w:rsidRDefault="009316FD" w:rsidP="001D7185">
            <w:pPr>
              <w:ind w:right="113"/>
              <w:jc w:val="center"/>
              <w:rPr>
                <w:rFonts w:ascii="Times New Roman" w:hAnsi="Times New Roman" w:cs="Times New Roman"/>
                <w:b/>
                <w:sz w:val="18"/>
                <w:szCs w:val="18"/>
              </w:rPr>
            </w:pPr>
            <w:r w:rsidRPr="002767FF">
              <w:rPr>
                <w:rFonts w:ascii="Times New Roman" w:hAnsi="Times New Roman" w:cs="Times New Roman"/>
                <w:b/>
                <w:sz w:val="18"/>
                <w:szCs w:val="18"/>
              </w:rPr>
              <w:t xml:space="preserve">2021r. </w:t>
            </w:r>
          </w:p>
        </w:tc>
        <w:tc>
          <w:tcPr>
            <w:tcW w:w="576" w:type="dxa"/>
            <w:gridSpan w:val="2"/>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extDirection w:val="tbRl"/>
          </w:tcPr>
          <w:p w14:paraId="3E2054C1" w14:textId="77777777" w:rsidR="009316FD" w:rsidRPr="002767FF" w:rsidRDefault="009316FD" w:rsidP="001D7185">
            <w:pPr>
              <w:ind w:right="113"/>
              <w:jc w:val="center"/>
              <w:rPr>
                <w:rFonts w:ascii="Times New Roman" w:hAnsi="Times New Roman" w:cs="Times New Roman"/>
                <w:b/>
                <w:sz w:val="18"/>
                <w:szCs w:val="18"/>
              </w:rPr>
            </w:pPr>
            <w:r>
              <w:rPr>
                <w:rFonts w:ascii="Times New Roman" w:hAnsi="Times New Roman" w:cs="Times New Roman"/>
                <w:b/>
                <w:sz w:val="18"/>
                <w:szCs w:val="18"/>
              </w:rPr>
              <w:t xml:space="preserve">2022r. </w:t>
            </w:r>
          </w:p>
        </w:tc>
        <w:tc>
          <w:tcPr>
            <w:tcW w:w="416" w:type="dxa"/>
            <w:tcBorders>
              <w:top w:val="double" w:sz="4" w:space="0" w:color="auto"/>
              <w:left w:val="double" w:sz="4" w:space="0" w:color="auto"/>
              <w:bottom w:val="double" w:sz="4" w:space="0" w:color="auto"/>
              <w:right w:val="single" w:sz="4" w:space="0" w:color="auto"/>
            </w:tcBorders>
            <w:tcMar>
              <w:top w:w="0" w:type="dxa"/>
              <w:left w:w="108" w:type="dxa"/>
              <w:bottom w:w="0" w:type="dxa"/>
              <w:right w:w="108" w:type="dxa"/>
            </w:tcMar>
            <w:textDirection w:val="tbRl"/>
            <w:hideMark/>
          </w:tcPr>
          <w:p w14:paraId="79604F6B" w14:textId="77777777" w:rsidR="009316FD" w:rsidRPr="002767FF" w:rsidRDefault="009316FD" w:rsidP="001D7185">
            <w:pPr>
              <w:ind w:right="113"/>
              <w:jc w:val="center"/>
              <w:rPr>
                <w:rFonts w:ascii="Times New Roman" w:hAnsi="Times New Roman" w:cs="Times New Roman"/>
                <w:b/>
                <w:sz w:val="18"/>
                <w:szCs w:val="18"/>
              </w:rPr>
            </w:pPr>
            <w:r w:rsidRPr="002767FF">
              <w:rPr>
                <w:rFonts w:ascii="Times New Roman" w:hAnsi="Times New Roman" w:cs="Times New Roman"/>
                <w:b/>
                <w:sz w:val="18"/>
                <w:szCs w:val="18"/>
              </w:rPr>
              <w:t xml:space="preserve">2021r. </w:t>
            </w:r>
          </w:p>
        </w:tc>
        <w:tc>
          <w:tcPr>
            <w:tcW w:w="426"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extDirection w:val="tbRl"/>
          </w:tcPr>
          <w:p w14:paraId="7ED3BDDE" w14:textId="77777777" w:rsidR="009316FD" w:rsidRPr="002767FF" w:rsidRDefault="009316FD" w:rsidP="001D7185">
            <w:pPr>
              <w:ind w:right="113"/>
              <w:jc w:val="center"/>
              <w:rPr>
                <w:rFonts w:ascii="Times New Roman" w:hAnsi="Times New Roman" w:cs="Times New Roman"/>
                <w:b/>
                <w:sz w:val="18"/>
                <w:szCs w:val="18"/>
              </w:rPr>
            </w:pPr>
            <w:r>
              <w:rPr>
                <w:rFonts w:ascii="Times New Roman" w:hAnsi="Times New Roman" w:cs="Times New Roman"/>
                <w:b/>
                <w:sz w:val="18"/>
                <w:szCs w:val="18"/>
              </w:rPr>
              <w:t>2022r.</w:t>
            </w:r>
          </w:p>
        </w:tc>
        <w:tc>
          <w:tcPr>
            <w:tcW w:w="567" w:type="dxa"/>
            <w:tcBorders>
              <w:top w:val="double" w:sz="4" w:space="0" w:color="auto"/>
              <w:left w:val="double" w:sz="4" w:space="0" w:color="auto"/>
              <w:bottom w:val="double" w:sz="4" w:space="0" w:color="auto"/>
              <w:right w:val="single" w:sz="4" w:space="0" w:color="auto"/>
            </w:tcBorders>
            <w:tcMar>
              <w:top w:w="0" w:type="dxa"/>
              <w:left w:w="108" w:type="dxa"/>
              <w:bottom w:w="0" w:type="dxa"/>
              <w:right w:w="108" w:type="dxa"/>
            </w:tcMar>
            <w:textDirection w:val="tbRl"/>
            <w:hideMark/>
          </w:tcPr>
          <w:p w14:paraId="1C27F38C" w14:textId="77777777" w:rsidR="009316FD" w:rsidRPr="002767FF" w:rsidRDefault="009316FD" w:rsidP="001D7185">
            <w:pPr>
              <w:ind w:right="113"/>
              <w:jc w:val="center"/>
              <w:rPr>
                <w:rFonts w:ascii="Times New Roman" w:hAnsi="Times New Roman" w:cs="Times New Roman"/>
                <w:b/>
                <w:sz w:val="18"/>
                <w:szCs w:val="18"/>
              </w:rPr>
            </w:pPr>
            <w:r w:rsidRPr="002767FF">
              <w:rPr>
                <w:rFonts w:ascii="Times New Roman" w:hAnsi="Times New Roman" w:cs="Times New Roman"/>
                <w:b/>
                <w:sz w:val="18"/>
                <w:szCs w:val="18"/>
              </w:rPr>
              <w:t>2021r.</w:t>
            </w:r>
          </w:p>
        </w:tc>
        <w:tc>
          <w:tcPr>
            <w:tcW w:w="425"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extDirection w:val="tbRl"/>
          </w:tcPr>
          <w:p w14:paraId="43B70C1D" w14:textId="77777777" w:rsidR="009316FD" w:rsidRPr="002767FF" w:rsidRDefault="009316FD" w:rsidP="001D7185">
            <w:pPr>
              <w:ind w:right="113"/>
              <w:jc w:val="center"/>
              <w:rPr>
                <w:rFonts w:ascii="Times New Roman" w:hAnsi="Times New Roman" w:cs="Times New Roman"/>
                <w:b/>
                <w:sz w:val="18"/>
                <w:szCs w:val="18"/>
              </w:rPr>
            </w:pPr>
            <w:r>
              <w:rPr>
                <w:rFonts w:ascii="Times New Roman" w:hAnsi="Times New Roman" w:cs="Times New Roman"/>
                <w:b/>
                <w:sz w:val="18"/>
                <w:szCs w:val="18"/>
              </w:rPr>
              <w:t>2022r.</w:t>
            </w:r>
          </w:p>
        </w:tc>
        <w:tc>
          <w:tcPr>
            <w:tcW w:w="425" w:type="dxa"/>
            <w:tcBorders>
              <w:top w:val="double" w:sz="4" w:space="0" w:color="auto"/>
              <w:left w:val="double" w:sz="4" w:space="0" w:color="auto"/>
              <w:bottom w:val="double" w:sz="4" w:space="0" w:color="auto"/>
              <w:right w:val="single" w:sz="4" w:space="0" w:color="auto"/>
            </w:tcBorders>
            <w:tcMar>
              <w:top w:w="0" w:type="dxa"/>
              <w:left w:w="108" w:type="dxa"/>
              <w:bottom w:w="0" w:type="dxa"/>
              <w:right w:w="108" w:type="dxa"/>
            </w:tcMar>
            <w:textDirection w:val="tbRl"/>
            <w:hideMark/>
          </w:tcPr>
          <w:p w14:paraId="60588E99" w14:textId="77777777" w:rsidR="009316FD" w:rsidRPr="002767FF" w:rsidRDefault="009316FD" w:rsidP="001D7185">
            <w:pPr>
              <w:ind w:right="113"/>
              <w:jc w:val="center"/>
              <w:rPr>
                <w:rFonts w:ascii="Times New Roman" w:hAnsi="Times New Roman" w:cs="Times New Roman"/>
                <w:b/>
                <w:sz w:val="18"/>
                <w:szCs w:val="18"/>
              </w:rPr>
            </w:pPr>
            <w:r w:rsidRPr="002767FF">
              <w:rPr>
                <w:rFonts w:ascii="Times New Roman" w:hAnsi="Times New Roman" w:cs="Times New Roman"/>
                <w:b/>
                <w:sz w:val="18"/>
                <w:szCs w:val="18"/>
              </w:rPr>
              <w:t>2021r.</w:t>
            </w:r>
          </w:p>
        </w:tc>
        <w:tc>
          <w:tcPr>
            <w:tcW w:w="426"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extDirection w:val="tbRl"/>
          </w:tcPr>
          <w:p w14:paraId="40636A29" w14:textId="77777777" w:rsidR="009316FD" w:rsidRPr="002767FF" w:rsidRDefault="009316FD" w:rsidP="001D7185">
            <w:pPr>
              <w:ind w:right="113"/>
              <w:jc w:val="center"/>
              <w:rPr>
                <w:rFonts w:ascii="Times New Roman" w:hAnsi="Times New Roman" w:cs="Times New Roman"/>
                <w:b/>
                <w:sz w:val="18"/>
                <w:szCs w:val="18"/>
              </w:rPr>
            </w:pPr>
            <w:r>
              <w:rPr>
                <w:rFonts w:ascii="Times New Roman" w:hAnsi="Times New Roman" w:cs="Times New Roman"/>
                <w:b/>
                <w:sz w:val="18"/>
                <w:szCs w:val="18"/>
              </w:rPr>
              <w:t>2022r.</w:t>
            </w:r>
          </w:p>
        </w:tc>
        <w:tc>
          <w:tcPr>
            <w:tcW w:w="566" w:type="dxa"/>
            <w:tcBorders>
              <w:top w:val="double" w:sz="4" w:space="0" w:color="auto"/>
              <w:left w:val="double" w:sz="4" w:space="0" w:color="auto"/>
              <w:bottom w:val="double" w:sz="4" w:space="0" w:color="auto"/>
              <w:right w:val="single" w:sz="4" w:space="0" w:color="auto"/>
            </w:tcBorders>
            <w:tcMar>
              <w:top w:w="0" w:type="dxa"/>
              <w:left w:w="108" w:type="dxa"/>
              <w:bottom w:w="0" w:type="dxa"/>
              <w:right w:w="108" w:type="dxa"/>
            </w:tcMar>
            <w:textDirection w:val="tbRl"/>
            <w:hideMark/>
          </w:tcPr>
          <w:p w14:paraId="40EC73EC" w14:textId="77777777" w:rsidR="009316FD" w:rsidRPr="002767FF" w:rsidRDefault="009316FD" w:rsidP="001D7185">
            <w:pPr>
              <w:ind w:right="113"/>
              <w:jc w:val="center"/>
              <w:rPr>
                <w:rFonts w:ascii="Times New Roman" w:hAnsi="Times New Roman" w:cs="Times New Roman"/>
                <w:b/>
                <w:sz w:val="18"/>
                <w:szCs w:val="18"/>
              </w:rPr>
            </w:pPr>
            <w:r w:rsidRPr="002767FF">
              <w:rPr>
                <w:rFonts w:ascii="Times New Roman" w:hAnsi="Times New Roman" w:cs="Times New Roman"/>
                <w:b/>
                <w:sz w:val="18"/>
                <w:szCs w:val="18"/>
              </w:rPr>
              <w:t>2021r.</w:t>
            </w:r>
          </w:p>
        </w:tc>
        <w:tc>
          <w:tcPr>
            <w:tcW w:w="425"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extDirection w:val="tbRl"/>
          </w:tcPr>
          <w:p w14:paraId="4A27F415" w14:textId="77777777" w:rsidR="009316FD" w:rsidRPr="002767FF" w:rsidRDefault="009316FD" w:rsidP="001D7185">
            <w:pPr>
              <w:ind w:right="113"/>
              <w:jc w:val="center"/>
              <w:rPr>
                <w:rFonts w:ascii="Times New Roman" w:hAnsi="Times New Roman" w:cs="Times New Roman"/>
                <w:b/>
                <w:sz w:val="18"/>
                <w:szCs w:val="18"/>
              </w:rPr>
            </w:pPr>
            <w:r>
              <w:rPr>
                <w:rFonts w:ascii="Times New Roman" w:hAnsi="Times New Roman" w:cs="Times New Roman"/>
                <w:b/>
                <w:sz w:val="18"/>
                <w:szCs w:val="18"/>
              </w:rPr>
              <w:t>2022r.</w:t>
            </w:r>
          </w:p>
        </w:tc>
        <w:tc>
          <w:tcPr>
            <w:tcW w:w="567" w:type="dxa"/>
            <w:tcBorders>
              <w:top w:val="double" w:sz="4" w:space="0" w:color="auto"/>
              <w:left w:val="double" w:sz="4" w:space="0" w:color="auto"/>
              <w:bottom w:val="double" w:sz="4" w:space="0" w:color="auto"/>
              <w:right w:val="single" w:sz="4" w:space="0" w:color="auto"/>
            </w:tcBorders>
            <w:tcMar>
              <w:top w:w="0" w:type="dxa"/>
              <w:left w:w="108" w:type="dxa"/>
              <w:bottom w:w="0" w:type="dxa"/>
              <w:right w:w="108" w:type="dxa"/>
            </w:tcMar>
            <w:textDirection w:val="tbRl"/>
            <w:hideMark/>
          </w:tcPr>
          <w:p w14:paraId="79CBB12D" w14:textId="77777777" w:rsidR="009316FD" w:rsidRPr="002767FF" w:rsidRDefault="009316FD" w:rsidP="001D7185">
            <w:pPr>
              <w:ind w:right="113"/>
              <w:jc w:val="center"/>
              <w:rPr>
                <w:rFonts w:ascii="Times New Roman" w:hAnsi="Times New Roman" w:cs="Times New Roman"/>
                <w:b/>
                <w:sz w:val="18"/>
                <w:szCs w:val="18"/>
              </w:rPr>
            </w:pPr>
            <w:r w:rsidRPr="002767FF">
              <w:rPr>
                <w:rFonts w:ascii="Times New Roman" w:hAnsi="Times New Roman" w:cs="Times New Roman"/>
                <w:b/>
                <w:sz w:val="18"/>
                <w:szCs w:val="18"/>
              </w:rPr>
              <w:t>2021r.</w:t>
            </w:r>
          </w:p>
        </w:tc>
        <w:tc>
          <w:tcPr>
            <w:tcW w:w="567"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extDirection w:val="tbRl"/>
          </w:tcPr>
          <w:p w14:paraId="16590C9A" w14:textId="77777777" w:rsidR="009316FD" w:rsidRPr="002767FF" w:rsidRDefault="009316FD" w:rsidP="001D7185">
            <w:pPr>
              <w:ind w:right="113"/>
              <w:jc w:val="center"/>
              <w:rPr>
                <w:rFonts w:ascii="Times New Roman" w:hAnsi="Times New Roman" w:cs="Times New Roman"/>
                <w:b/>
                <w:sz w:val="18"/>
                <w:szCs w:val="18"/>
              </w:rPr>
            </w:pPr>
            <w:r>
              <w:rPr>
                <w:rFonts w:ascii="Times New Roman" w:hAnsi="Times New Roman" w:cs="Times New Roman"/>
                <w:b/>
                <w:sz w:val="18"/>
                <w:szCs w:val="18"/>
              </w:rPr>
              <w:t>2022r.</w:t>
            </w:r>
          </w:p>
        </w:tc>
        <w:tc>
          <w:tcPr>
            <w:tcW w:w="567" w:type="dxa"/>
            <w:tcBorders>
              <w:top w:val="double" w:sz="4" w:space="0" w:color="auto"/>
              <w:left w:val="double" w:sz="4" w:space="0" w:color="auto"/>
              <w:bottom w:val="double" w:sz="4" w:space="0" w:color="auto"/>
              <w:right w:val="single" w:sz="4" w:space="0" w:color="auto"/>
            </w:tcBorders>
            <w:tcMar>
              <w:top w:w="0" w:type="dxa"/>
              <w:left w:w="108" w:type="dxa"/>
              <w:bottom w:w="0" w:type="dxa"/>
              <w:right w:w="108" w:type="dxa"/>
            </w:tcMar>
            <w:textDirection w:val="tbRl"/>
            <w:hideMark/>
          </w:tcPr>
          <w:p w14:paraId="71453028" w14:textId="77777777" w:rsidR="009316FD" w:rsidRPr="002767FF" w:rsidRDefault="009316FD" w:rsidP="001D7185">
            <w:pPr>
              <w:ind w:right="113"/>
              <w:jc w:val="center"/>
              <w:rPr>
                <w:rFonts w:ascii="Times New Roman" w:hAnsi="Times New Roman" w:cs="Times New Roman"/>
                <w:b/>
                <w:sz w:val="18"/>
                <w:szCs w:val="18"/>
              </w:rPr>
            </w:pPr>
            <w:r w:rsidRPr="002767FF">
              <w:rPr>
                <w:rFonts w:ascii="Times New Roman" w:hAnsi="Times New Roman" w:cs="Times New Roman"/>
                <w:b/>
                <w:sz w:val="18"/>
                <w:szCs w:val="18"/>
              </w:rPr>
              <w:t>2021r.</w:t>
            </w:r>
          </w:p>
        </w:tc>
        <w:tc>
          <w:tcPr>
            <w:tcW w:w="567"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extDirection w:val="tbRl"/>
          </w:tcPr>
          <w:p w14:paraId="065561ED" w14:textId="77777777" w:rsidR="009316FD" w:rsidRPr="002767FF" w:rsidRDefault="009316FD" w:rsidP="001D7185">
            <w:pPr>
              <w:ind w:right="113"/>
              <w:jc w:val="center"/>
              <w:rPr>
                <w:rFonts w:ascii="Times New Roman" w:hAnsi="Times New Roman" w:cs="Times New Roman"/>
                <w:b/>
                <w:sz w:val="18"/>
                <w:szCs w:val="18"/>
              </w:rPr>
            </w:pPr>
            <w:r>
              <w:rPr>
                <w:rFonts w:ascii="Times New Roman" w:hAnsi="Times New Roman" w:cs="Times New Roman"/>
                <w:b/>
                <w:sz w:val="18"/>
                <w:szCs w:val="18"/>
              </w:rPr>
              <w:t>2022r.</w:t>
            </w:r>
          </w:p>
        </w:tc>
        <w:tc>
          <w:tcPr>
            <w:tcW w:w="567" w:type="dxa"/>
            <w:tcBorders>
              <w:top w:val="double" w:sz="4" w:space="0" w:color="auto"/>
              <w:left w:val="double" w:sz="4" w:space="0" w:color="auto"/>
              <w:bottom w:val="double" w:sz="4" w:space="0" w:color="auto"/>
              <w:right w:val="single" w:sz="4" w:space="0" w:color="auto"/>
            </w:tcBorders>
            <w:tcMar>
              <w:top w:w="0" w:type="dxa"/>
              <w:left w:w="108" w:type="dxa"/>
              <w:bottom w:w="0" w:type="dxa"/>
              <w:right w:w="108" w:type="dxa"/>
            </w:tcMar>
            <w:textDirection w:val="tbRl"/>
            <w:hideMark/>
          </w:tcPr>
          <w:p w14:paraId="149A6A16" w14:textId="77777777" w:rsidR="009316FD" w:rsidRPr="002767FF" w:rsidRDefault="009316FD" w:rsidP="001D7185">
            <w:pPr>
              <w:ind w:right="113"/>
              <w:jc w:val="center"/>
              <w:rPr>
                <w:rFonts w:ascii="Times New Roman" w:hAnsi="Times New Roman" w:cs="Times New Roman"/>
                <w:b/>
                <w:sz w:val="18"/>
                <w:szCs w:val="18"/>
              </w:rPr>
            </w:pPr>
            <w:r w:rsidRPr="002767FF">
              <w:rPr>
                <w:rFonts w:ascii="Times New Roman" w:hAnsi="Times New Roman" w:cs="Times New Roman"/>
                <w:b/>
                <w:sz w:val="18"/>
                <w:szCs w:val="18"/>
              </w:rPr>
              <w:t>2021r.</w:t>
            </w:r>
          </w:p>
        </w:tc>
        <w:tc>
          <w:tcPr>
            <w:tcW w:w="567"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extDirection w:val="tbRl"/>
          </w:tcPr>
          <w:p w14:paraId="02E48F2F" w14:textId="77777777" w:rsidR="009316FD" w:rsidRPr="002767FF" w:rsidRDefault="009316FD" w:rsidP="001D7185">
            <w:pPr>
              <w:ind w:right="113"/>
              <w:jc w:val="center"/>
              <w:rPr>
                <w:rFonts w:ascii="Times New Roman" w:hAnsi="Times New Roman" w:cs="Times New Roman"/>
                <w:b/>
                <w:sz w:val="18"/>
                <w:szCs w:val="18"/>
              </w:rPr>
            </w:pPr>
            <w:r>
              <w:rPr>
                <w:rFonts w:ascii="Times New Roman" w:hAnsi="Times New Roman" w:cs="Times New Roman"/>
                <w:b/>
                <w:sz w:val="18"/>
                <w:szCs w:val="18"/>
              </w:rPr>
              <w:t>2022r.</w:t>
            </w:r>
          </w:p>
        </w:tc>
        <w:tc>
          <w:tcPr>
            <w:tcW w:w="567" w:type="dxa"/>
            <w:tcBorders>
              <w:top w:val="double" w:sz="4" w:space="0" w:color="auto"/>
              <w:left w:val="double" w:sz="4" w:space="0" w:color="auto"/>
              <w:bottom w:val="double" w:sz="4" w:space="0" w:color="auto"/>
              <w:right w:val="single" w:sz="4" w:space="0" w:color="auto"/>
            </w:tcBorders>
            <w:tcMar>
              <w:top w:w="0" w:type="dxa"/>
              <w:left w:w="108" w:type="dxa"/>
              <w:bottom w:w="0" w:type="dxa"/>
              <w:right w:w="108" w:type="dxa"/>
            </w:tcMar>
            <w:textDirection w:val="tbRl"/>
            <w:vAlign w:val="center"/>
            <w:hideMark/>
          </w:tcPr>
          <w:p w14:paraId="1555B29A" w14:textId="77777777" w:rsidR="009316FD" w:rsidRPr="002767FF" w:rsidRDefault="009316FD" w:rsidP="001D7185">
            <w:pPr>
              <w:ind w:right="113"/>
              <w:jc w:val="center"/>
              <w:rPr>
                <w:rFonts w:ascii="Times New Roman" w:hAnsi="Times New Roman" w:cs="Times New Roman"/>
                <w:b/>
                <w:sz w:val="18"/>
                <w:szCs w:val="18"/>
              </w:rPr>
            </w:pPr>
            <w:r w:rsidRPr="002767FF">
              <w:rPr>
                <w:rFonts w:ascii="Times New Roman" w:hAnsi="Times New Roman" w:cs="Times New Roman"/>
                <w:b/>
                <w:sz w:val="18"/>
                <w:szCs w:val="18"/>
              </w:rPr>
              <w:t>2021r.</w:t>
            </w:r>
          </w:p>
        </w:tc>
        <w:tc>
          <w:tcPr>
            <w:tcW w:w="567"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extDirection w:val="tbRl"/>
            <w:vAlign w:val="center"/>
          </w:tcPr>
          <w:p w14:paraId="13B17E17" w14:textId="77777777" w:rsidR="009316FD" w:rsidRPr="002767FF" w:rsidRDefault="009316FD" w:rsidP="001D7185">
            <w:pPr>
              <w:ind w:right="113"/>
              <w:jc w:val="center"/>
              <w:rPr>
                <w:rFonts w:ascii="Times New Roman" w:hAnsi="Times New Roman" w:cs="Times New Roman"/>
                <w:b/>
                <w:sz w:val="18"/>
                <w:szCs w:val="18"/>
              </w:rPr>
            </w:pPr>
            <w:r>
              <w:rPr>
                <w:rFonts w:ascii="Times New Roman" w:hAnsi="Times New Roman" w:cs="Times New Roman"/>
                <w:b/>
                <w:sz w:val="18"/>
                <w:szCs w:val="18"/>
              </w:rPr>
              <w:t>2022r.</w:t>
            </w:r>
          </w:p>
        </w:tc>
        <w:tc>
          <w:tcPr>
            <w:tcW w:w="426" w:type="dxa"/>
            <w:tcBorders>
              <w:top w:val="double" w:sz="4" w:space="0" w:color="auto"/>
              <w:left w:val="double" w:sz="4" w:space="0" w:color="auto"/>
              <w:bottom w:val="double" w:sz="4" w:space="0" w:color="auto"/>
              <w:right w:val="single" w:sz="4" w:space="0" w:color="auto"/>
            </w:tcBorders>
            <w:tcMar>
              <w:top w:w="0" w:type="dxa"/>
              <w:left w:w="108" w:type="dxa"/>
              <w:bottom w:w="0" w:type="dxa"/>
              <w:right w:w="108" w:type="dxa"/>
            </w:tcMar>
            <w:textDirection w:val="tbRl"/>
            <w:hideMark/>
          </w:tcPr>
          <w:p w14:paraId="1B3EEF0E" w14:textId="77777777" w:rsidR="009316FD" w:rsidRPr="002767FF" w:rsidRDefault="009316FD" w:rsidP="001D7185">
            <w:pPr>
              <w:ind w:right="113"/>
              <w:jc w:val="center"/>
              <w:rPr>
                <w:rFonts w:ascii="Times New Roman" w:hAnsi="Times New Roman" w:cs="Times New Roman"/>
                <w:b/>
                <w:sz w:val="18"/>
                <w:szCs w:val="18"/>
              </w:rPr>
            </w:pPr>
            <w:r w:rsidRPr="002767FF">
              <w:rPr>
                <w:rFonts w:ascii="Times New Roman" w:hAnsi="Times New Roman" w:cs="Times New Roman"/>
                <w:b/>
                <w:sz w:val="18"/>
                <w:szCs w:val="18"/>
              </w:rPr>
              <w:t>2021r.</w:t>
            </w:r>
          </w:p>
        </w:tc>
        <w:tc>
          <w:tcPr>
            <w:tcW w:w="425"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extDirection w:val="tbRl"/>
          </w:tcPr>
          <w:p w14:paraId="5865B67D" w14:textId="77777777" w:rsidR="009316FD" w:rsidRPr="002767FF" w:rsidRDefault="009316FD" w:rsidP="001D7185">
            <w:pPr>
              <w:ind w:right="113"/>
              <w:jc w:val="center"/>
              <w:rPr>
                <w:rFonts w:ascii="Times New Roman" w:hAnsi="Times New Roman" w:cs="Times New Roman"/>
                <w:b/>
                <w:sz w:val="18"/>
                <w:szCs w:val="18"/>
              </w:rPr>
            </w:pPr>
            <w:r>
              <w:rPr>
                <w:rFonts w:ascii="Times New Roman" w:hAnsi="Times New Roman" w:cs="Times New Roman"/>
                <w:b/>
                <w:sz w:val="18"/>
                <w:szCs w:val="18"/>
              </w:rPr>
              <w:t>2022r.</w:t>
            </w:r>
          </w:p>
        </w:tc>
        <w:tc>
          <w:tcPr>
            <w:tcW w:w="425" w:type="dxa"/>
            <w:tcBorders>
              <w:top w:val="double" w:sz="4" w:space="0" w:color="auto"/>
              <w:left w:val="double" w:sz="4" w:space="0" w:color="auto"/>
              <w:bottom w:val="double" w:sz="4" w:space="0" w:color="auto"/>
              <w:right w:val="single" w:sz="4" w:space="0" w:color="auto"/>
            </w:tcBorders>
            <w:tcMar>
              <w:top w:w="0" w:type="dxa"/>
              <w:left w:w="108" w:type="dxa"/>
              <w:bottom w:w="0" w:type="dxa"/>
              <w:right w:w="108" w:type="dxa"/>
            </w:tcMar>
            <w:textDirection w:val="tbRl"/>
            <w:hideMark/>
          </w:tcPr>
          <w:p w14:paraId="5116C169" w14:textId="77777777" w:rsidR="009316FD" w:rsidRPr="002767FF" w:rsidRDefault="009316FD" w:rsidP="001D7185">
            <w:pPr>
              <w:ind w:right="113"/>
              <w:jc w:val="center"/>
              <w:rPr>
                <w:rFonts w:ascii="Times New Roman" w:hAnsi="Times New Roman" w:cs="Times New Roman"/>
                <w:b/>
                <w:sz w:val="18"/>
                <w:szCs w:val="18"/>
              </w:rPr>
            </w:pPr>
            <w:r w:rsidRPr="002767FF">
              <w:rPr>
                <w:rFonts w:ascii="Times New Roman" w:hAnsi="Times New Roman" w:cs="Times New Roman"/>
                <w:b/>
                <w:sz w:val="18"/>
                <w:szCs w:val="18"/>
              </w:rPr>
              <w:t>2021r.</w:t>
            </w:r>
          </w:p>
        </w:tc>
        <w:tc>
          <w:tcPr>
            <w:tcW w:w="425"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extDirection w:val="tbRl"/>
          </w:tcPr>
          <w:p w14:paraId="7106B77A" w14:textId="77777777" w:rsidR="009316FD" w:rsidRPr="002767FF" w:rsidRDefault="009316FD" w:rsidP="001D7185">
            <w:pPr>
              <w:ind w:right="113"/>
              <w:jc w:val="center"/>
              <w:rPr>
                <w:rFonts w:ascii="Times New Roman" w:hAnsi="Times New Roman" w:cs="Times New Roman"/>
                <w:b/>
                <w:sz w:val="18"/>
                <w:szCs w:val="18"/>
              </w:rPr>
            </w:pPr>
            <w:r>
              <w:rPr>
                <w:rFonts w:ascii="Times New Roman" w:hAnsi="Times New Roman" w:cs="Times New Roman"/>
                <w:b/>
                <w:sz w:val="18"/>
                <w:szCs w:val="18"/>
              </w:rPr>
              <w:t>2022r.</w:t>
            </w:r>
          </w:p>
        </w:tc>
        <w:tc>
          <w:tcPr>
            <w:tcW w:w="426" w:type="dxa"/>
            <w:tcBorders>
              <w:top w:val="double" w:sz="4" w:space="0" w:color="auto"/>
              <w:left w:val="double" w:sz="4" w:space="0" w:color="auto"/>
              <w:bottom w:val="double" w:sz="4" w:space="0" w:color="auto"/>
              <w:right w:val="single" w:sz="4" w:space="0" w:color="auto"/>
            </w:tcBorders>
            <w:tcMar>
              <w:top w:w="0" w:type="dxa"/>
              <w:left w:w="108" w:type="dxa"/>
              <w:bottom w:w="0" w:type="dxa"/>
              <w:right w:w="108" w:type="dxa"/>
            </w:tcMar>
            <w:textDirection w:val="tbRl"/>
            <w:hideMark/>
          </w:tcPr>
          <w:p w14:paraId="29B9B776" w14:textId="77777777" w:rsidR="009316FD" w:rsidRPr="002767FF" w:rsidRDefault="009316FD" w:rsidP="001D7185">
            <w:pPr>
              <w:ind w:right="113"/>
              <w:jc w:val="center"/>
              <w:rPr>
                <w:rFonts w:ascii="Times New Roman" w:hAnsi="Times New Roman" w:cs="Times New Roman"/>
                <w:b/>
                <w:sz w:val="18"/>
                <w:szCs w:val="18"/>
              </w:rPr>
            </w:pPr>
            <w:r w:rsidRPr="002767FF">
              <w:rPr>
                <w:rFonts w:ascii="Times New Roman" w:hAnsi="Times New Roman" w:cs="Times New Roman"/>
                <w:b/>
                <w:sz w:val="18"/>
                <w:szCs w:val="18"/>
              </w:rPr>
              <w:t>2021r.</w:t>
            </w:r>
          </w:p>
        </w:tc>
        <w:tc>
          <w:tcPr>
            <w:tcW w:w="567"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textDirection w:val="tbRl"/>
          </w:tcPr>
          <w:p w14:paraId="54BFF252" w14:textId="77777777" w:rsidR="009316FD" w:rsidRPr="002767FF" w:rsidRDefault="009316FD" w:rsidP="001D7185">
            <w:pPr>
              <w:ind w:right="113"/>
              <w:jc w:val="center"/>
              <w:rPr>
                <w:rFonts w:ascii="Times New Roman" w:hAnsi="Times New Roman" w:cs="Times New Roman"/>
                <w:b/>
                <w:sz w:val="18"/>
                <w:szCs w:val="18"/>
              </w:rPr>
            </w:pPr>
            <w:r>
              <w:rPr>
                <w:rFonts w:ascii="Times New Roman" w:hAnsi="Times New Roman" w:cs="Times New Roman"/>
                <w:b/>
                <w:sz w:val="18"/>
                <w:szCs w:val="18"/>
              </w:rPr>
              <w:t>2022r.</w:t>
            </w:r>
          </w:p>
        </w:tc>
      </w:tr>
      <w:tr w:rsidR="009316FD" w14:paraId="2E13130F" w14:textId="77777777" w:rsidTr="001D7185">
        <w:tc>
          <w:tcPr>
            <w:tcW w:w="1560"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008F205C" w14:textId="77777777" w:rsidR="009316FD" w:rsidRDefault="009316FD" w:rsidP="001D7185">
            <w:pPr>
              <w:rPr>
                <w:rFonts w:ascii="Times New Roman" w:hAnsi="Times New Roman" w:cs="Times New Roman"/>
                <w:b/>
                <w:sz w:val="16"/>
                <w:szCs w:val="16"/>
              </w:rPr>
            </w:pPr>
          </w:p>
          <w:p w14:paraId="0DD90719"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BIELSK</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9F1FADC"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76" w:type="dxa"/>
            <w:gridSpan w:val="2"/>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331B8C8"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1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58A8D34"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F57AE5F"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1C97256"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83448F4"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8DF67D8"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D9FB3F2"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2C702A9"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7BDECA0"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C2BB127"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3382F1D"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D742E73"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22</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D26AD1F"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8</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FCC52B6"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11</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C8DB86E"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3</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3E92329"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11</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1F6B583"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3</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09E1F5B"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1</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D25CBD0" w14:textId="77777777" w:rsidR="009316FD" w:rsidRPr="00FA3C22" w:rsidRDefault="009316FD" w:rsidP="001D7185">
            <w:pPr>
              <w:jc w:val="center"/>
              <w:rPr>
                <w:rFonts w:ascii="Times New Roman" w:hAnsi="Times New Roman" w:cs="Times New Roman"/>
              </w:rPr>
            </w:pPr>
            <w:r w:rsidRPr="00837BDD">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E08B7AB"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1</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F7ACB13"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0</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4CD7B55"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A014724"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r>
      <w:tr w:rsidR="009316FD" w14:paraId="20297366" w14:textId="77777777" w:rsidTr="001D7185">
        <w:tc>
          <w:tcPr>
            <w:tcW w:w="1560"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2CCEFE44" w14:textId="77777777" w:rsidR="009316FD" w:rsidRDefault="009316FD" w:rsidP="001D7185">
            <w:pPr>
              <w:rPr>
                <w:rFonts w:ascii="Times New Roman" w:hAnsi="Times New Roman" w:cs="Times New Roman"/>
                <w:b/>
                <w:sz w:val="16"/>
                <w:szCs w:val="16"/>
              </w:rPr>
            </w:pPr>
          </w:p>
          <w:p w14:paraId="1BFD4C0D"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BODZANÓW</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F5B3DED"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76" w:type="dxa"/>
            <w:gridSpan w:val="2"/>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A639792"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1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9BA9A26"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6B8830A"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F87EB4D"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C5ACC8D"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266266C"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3DCD7F8"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A564406"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A7C687B"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1C10968"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592A2A4"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5762878"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30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0FB7AF5"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17</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AA8CA0B"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25</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85BD4F3"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12</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6054220"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5</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2C682EB"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1</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4993B2C"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58003F6" w14:textId="77777777" w:rsidR="009316FD" w:rsidRPr="00FA3C22" w:rsidRDefault="009316FD" w:rsidP="001D7185">
            <w:pPr>
              <w:jc w:val="center"/>
              <w:rPr>
                <w:rFonts w:ascii="Times New Roman" w:hAnsi="Times New Roman" w:cs="Times New Roman"/>
              </w:rPr>
            </w:pPr>
            <w:r w:rsidRPr="00837BDD">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B24F3AB"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3A4D843"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0</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60966F7"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1C00FC2"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r>
      <w:tr w:rsidR="009316FD" w14:paraId="3C699560" w14:textId="77777777" w:rsidTr="001D7185">
        <w:tc>
          <w:tcPr>
            <w:tcW w:w="1560"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713CD570" w14:textId="77777777" w:rsidR="009316FD" w:rsidRDefault="009316FD" w:rsidP="001D7185">
            <w:pPr>
              <w:rPr>
                <w:rFonts w:ascii="Times New Roman" w:hAnsi="Times New Roman" w:cs="Times New Roman"/>
                <w:b/>
                <w:sz w:val="16"/>
                <w:szCs w:val="16"/>
              </w:rPr>
            </w:pPr>
          </w:p>
          <w:p w14:paraId="45D50B2B"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BRUDZEŃ DUŻY</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91A569A"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76" w:type="dxa"/>
            <w:gridSpan w:val="2"/>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2790D97"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1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90B23D0"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B69A0C0"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E48DCCF"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C4BE317"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653C6CB"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6FE20A1"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E3693E1"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ED42550"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BA82A3A"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D68EDCD"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D77BFB1"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4</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601CAA2"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10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DC780D0"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3</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9A5B534"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7</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5257FA8"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1</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A9F1BDB"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3</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4FC99DF"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9A7B66A" w14:textId="77777777" w:rsidR="009316FD" w:rsidRPr="00FA3C22" w:rsidRDefault="009316FD" w:rsidP="001D7185">
            <w:pPr>
              <w:jc w:val="center"/>
              <w:rPr>
                <w:rFonts w:ascii="Times New Roman" w:hAnsi="Times New Roman" w:cs="Times New Roman"/>
              </w:rPr>
            </w:pPr>
            <w:r w:rsidRPr="00837BDD">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20DAF0B"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200E4C1"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0</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7549CF3"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4160924"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r>
      <w:tr w:rsidR="009316FD" w14:paraId="61CD01EB" w14:textId="77777777" w:rsidTr="001D7185">
        <w:tc>
          <w:tcPr>
            <w:tcW w:w="1560"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399461E9" w14:textId="77777777" w:rsidR="009316FD" w:rsidRDefault="009316FD" w:rsidP="001D7185">
            <w:pPr>
              <w:rPr>
                <w:rFonts w:ascii="Times New Roman" w:hAnsi="Times New Roman" w:cs="Times New Roman"/>
                <w:b/>
                <w:sz w:val="16"/>
                <w:szCs w:val="16"/>
              </w:rPr>
            </w:pPr>
          </w:p>
          <w:p w14:paraId="0C7CFFEA"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BULKOWO</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2726670"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76" w:type="dxa"/>
            <w:gridSpan w:val="2"/>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9D09387"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1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1B88EC5"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049BE2F"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811E7C5"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1F5411D"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8CFD97D"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8D7763E"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CDFD63B"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22A67A1"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FD66F4A"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07867FE"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63A235B"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18</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F6B6115"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15</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5782265"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13</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CCC4646"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9</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3B0AD25"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5</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BEF2362"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5</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02D3042"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0A11CA9" w14:textId="77777777" w:rsidR="009316FD" w:rsidRPr="00FA3C22" w:rsidRDefault="009316FD" w:rsidP="001D7185">
            <w:pPr>
              <w:jc w:val="center"/>
              <w:rPr>
                <w:rFonts w:ascii="Times New Roman" w:hAnsi="Times New Roman" w:cs="Times New Roman"/>
              </w:rPr>
            </w:pPr>
            <w:r w:rsidRPr="00837BDD">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FD53A36"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2271A03"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0</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11DAA41"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A1925D3"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r>
      <w:tr w:rsidR="009316FD" w14:paraId="16120575" w14:textId="77777777" w:rsidTr="001D7185">
        <w:tc>
          <w:tcPr>
            <w:tcW w:w="1560"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10CF79C1" w14:textId="77777777" w:rsidR="009316FD" w:rsidRDefault="009316FD" w:rsidP="001D7185">
            <w:pPr>
              <w:rPr>
                <w:rFonts w:ascii="Times New Roman" w:hAnsi="Times New Roman" w:cs="Times New Roman"/>
                <w:b/>
                <w:sz w:val="16"/>
                <w:szCs w:val="16"/>
              </w:rPr>
            </w:pPr>
          </w:p>
          <w:p w14:paraId="027E8B60"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DROBIN</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BB5A66F"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76" w:type="dxa"/>
            <w:gridSpan w:val="2"/>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2BED1E3"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1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D86A89D"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1FF5CE2"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C9B3FBD"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AE91665"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B0CE758"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1</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9142630"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509C5CB"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1</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2F5EC16"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F6F050C"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1217D58"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CD26698"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3</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EB6B5F3"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4</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26F1838"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3</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B0120BE"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551F15D"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3A55C8C"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4</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9DC1F94"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CB45DDD" w14:textId="77777777" w:rsidR="009316FD" w:rsidRPr="00FA3C22" w:rsidRDefault="009316FD" w:rsidP="001D7185">
            <w:pPr>
              <w:jc w:val="center"/>
              <w:rPr>
                <w:rFonts w:ascii="Times New Roman" w:hAnsi="Times New Roman" w:cs="Times New Roman"/>
              </w:rPr>
            </w:pPr>
            <w:r w:rsidRPr="00837BDD">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E81ACBE"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FCCDD79"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0</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1594CBD"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9E1CA12"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r>
      <w:tr w:rsidR="009316FD" w14:paraId="6A396D43" w14:textId="77777777" w:rsidTr="001D7185">
        <w:tc>
          <w:tcPr>
            <w:tcW w:w="1560"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4C682914" w14:textId="77777777" w:rsidR="009316FD" w:rsidRDefault="009316FD" w:rsidP="001D7185">
            <w:pPr>
              <w:rPr>
                <w:rFonts w:ascii="Times New Roman" w:hAnsi="Times New Roman" w:cs="Times New Roman"/>
                <w:b/>
                <w:sz w:val="16"/>
                <w:szCs w:val="16"/>
              </w:rPr>
            </w:pPr>
          </w:p>
          <w:p w14:paraId="52FCBA5B"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GĄBIN</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48629F2"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76" w:type="dxa"/>
            <w:gridSpan w:val="2"/>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A04108A"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1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8FB5FFD"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E9E4F4B"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A54B6AE"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EF10128"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EC65477"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2</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9A33983"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5E24018"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1</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3C1829A"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1BC3C64"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D659820"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D89EE9F"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2</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F943249"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1</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35A0358"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1</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F3F253B"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1</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4840F3D"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1</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94989F4"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0</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53E139B"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9830378" w14:textId="77777777" w:rsidR="009316FD" w:rsidRPr="00FA3C22" w:rsidRDefault="009316FD" w:rsidP="001D7185">
            <w:pPr>
              <w:jc w:val="center"/>
              <w:rPr>
                <w:rFonts w:ascii="Times New Roman" w:hAnsi="Times New Roman" w:cs="Times New Roman"/>
              </w:rPr>
            </w:pPr>
            <w:r w:rsidRPr="00837BDD">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228C41F"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0F8B594"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0</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05A99D9"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ECD04AF"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r>
      <w:tr w:rsidR="009316FD" w14:paraId="43F4665D" w14:textId="77777777" w:rsidTr="001D7185">
        <w:tc>
          <w:tcPr>
            <w:tcW w:w="1560"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38218C51" w14:textId="77777777" w:rsidR="009316FD" w:rsidRDefault="009316FD" w:rsidP="001D7185">
            <w:pPr>
              <w:rPr>
                <w:rFonts w:ascii="Times New Roman" w:hAnsi="Times New Roman" w:cs="Times New Roman"/>
                <w:b/>
                <w:sz w:val="16"/>
                <w:szCs w:val="16"/>
              </w:rPr>
            </w:pPr>
          </w:p>
          <w:p w14:paraId="7A10C541"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ŁĄCK</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06C59E7"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76" w:type="dxa"/>
            <w:gridSpan w:val="2"/>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7C1E689"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1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4B5D3BC"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E88B574"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DA5FB09"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39C3E39"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C0BBBCB"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1</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9301F3C"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62AF506"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1</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906B1D0"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0E028BD"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287D300"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FB64F88"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10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0161EE1"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7</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BAB44A0"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5</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4749261"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3</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7206E6C"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3</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239279C"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4</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5B1679C"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1E0A0A5" w14:textId="77777777" w:rsidR="009316FD" w:rsidRPr="00FA3C22" w:rsidRDefault="009316FD" w:rsidP="001D7185">
            <w:pPr>
              <w:jc w:val="center"/>
              <w:rPr>
                <w:rFonts w:ascii="Times New Roman" w:hAnsi="Times New Roman" w:cs="Times New Roman"/>
              </w:rPr>
            </w:pPr>
            <w:r w:rsidRPr="00837BDD">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17F8CAA"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54454D6"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0</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97771FA"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65C74AA"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r>
      <w:tr w:rsidR="009316FD" w14:paraId="3A91E0B1" w14:textId="77777777" w:rsidTr="001D7185">
        <w:tc>
          <w:tcPr>
            <w:tcW w:w="1560"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1207D800" w14:textId="77777777" w:rsidR="009316FD" w:rsidRDefault="009316FD" w:rsidP="001D7185">
            <w:pPr>
              <w:rPr>
                <w:rFonts w:ascii="Times New Roman" w:hAnsi="Times New Roman" w:cs="Times New Roman"/>
                <w:b/>
                <w:sz w:val="16"/>
                <w:szCs w:val="16"/>
              </w:rPr>
            </w:pPr>
          </w:p>
          <w:p w14:paraId="51F64626"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MAŁA WIEŚ</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FEE0AF3"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76" w:type="dxa"/>
            <w:gridSpan w:val="2"/>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A2702BE"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1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5A0ED3E"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9BA4288"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9974189"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AB9EE5A"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9F9B468"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B8ADF16"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99D18A5"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AC760FB"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DE084BA"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950C40A"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A7D7FC2"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15</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B9B244B"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5</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9CC43E3"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4</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C553201"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5</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B6C48B3"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1</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42DCA14"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0</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BAE2CF2"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3FF04ED" w14:textId="77777777" w:rsidR="009316FD" w:rsidRPr="00FA3C22" w:rsidRDefault="009316FD" w:rsidP="001D7185">
            <w:pPr>
              <w:jc w:val="center"/>
              <w:rPr>
                <w:rFonts w:ascii="Times New Roman" w:hAnsi="Times New Roman" w:cs="Times New Roman"/>
              </w:rPr>
            </w:pPr>
            <w:r w:rsidRPr="00837BDD">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96CB6BD"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AAB44CE"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0</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77B6C00"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4EB1BAF"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r>
      <w:tr w:rsidR="009316FD" w14:paraId="4C72E5B3" w14:textId="77777777" w:rsidTr="001D7185">
        <w:tc>
          <w:tcPr>
            <w:tcW w:w="1560"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hideMark/>
          </w:tcPr>
          <w:p w14:paraId="0965B128"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 xml:space="preserve">NOWY </w:t>
            </w:r>
          </w:p>
          <w:p w14:paraId="1D4A109E"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DUNINÓW</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D6C4302"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76" w:type="dxa"/>
            <w:gridSpan w:val="2"/>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D5373BF"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1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58C664B"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63D011E"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D60CCBE"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59B5DC8"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4698371"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1</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EE47252"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D029FAF"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1</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8B4EBFD"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FCE4CEF"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86A48C3"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07635CF"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3</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1FB1F4A"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4</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9EC329A"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2</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55DF3D2"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3</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05F89C5"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2</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C35132C"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1</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B2D5934"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5C3C7AD" w14:textId="77777777" w:rsidR="009316FD" w:rsidRPr="00FA3C22" w:rsidRDefault="009316FD" w:rsidP="001D7185">
            <w:pPr>
              <w:jc w:val="center"/>
              <w:rPr>
                <w:rFonts w:ascii="Times New Roman" w:hAnsi="Times New Roman" w:cs="Times New Roman"/>
              </w:rPr>
            </w:pPr>
            <w:r w:rsidRPr="00837BDD">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2D022FF"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5DB60BD"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0</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C1AECCD"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FFB72E0"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r>
      <w:tr w:rsidR="009316FD" w14:paraId="5393BF99" w14:textId="77777777" w:rsidTr="001D7185">
        <w:tc>
          <w:tcPr>
            <w:tcW w:w="1560"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6EE2D433" w14:textId="77777777" w:rsidR="009316FD" w:rsidRDefault="009316FD" w:rsidP="001D7185">
            <w:pPr>
              <w:rPr>
                <w:rFonts w:ascii="Times New Roman" w:hAnsi="Times New Roman" w:cs="Times New Roman"/>
                <w:b/>
                <w:sz w:val="16"/>
                <w:szCs w:val="16"/>
              </w:rPr>
            </w:pPr>
          </w:p>
          <w:p w14:paraId="0EF39002"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RADZANOWO</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0E84A5C"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76" w:type="dxa"/>
            <w:gridSpan w:val="2"/>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A7976A6"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1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0C9A63C"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2FAFCCD"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1C11660"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7840DE8"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0165D7E"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50D7DF3"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1A57837"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401C4DF"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2EA98A0"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CEDDE1B"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C6EA38D"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10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B853ECD"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4</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1C70B80"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8</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C10FCD9"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3</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2C0F863"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2</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005A27E"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1</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3377BEA"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2998611" w14:textId="77777777" w:rsidR="009316FD" w:rsidRPr="00FA3C22" w:rsidRDefault="009316FD" w:rsidP="001D7185">
            <w:pPr>
              <w:jc w:val="center"/>
              <w:rPr>
                <w:rFonts w:ascii="Times New Roman" w:hAnsi="Times New Roman" w:cs="Times New Roman"/>
              </w:rPr>
            </w:pPr>
            <w:r w:rsidRPr="00837BDD">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6B90DA6"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44D5A1E"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0</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6870F4F"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6631E71"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r>
      <w:tr w:rsidR="009316FD" w14:paraId="2160500E" w14:textId="77777777" w:rsidTr="001D7185">
        <w:tc>
          <w:tcPr>
            <w:tcW w:w="1560"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662A35CF" w14:textId="77777777" w:rsidR="009316FD" w:rsidRDefault="009316FD" w:rsidP="001D7185">
            <w:pPr>
              <w:rPr>
                <w:rFonts w:ascii="Times New Roman" w:hAnsi="Times New Roman" w:cs="Times New Roman"/>
                <w:b/>
                <w:sz w:val="16"/>
                <w:szCs w:val="16"/>
              </w:rPr>
            </w:pPr>
          </w:p>
          <w:p w14:paraId="7C5F2F3F"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SŁUBICE</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AA4770D"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76" w:type="dxa"/>
            <w:gridSpan w:val="2"/>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2780E9B"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1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2D524D5"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5F2AEA9"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A23547A"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86C7FF2"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5754686"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F1F53D5"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FDFBAFE"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51566FD"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11C9AAE"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166C37A"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E65F6FD"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2</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8C10F51"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175743C"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1F90B86"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A3BD278"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2</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40627AE"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0</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B2CE8C5"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4EAAE01" w14:textId="77777777" w:rsidR="009316FD" w:rsidRPr="00FA3C22" w:rsidRDefault="009316FD" w:rsidP="001D7185">
            <w:pPr>
              <w:jc w:val="center"/>
              <w:rPr>
                <w:rFonts w:ascii="Times New Roman" w:hAnsi="Times New Roman" w:cs="Times New Roman"/>
              </w:rPr>
            </w:pPr>
            <w:r w:rsidRPr="00837BDD">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A220713"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6762BE8"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0</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E7F527A"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58BDB13"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r>
      <w:tr w:rsidR="009316FD" w14:paraId="3B2C78CE" w14:textId="77777777" w:rsidTr="001D7185">
        <w:tc>
          <w:tcPr>
            <w:tcW w:w="1560"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hideMark/>
          </w:tcPr>
          <w:p w14:paraId="06EBEEFF"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 xml:space="preserve">    </w:t>
            </w:r>
          </w:p>
          <w:p w14:paraId="243C722C"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SŁUPNO</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DF4CB0A"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76" w:type="dxa"/>
            <w:gridSpan w:val="2"/>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31E1C4A"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1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5304508"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7D53161"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8D4182E"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BB04A32"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51B1D74"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C45DB50"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EFB3C50"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745C85E"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B248901"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3A8B073"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985F163"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21</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28A32FD"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AD2ED72"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8</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8EC30F1"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81E5135"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4</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E1E5F47"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0</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E3A1EC1"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6BAA49C" w14:textId="77777777" w:rsidR="009316FD" w:rsidRPr="00FA3C22" w:rsidRDefault="009316FD" w:rsidP="001D7185">
            <w:pPr>
              <w:jc w:val="center"/>
              <w:rPr>
                <w:rFonts w:ascii="Times New Roman" w:hAnsi="Times New Roman" w:cs="Times New Roman"/>
              </w:rPr>
            </w:pPr>
            <w:r w:rsidRPr="00837BDD">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149CDFD"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7702A2A"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0</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50E837F"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8D76AE4"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r>
      <w:tr w:rsidR="009316FD" w14:paraId="3CB4B2C0" w14:textId="77777777" w:rsidTr="001D7185">
        <w:tc>
          <w:tcPr>
            <w:tcW w:w="1560"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342357B8" w14:textId="77777777" w:rsidR="009316FD" w:rsidRDefault="009316FD" w:rsidP="001D7185">
            <w:pPr>
              <w:rPr>
                <w:rFonts w:ascii="Times New Roman" w:hAnsi="Times New Roman" w:cs="Times New Roman"/>
                <w:b/>
                <w:sz w:val="16"/>
                <w:szCs w:val="16"/>
              </w:rPr>
            </w:pPr>
          </w:p>
          <w:p w14:paraId="4AE9025D"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STARA BIAŁA</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80C7F6D"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76" w:type="dxa"/>
            <w:gridSpan w:val="2"/>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2816A0A"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1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9CDDB9E"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96F425E"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C5207A8"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1FCAD5F"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593DA5E"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42D4594"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7D31B4E"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8CB3F54"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84931A3"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B0215ED"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A100B86"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21</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496F922"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3</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EE064F2"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6</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18D585B"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2</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68356A0"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79F217A"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1</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ED407A1"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735A22C"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2</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F9B6766"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7DA7FBB"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1</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463144F"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80ED958"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1</w:t>
            </w:r>
          </w:p>
        </w:tc>
      </w:tr>
      <w:tr w:rsidR="009316FD" w14:paraId="7FADC18E" w14:textId="77777777" w:rsidTr="001D7185">
        <w:tc>
          <w:tcPr>
            <w:tcW w:w="1560"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7B3A48E9" w14:textId="77777777" w:rsidR="009316FD" w:rsidRDefault="009316FD" w:rsidP="001D7185">
            <w:pPr>
              <w:rPr>
                <w:rFonts w:ascii="Times New Roman" w:hAnsi="Times New Roman" w:cs="Times New Roman"/>
                <w:b/>
                <w:sz w:val="16"/>
                <w:szCs w:val="16"/>
              </w:rPr>
            </w:pPr>
          </w:p>
          <w:p w14:paraId="060C18B2"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STAROŹREBY</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91C167E"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76" w:type="dxa"/>
            <w:gridSpan w:val="2"/>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597B198"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1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784FB8C"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3B2EFD8"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2A7FDF8"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1C6FE65"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A1A205E"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758680C"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59C9384"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2D3EBDF"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70C9757"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916A978"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570114C"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23</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7546CFE"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32</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CE64B0C"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15</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9DA1873"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22</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EE8CED1"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3</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452F601"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1</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DB4422D"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75BB2EE"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2</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3EC3498"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7AA86C8"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0</w:t>
            </w:r>
          </w:p>
        </w:tc>
        <w:tc>
          <w:tcPr>
            <w:tcW w:w="42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4017F25"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8779C23"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2</w:t>
            </w:r>
          </w:p>
        </w:tc>
      </w:tr>
      <w:tr w:rsidR="009316FD" w14:paraId="14AA5903" w14:textId="77777777" w:rsidTr="001D7185">
        <w:tc>
          <w:tcPr>
            <w:tcW w:w="1560" w:type="dxa"/>
            <w:tcBorders>
              <w:top w:val="single" w:sz="4" w:space="0" w:color="auto"/>
              <w:left w:val="double" w:sz="4" w:space="0" w:color="auto"/>
              <w:bottom w:val="double" w:sz="4" w:space="0" w:color="auto"/>
              <w:right w:val="double" w:sz="4" w:space="0" w:color="auto"/>
            </w:tcBorders>
            <w:tcMar>
              <w:top w:w="0" w:type="dxa"/>
              <w:left w:w="108" w:type="dxa"/>
              <w:bottom w:w="0" w:type="dxa"/>
              <w:right w:w="108" w:type="dxa"/>
            </w:tcMar>
          </w:tcPr>
          <w:p w14:paraId="47E7526E" w14:textId="77777777" w:rsidR="009316FD" w:rsidRDefault="009316FD" w:rsidP="001D7185">
            <w:pPr>
              <w:rPr>
                <w:rFonts w:ascii="Times New Roman" w:hAnsi="Times New Roman" w:cs="Times New Roman"/>
                <w:b/>
                <w:sz w:val="16"/>
                <w:szCs w:val="16"/>
              </w:rPr>
            </w:pPr>
          </w:p>
          <w:p w14:paraId="10522AE5" w14:textId="77777777" w:rsidR="009316FD" w:rsidRDefault="009316FD" w:rsidP="001D7185">
            <w:pPr>
              <w:rPr>
                <w:rFonts w:ascii="Times New Roman" w:hAnsi="Times New Roman" w:cs="Times New Roman"/>
                <w:b/>
                <w:sz w:val="16"/>
                <w:szCs w:val="16"/>
              </w:rPr>
            </w:pPr>
            <w:r>
              <w:rPr>
                <w:rFonts w:ascii="Times New Roman" w:hAnsi="Times New Roman" w:cs="Times New Roman"/>
                <w:b/>
                <w:sz w:val="16"/>
                <w:szCs w:val="16"/>
              </w:rPr>
              <w:t>WYSZOGRÓD</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B443A01"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76" w:type="dxa"/>
            <w:gridSpan w:val="2"/>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37215A6"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1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AB5609E"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B4842AC"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E329FF1"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72ECA47"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912C496"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6"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00C6A36"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6"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7536A8B"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62B1091"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D275BBF"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9F79CC1"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hideMark/>
          </w:tcPr>
          <w:p w14:paraId="3B45874F"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17</w:t>
            </w:r>
          </w:p>
        </w:tc>
        <w:tc>
          <w:tcPr>
            <w:tcW w:w="567"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tcPr>
          <w:p w14:paraId="7564AA74"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17</w:t>
            </w:r>
          </w:p>
        </w:tc>
        <w:tc>
          <w:tcPr>
            <w:tcW w:w="567"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hideMark/>
          </w:tcPr>
          <w:p w14:paraId="31EC0C4B"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13</w:t>
            </w:r>
          </w:p>
        </w:tc>
        <w:tc>
          <w:tcPr>
            <w:tcW w:w="567"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tcPr>
          <w:p w14:paraId="47A05F4E"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16</w:t>
            </w:r>
          </w:p>
        </w:tc>
        <w:tc>
          <w:tcPr>
            <w:tcW w:w="567"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hideMark/>
          </w:tcPr>
          <w:p w14:paraId="6E7506CE"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3</w:t>
            </w:r>
          </w:p>
        </w:tc>
        <w:tc>
          <w:tcPr>
            <w:tcW w:w="567"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tcPr>
          <w:p w14:paraId="1A92F404"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1</w:t>
            </w:r>
          </w:p>
        </w:tc>
        <w:tc>
          <w:tcPr>
            <w:tcW w:w="426"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hideMark/>
          </w:tcPr>
          <w:p w14:paraId="12A7F594"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tcPr>
          <w:p w14:paraId="5084E41D"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0</w:t>
            </w:r>
          </w:p>
        </w:tc>
        <w:tc>
          <w:tcPr>
            <w:tcW w:w="425"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hideMark/>
          </w:tcPr>
          <w:p w14:paraId="153012F7"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425"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tcPr>
          <w:p w14:paraId="70544CD1"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0</w:t>
            </w:r>
          </w:p>
        </w:tc>
        <w:tc>
          <w:tcPr>
            <w:tcW w:w="426"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hideMark/>
          </w:tcPr>
          <w:p w14:paraId="6D13EBE1" w14:textId="77777777" w:rsidR="009316FD" w:rsidRPr="00FA3C22" w:rsidRDefault="009316FD" w:rsidP="001D7185">
            <w:pPr>
              <w:jc w:val="center"/>
              <w:rPr>
                <w:rFonts w:ascii="Times New Roman" w:hAnsi="Times New Roman" w:cs="Times New Roman"/>
              </w:rPr>
            </w:pPr>
            <w:r w:rsidRPr="00FA3C22">
              <w:rPr>
                <w:rFonts w:ascii="Times New Roman" w:hAnsi="Times New Roman" w:cs="Times New Roman"/>
              </w:rPr>
              <w:t>0</w:t>
            </w:r>
          </w:p>
        </w:tc>
        <w:tc>
          <w:tcPr>
            <w:tcW w:w="567"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tcPr>
          <w:p w14:paraId="304CFD9E" w14:textId="77777777" w:rsidR="009316FD" w:rsidRPr="00FA3C22" w:rsidRDefault="009316FD" w:rsidP="001D7185">
            <w:pPr>
              <w:jc w:val="center"/>
              <w:rPr>
                <w:rFonts w:ascii="Times New Roman" w:hAnsi="Times New Roman" w:cs="Times New Roman"/>
              </w:rPr>
            </w:pPr>
            <w:r>
              <w:rPr>
                <w:rFonts w:ascii="Times New Roman" w:hAnsi="Times New Roman" w:cs="Times New Roman"/>
              </w:rPr>
              <w:t>0</w:t>
            </w:r>
          </w:p>
        </w:tc>
      </w:tr>
      <w:tr w:rsidR="009316FD" w14:paraId="3CE9042F" w14:textId="77777777" w:rsidTr="001D7185">
        <w:trPr>
          <w:trHeight w:val="266"/>
        </w:trPr>
        <w:tc>
          <w:tcPr>
            <w:tcW w:w="1560" w:type="dxa"/>
            <w:tcBorders>
              <w:top w:val="double" w:sz="4" w:space="0" w:color="auto"/>
              <w:left w:val="double" w:sz="4" w:space="0" w:color="auto"/>
              <w:bottom w:val="double" w:sz="4" w:space="0" w:color="auto"/>
              <w:right w:val="double" w:sz="4" w:space="0" w:color="auto"/>
            </w:tcBorders>
            <w:hideMark/>
          </w:tcPr>
          <w:p w14:paraId="66258DEC" w14:textId="77777777" w:rsidR="009316FD" w:rsidRPr="00A5287D" w:rsidRDefault="009316FD" w:rsidP="001D7185">
            <w:pPr>
              <w:rPr>
                <w:rFonts w:ascii="Times New Roman" w:hAnsi="Times New Roman" w:cs="Times New Roman"/>
                <w:b/>
                <w:sz w:val="16"/>
                <w:szCs w:val="16"/>
              </w:rPr>
            </w:pPr>
            <w:r w:rsidRPr="00A5287D">
              <w:rPr>
                <w:rFonts w:ascii="Times New Roman" w:hAnsi="Times New Roman" w:cs="Times New Roman"/>
                <w:b/>
                <w:sz w:val="16"/>
                <w:szCs w:val="16"/>
              </w:rPr>
              <w:t>OGÓŁEM :</w:t>
            </w:r>
          </w:p>
        </w:tc>
        <w:tc>
          <w:tcPr>
            <w:tcW w:w="425" w:type="dxa"/>
            <w:tcBorders>
              <w:top w:val="double" w:sz="4" w:space="0" w:color="auto"/>
              <w:left w:val="double" w:sz="4" w:space="0" w:color="auto"/>
              <w:bottom w:val="double" w:sz="4" w:space="0" w:color="auto"/>
              <w:right w:val="single" w:sz="4" w:space="0" w:color="auto"/>
            </w:tcBorders>
            <w:hideMark/>
          </w:tcPr>
          <w:p w14:paraId="49C27BAA" w14:textId="77777777" w:rsidR="009316FD" w:rsidRPr="00FA3C22" w:rsidRDefault="009316FD" w:rsidP="001D7185">
            <w:pPr>
              <w:jc w:val="center"/>
              <w:rPr>
                <w:rFonts w:ascii="Times New Roman" w:hAnsi="Times New Roman" w:cs="Times New Roman"/>
                <w:b/>
              </w:rPr>
            </w:pPr>
            <w:r w:rsidRPr="00FA3C22">
              <w:rPr>
                <w:rFonts w:ascii="Times New Roman" w:hAnsi="Times New Roman" w:cs="Times New Roman"/>
                <w:b/>
              </w:rPr>
              <w:t>0</w:t>
            </w:r>
          </w:p>
        </w:tc>
        <w:tc>
          <w:tcPr>
            <w:tcW w:w="563" w:type="dxa"/>
            <w:tcBorders>
              <w:top w:val="double" w:sz="4" w:space="0" w:color="auto"/>
              <w:left w:val="single" w:sz="4" w:space="0" w:color="auto"/>
              <w:bottom w:val="double" w:sz="4" w:space="0" w:color="auto"/>
              <w:right w:val="double" w:sz="4" w:space="0" w:color="auto"/>
            </w:tcBorders>
          </w:tcPr>
          <w:p w14:paraId="450EF5EF" w14:textId="77777777" w:rsidR="009316FD" w:rsidRPr="00FA3C22" w:rsidRDefault="009316FD" w:rsidP="001D7185">
            <w:pPr>
              <w:jc w:val="center"/>
              <w:rPr>
                <w:rFonts w:ascii="Times New Roman" w:hAnsi="Times New Roman" w:cs="Times New Roman"/>
                <w:b/>
              </w:rPr>
            </w:pPr>
            <w:r w:rsidRPr="00FA3C22">
              <w:rPr>
                <w:rFonts w:ascii="Times New Roman" w:hAnsi="Times New Roman" w:cs="Times New Roman"/>
                <w:b/>
              </w:rPr>
              <w:t>0</w:t>
            </w:r>
          </w:p>
        </w:tc>
        <w:tc>
          <w:tcPr>
            <w:tcW w:w="429" w:type="dxa"/>
            <w:gridSpan w:val="2"/>
            <w:tcBorders>
              <w:top w:val="double" w:sz="4" w:space="0" w:color="auto"/>
              <w:left w:val="double" w:sz="4" w:space="0" w:color="auto"/>
              <w:bottom w:val="double" w:sz="4" w:space="0" w:color="auto"/>
              <w:right w:val="single" w:sz="4" w:space="0" w:color="auto"/>
            </w:tcBorders>
            <w:hideMark/>
          </w:tcPr>
          <w:p w14:paraId="69FDAF1C" w14:textId="77777777" w:rsidR="009316FD" w:rsidRPr="00FA3C22" w:rsidRDefault="009316FD" w:rsidP="001D7185">
            <w:pPr>
              <w:jc w:val="center"/>
              <w:rPr>
                <w:rFonts w:ascii="Times New Roman" w:hAnsi="Times New Roman" w:cs="Times New Roman"/>
                <w:b/>
              </w:rPr>
            </w:pPr>
            <w:r w:rsidRPr="00FA3C22">
              <w:rPr>
                <w:rFonts w:ascii="Times New Roman" w:hAnsi="Times New Roman" w:cs="Times New Roman"/>
                <w:b/>
              </w:rPr>
              <w:t>0</w:t>
            </w:r>
          </w:p>
        </w:tc>
        <w:tc>
          <w:tcPr>
            <w:tcW w:w="426" w:type="dxa"/>
            <w:tcBorders>
              <w:top w:val="double" w:sz="4" w:space="0" w:color="auto"/>
              <w:left w:val="single" w:sz="4" w:space="0" w:color="auto"/>
              <w:bottom w:val="double" w:sz="4" w:space="0" w:color="auto"/>
              <w:right w:val="double" w:sz="4" w:space="0" w:color="auto"/>
            </w:tcBorders>
          </w:tcPr>
          <w:p w14:paraId="4433A47B" w14:textId="77777777" w:rsidR="009316FD" w:rsidRPr="00FA3C22" w:rsidRDefault="009316FD" w:rsidP="001D7185">
            <w:pPr>
              <w:jc w:val="center"/>
              <w:rPr>
                <w:rFonts w:ascii="Times New Roman" w:hAnsi="Times New Roman" w:cs="Times New Roman"/>
                <w:b/>
              </w:rPr>
            </w:pPr>
            <w:r w:rsidRPr="00FA3C22">
              <w:rPr>
                <w:rFonts w:ascii="Times New Roman" w:hAnsi="Times New Roman" w:cs="Times New Roman"/>
                <w:b/>
              </w:rPr>
              <w:t>0</w:t>
            </w:r>
          </w:p>
        </w:tc>
        <w:tc>
          <w:tcPr>
            <w:tcW w:w="567" w:type="dxa"/>
            <w:tcBorders>
              <w:top w:val="double" w:sz="4" w:space="0" w:color="auto"/>
              <w:left w:val="double" w:sz="4" w:space="0" w:color="auto"/>
              <w:bottom w:val="double" w:sz="4" w:space="0" w:color="auto"/>
              <w:right w:val="single" w:sz="4" w:space="0" w:color="auto"/>
            </w:tcBorders>
            <w:hideMark/>
          </w:tcPr>
          <w:p w14:paraId="0C39DE53" w14:textId="77777777" w:rsidR="009316FD" w:rsidRPr="00FA3C22" w:rsidRDefault="009316FD" w:rsidP="001D7185">
            <w:pPr>
              <w:jc w:val="center"/>
              <w:rPr>
                <w:rFonts w:ascii="Times New Roman" w:hAnsi="Times New Roman" w:cs="Times New Roman"/>
                <w:b/>
              </w:rPr>
            </w:pPr>
            <w:r w:rsidRPr="00FA3C22">
              <w:rPr>
                <w:rFonts w:ascii="Times New Roman" w:hAnsi="Times New Roman" w:cs="Times New Roman"/>
                <w:b/>
              </w:rPr>
              <w:t>0</w:t>
            </w:r>
          </w:p>
        </w:tc>
        <w:tc>
          <w:tcPr>
            <w:tcW w:w="425" w:type="dxa"/>
            <w:tcBorders>
              <w:top w:val="double" w:sz="4" w:space="0" w:color="auto"/>
              <w:left w:val="single" w:sz="4" w:space="0" w:color="auto"/>
              <w:bottom w:val="double" w:sz="4" w:space="0" w:color="auto"/>
              <w:right w:val="double" w:sz="4" w:space="0" w:color="auto"/>
            </w:tcBorders>
          </w:tcPr>
          <w:p w14:paraId="2312CF40" w14:textId="77777777" w:rsidR="009316FD" w:rsidRPr="00FA3C22" w:rsidRDefault="009316FD" w:rsidP="001D7185">
            <w:pPr>
              <w:jc w:val="center"/>
              <w:rPr>
                <w:rFonts w:ascii="Times New Roman" w:hAnsi="Times New Roman" w:cs="Times New Roman"/>
                <w:b/>
              </w:rPr>
            </w:pPr>
            <w:r w:rsidRPr="00FA3C22">
              <w:rPr>
                <w:rFonts w:ascii="Times New Roman" w:hAnsi="Times New Roman" w:cs="Times New Roman"/>
                <w:b/>
              </w:rPr>
              <w:t>0</w:t>
            </w:r>
          </w:p>
        </w:tc>
        <w:tc>
          <w:tcPr>
            <w:tcW w:w="425" w:type="dxa"/>
            <w:tcBorders>
              <w:top w:val="double" w:sz="4" w:space="0" w:color="auto"/>
              <w:left w:val="double" w:sz="4" w:space="0" w:color="auto"/>
              <w:bottom w:val="double" w:sz="4" w:space="0" w:color="auto"/>
              <w:right w:val="single" w:sz="4" w:space="0" w:color="auto"/>
            </w:tcBorders>
            <w:hideMark/>
          </w:tcPr>
          <w:p w14:paraId="23A58D76" w14:textId="77777777" w:rsidR="009316FD" w:rsidRPr="00FA3C22" w:rsidRDefault="009316FD" w:rsidP="001D7185">
            <w:pPr>
              <w:jc w:val="center"/>
              <w:rPr>
                <w:rFonts w:ascii="Times New Roman" w:hAnsi="Times New Roman" w:cs="Times New Roman"/>
                <w:b/>
              </w:rPr>
            </w:pPr>
            <w:r w:rsidRPr="00FA3C22">
              <w:rPr>
                <w:rFonts w:ascii="Times New Roman" w:hAnsi="Times New Roman" w:cs="Times New Roman"/>
                <w:b/>
              </w:rPr>
              <w:t>5</w:t>
            </w:r>
          </w:p>
        </w:tc>
        <w:tc>
          <w:tcPr>
            <w:tcW w:w="426" w:type="dxa"/>
            <w:tcBorders>
              <w:top w:val="double" w:sz="4" w:space="0" w:color="auto"/>
              <w:left w:val="single" w:sz="4" w:space="0" w:color="auto"/>
              <w:bottom w:val="double" w:sz="4" w:space="0" w:color="auto"/>
              <w:right w:val="double" w:sz="4" w:space="0" w:color="auto"/>
            </w:tcBorders>
          </w:tcPr>
          <w:p w14:paraId="2130BF16" w14:textId="77777777" w:rsidR="009316FD" w:rsidRPr="00FA3C22" w:rsidRDefault="009316FD" w:rsidP="001D7185">
            <w:pPr>
              <w:jc w:val="center"/>
              <w:rPr>
                <w:rFonts w:ascii="Times New Roman" w:hAnsi="Times New Roman" w:cs="Times New Roman"/>
                <w:b/>
              </w:rPr>
            </w:pPr>
            <w:r w:rsidRPr="00FA3C22">
              <w:rPr>
                <w:rFonts w:ascii="Times New Roman" w:hAnsi="Times New Roman" w:cs="Times New Roman"/>
                <w:b/>
              </w:rPr>
              <w:t>0</w:t>
            </w:r>
          </w:p>
        </w:tc>
        <w:tc>
          <w:tcPr>
            <w:tcW w:w="566" w:type="dxa"/>
            <w:tcBorders>
              <w:top w:val="double" w:sz="4" w:space="0" w:color="auto"/>
              <w:left w:val="double" w:sz="4" w:space="0" w:color="auto"/>
              <w:bottom w:val="double" w:sz="4" w:space="0" w:color="auto"/>
              <w:right w:val="single" w:sz="4" w:space="0" w:color="auto"/>
            </w:tcBorders>
            <w:hideMark/>
          </w:tcPr>
          <w:p w14:paraId="661F72F3" w14:textId="77777777" w:rsidR="009316FD" w:rsidRPr="00FA3C22" w:rsidRDefault="009316FD" w:rsidP="001D7185">
            <w:pPr>
              <w:jc w:val="center"/>
              <w:rPr>
                <w:rFonts w:ascii="Times New Roman" w:hAnsi="Times New Roman" w:cs="Times New Roman"/>
                <w:b/>
              </w:rPr>
            </w:pPr>
            <w:r w:rsidRPr="00FA3C22">
              <w:rPr>
                <w:rFonts w:ascii="Times New Roman" w:hAnsi="Times New Roman" w:cs="Times New Roman"/>
                <w:b/>
              </w:rPr>
              <w:t>4</w:t>
            </w:r>
          </w:p>
        </w:tc>
        <w:tc>
          <w:tcPr>
            <w:tcW w:w="425" w:type="dxa"/>
            <w:tcBorders>
              <w:top w:val="double" w:sz="4" w:space="0" w:color="auto"/>
              <w:left w:val="single" w:sz="4" w:space="0" w:color="auto"/>
              <w:bottom w:val="double" w:sz="4" w:space="0" w:color="auto"/>
              <w:right w:val="double" w:sz="4" w:space="0" w:color="auto"/>
            </w:tcBorders>
          </w:tcPr>
          <w:p w14:paraId="5F89CAD0" w14:textId="77777777" w:rsidR="009316FD" w:rsidRPr="00FA3C22" w:rsidRDefault="009316FD" w:rsidP="001D7185">
            <w:pPr>
              <w:jc w:val="center"/>
              <w:rPr>
                <w:rFonts w:ascii="Times New Roman" w:hAnsi="Times New Roman" w:cs="Times New Roman"/>
                <w:b/>
              </w:rPr>
            </w:pPr>
            <w:r w:rsidRPr="00FA3C22">
              <w:rPr>
                <w:rFonts w:ascii="Times New Roman" w:hAnsi="Times New Roman" w:cs="Times New Roman"/>
                <w:b/>
              </w:rPr>
              <w:t>0</w:t>
            </w:r>
          </w:p>
        </w:tc>
        <w:tc>
          <w:tcPr>
            <w:tcW w:w="567" w:type="dxa"/>
            <w:tcBorders>
              <w:top w:val="double" w:sz="4" w:space="0" w:color="auto"/>
              <w:left w:val="double" w:sz="4" w:space="0" w:color="auto"/>
              <w:bottom w:val="double" w:sz="4" w:space="0" w:color="auto"/>
              <w:right w:val="single" w:sz="4" w:space="0" w:color="auto"/>
            </w:tcBorders>
            <w:hideMark/>
          </w:tcPr>
          <w:p w14:paraId="4436750A" w14:textId="77777777" w:rsidR="009316FD" w:rsidRPr="00FA3C22" w:rsidRDefault="009316FD" w:rsidP="001D7185">
            <w:pPr>
              <w:jc w:val="center"/>
              <w:rPr>
                <w:rFonts w:ascii="Times New Roman" w:hAnsi="Times New Roman" w:cs="Times New Roman"/>
                <w:b/>
              </w:rPr>
            </w:pPr>
            <w:r w:rsidRPr="00FA3C22">
              <w:rPr>
                <w:rFonts w:ascii="Times New Roman" w:hAnsi="Times New Roman" w:cs="Times New Roman"/>
                <w:b/>
              </w:rPr>
              <w:t>0</w:t>
            </w:r>
          </w:p>
        </w:tc>
        <w:tc>
          <w:tcPr>
            <w:tcW w:w="567" w:type="dxa"/>
            <w:tcBorders>
              <w:top w:val="double" w:sz="4" w:space="0" w:color="auto"/>
              <w:left w:val="single" w:sz="4" w:space="0" w:color="auto"/>
              <w:bottom w:val="double" w:sz="4" w:space="0" w:color="auto"/>
              <w:right w:val="double" w:sz="4" w:space="0" w:color="auto"/>
            </w:tcBorders>
          </w:tcPr>
          <w:p w14:paraId="7834D48D" w14:textId="77777777" w:rsidR="009316FD" w:rsidRPr="00FA3C22" w:rsidRDefault="009316FD" w:rsidP="001D7185">
            <w:pPr>
              <w:jc w:val="center"/>
              <w:rPr>
                <w:rFonts w:ascii="Times New Roman" w:hAnsi="Times New Roman" w:cs="Times New Roman"/>
                <w:b/>
              </w:rPr>
            </w:pPr>
            <w:r w:rsidRPr="00FA3C22">
              <w:rPr>
                <w:rFonts w:ascii="Times New Roman" w:hAnsi="Times New Roman" w:cs="Times New Roman"/>
                <w:b/>
              </w:rPr>
              <w:t>0</w:t>
            </w:r>
          </w:p>
        </w:tc>
        <w:tc>
          <w:tcPr>
            <w:tcW w:w="567" w:type="dxa"/>
            <w:tcBorders>
              <w:top w:val="double" w:sz="4" w:space="0" w:color="auto"/>
              <w:left w:val="double" w:sz="4" w:space="0" w:color="auto"/>
              <w:bottom w:val="double" w:sz="4" w:space="0" w:color="auto"/>
              <w:right w:val="single" w:sz="4" w:space="0" w:color="auto"/>
            </w:tcBorders>
            <w:hideMark/>
          </w:tcPr>
          <w:p w14:paraId="1DCB0FD9" w14:textId="77777777" w:rsidR="009316FD" w:rsidRPr="00FA3C22" w:rsidRDefault="009316FD" w:rsidP="001D7185">
            <w:pPr>
              <w:jc w:val="center"/>
              <w:rPr>
                <w:rFonts w:ascii="Times New Roman" w:hAnsi="Times New Roman" w:cs="Times New Roman"/>
                <w:b/>
              </w:rPr>
            </w:pPr>
            <w:r w:rsidRPr="00FA3C22">
              <w:rPr>
                <w:rFonts w:ascii="Times New Roman" w:hAnsi="Times New Roman" w:cs="Times New Roman"/>
                <w:b/>
              </w:rPr>
              <w:t>201</w:t>
            </w:r>
          </w:p>
        </w:tc>
        <w:tc>
          <w:tcPr>
            <w:tcW w:w="567" w:type="dxa"/>
            <w:tcBorders>
              <w:top w:val="double" w:sz="4" w:space="0" w:color="auto"/>
              <w:left w:val="single" w:sz="4" w:space="0" w:color="auto"/>
              <w:bottom w:val="double" w:sz="4" w:space="0" w:color="auto"/>
              <w:right w:val="double" w:sz="4" w:space="0" w:color="auto"/>
            </w:tcBorders>
          </w:tcPr>
          <w:p w14:paraId="122BBD98" w14:textId="77777777" w:rsidR="009316FD" w:rsidRPr="00FA3C22" w:rsidRDefault="009316FD" w:rsidP="001D7185">
            <w:pPr>
              <w:jc w:val="center"/>
              <w:rPr>
                <w:rFonts w:ascii="Times New Roman" w:hAnsi="Times New Roman" w:cs="Times New Roman"/>
                <w:b/>
              </w:rPr>
            </w:pPr>
            <w:r>
              <w:rPr>
                <w:rFonts w:ascii="Times New Roman" w:hAnsi="Times New Roman" w:cs="Times New Roman"/>
                <w:b/>
              </w:rPr>
              <w:t>127</w:t>
            </w:r>
          </w:p>
        </w:tc>
        <w:tc>
          <w:tcPr>
            <w:tcW w:w="567" w:type="dxa"/>
            <w:tcBorders>
              <w:top w:val="double" w:sz="4" w:space="0" w:color="auto"/>
              <w:left w:val="double" w:sz="4" w:space="0" w:color="auto"/>
              <w:bottom w:val="double" w:sz="4" w:space="0" w:color="auto"/>
              <w:right w:val="single" w:sz="4" w:space="0" w:color="auto"/>
            </w:tcBorders>
            <w:hideMark/>
          </w:tcPr>
          <w:p w14:paraId="331527D1" w14:textId="77777777" w:rsidR="009316FD" w:rsidRPr="00FA3C22" w:rsidRDefault="009316FD" w:rsidP="001D7185">
            <w:pPr>
              <w:jc w:val="center"/>
              <w:rPr>
                <w:rFonts w:ascii="Times New Roman" w:hAnsi="Times New Roman" w:cs="Times New Roman"/>
                <w:b/>
              </w:rPr>
            </w:pPr>
            <w:r w:rsidRPr="00FA3C22">
              <w:rPr>
                <w:rFonts w:ascii="Times New Roman" w:hAnsi="Times New Roman" w:cs="Times New Roman"/>
                <w:b/>
              </w:rPr>
              <w:t>117</w:t>
            </w:r>
          </w:p>
        </w:tc>
        <w:tc>
          <w:tcPr>
            <w:tcW w:w="567" w:type="dxa"/>
            <w:tcBorders>
              <w:top w:val="double" w:sz="4" w:space="0" w:color="auto"/>
              <w:left w:val="single" w:sz="4" w:space="0" w:color="auto"/>
              <w:bottom w:val="double" w:sz="4" w:space="0" w:color="auto"/>
              <w:right w:val="double" w:sz="4" w:space="0" w:color="auto"/>
            </w:tcBorders>
          </w:tcPr>
          <w:p w14:paraId="4DA54E39" w14:textId="77777777" w:rsidR="009316FD" w:rsidRPr="00FA3C22" w:rsidRDefault="009316FD" w:rsidP="001D7185">
            <w:pPr>
              <w:jc w:val="center"/>
              <w:rPr>
                <w:rFonts w:ascii="Times New Roman" w:hAnsi="Times New Roman" w:cs="Times New Roman"/>
                <w:b/>
              </w:rPr>
            </w:pPr>
            <w:r>
              <w:rPr>
                <w:rFonts w:ascii="Times New Roman" w:hAnsi="Times New Roman" w:cs="Times New Roman"/>
                <w:b/>
              </w:rPr>
              <w:t>86</w:t>
            </w:r>
          </w:p>
        </w:tc>
        <w:tc>
          <w:tcPr>
            <w:tcW w:w="567" w:type="dxa"/>
            <w:tcBorders>
              <w:top w:val="double" w:sz="4" w:space="0" w:color="auto"/>
              <w:left w:val="double" w:sz="4" w:space="0" w:color="auto"/>
              <w:bottom w:val="double" w:sz="4" w:space="0" w:color="auto"/>
              <w:right w:val="single" w:sz="4" w:space="0" w:color="auto"/>
            </w:tcBorders>
            <w:hideMark/>
          </w:tcPr>
          <w:p w14:paraId="59B6BD9E" w14:textId="77777777" w:rsidR="009316FD" w:rsidRPr="00FA3C22" w:rsidRDefault="009316FD" w:rsidP="001D7185">
            <w:pPr>
              <w:jc w:val="center"/>
              <w:rPr>
                <w:rFonts w:ascii="Times New Roman" w:hAnsi="Times New Roman" w:cs="Times New Roman"/>
                <w:b/>
              </w:rPr>
            </w:pPr>
            <w:r w:rsidRPr="00FA3C22">
              <w:rPr>
                <w:rFonts w:ascii="Times New Roman" w:hAnsi="Times New Roman" w:cs="Times New Roman"/>
                <w:b/>
              </w:rPr>
              <w:t>43</w:t>
            </w:r>
          </w:p>
        </w:tc>
        <w:tc>
          <w:tcPr>
            <w:tcW w:w="567" w:type="dxa"/>
            <w:tcBorders>
              <w:top w:val="double" w:sz="4" w:space="0" w:color="auto"/>
              <w:left w:val="single" w:sz="4" w:space="0" w:color="auto"/>
              <w:bottom w:val="double" w:sz="4" w:space="0" w:color="auto"/>
              <w:right w:val="double" w:sz="4" w:space="0" w:color="auto"/>
            </w:tcBorders>
          </w:tcPr>
          <w:p w14:paraId="5295393A" w14:textId="77777777" w:rsidR="009316FD" w:rsidRPr="00FA3C22" w:rsidRDefault="009316FD" w:rsidP="001D7185">
            <w:pPr>
              <w:jc w:val="center"/>
              <w:rPr>
                <w:rFonts w:ascii="Times New Roman" w:hAnsi="Times New Roman" w:cs="Times New Roman"/>
                <w:b/>
              </w:rPr>
            </w:pPr>
            <w:r>
              <w:rPr>
                <w:rFonts w:ascii="Times New Roman" w:hAnsi="Times New Roman" w:cs="Times New Roman"/>
                <w:b/>
              </w:rPr>
              <w:t>25</w:t>
            </w:r>
          </w:p>
        </w:tc>
        <w:tc>
          <w:tcPr>
            <w:tcW w:w="426" w:type="dxa"/>
            <w:tcBorders>
              <w:top w:val="double" w:sz="4" w:space="0" w:color="auto"/>
              <w:left w:val="double" w:sz="4" w:space="0" w:color="auto"/>
              <w:bottom w:val="double" w:sz="4" w:space="0" w:color="auto"/>
              <w:right w:val="single" w:sz="4" w:space="0" w:color="auto"/>
            </w:tcBorders>
            <w:hideMark/>
          </w:tcPr>
          <w:p w14:paraId="41C15650" w14:textId="77777777" w:rsidR="009316FD" w:rsidRPr="00FA3C22" w:rsidRDefault="009316FD" w:rsidP="001D7185">
            <w:pPr>
              <w:jc w:val="center"/>
              <w:rPr>
                <w:rFonts w:ascii="Times New Roman" w:hAnsi="Times New Roman" w:cs="Times New Roman"/>
                <w:b/>
              </w:rPr>
            </w:pPr>
            <w:r w:rsidRPr="00FA3C22">
              <w:rPr>
                <w:rFonts w:ascii="Times New Roman" w:hAnsi="Times New Roman" w:cs="Times New Roman"/>
                <w:b/>
              </w:rPr>
              <w:t>1</w:t>
            </w:r>
          </w:p>
        </w:tc>
        <w:tc>
          <w:tcPr>
            <w:tcW w:w="425" w:type="dxa"/>
            <w:tcBorders>
              <w:top w:val="double" w:sz="4" w:space="0" w:color="auto"/>
              <w:left w:val="single" w:sz="4" w:space="0" w:color="auto"/>
              <w:bottom w:val="double" w:sz="4" w:space="0" w:color="auto"/>
              <w:right w:val="double" w:sz="4" w:space="0" w:color="auto"/>
            </w:tcBorders>
          </w:tcPr>
          <w:p w14:paraId="311918A6" w14:textId="77777777" w:rsidR="009316FD" w:rsidRPr="00FA3C22" w:rsidRDefault="009316FD" w:rsidP="001D7185">
            <w:pPr>
              <w:jc w:val="center"/>
              <w:rPr>
                <w:rFonts w:ascii="Times New Roman" w:hAnsi="Times New Roman" w:cs="Times New Roman"/>
                <w:b/>
              </w:rPr>
            </w:pPr>
            <w:r>
              <w:rPr>
                <w:rFonts w:ascii="Times New Roman" w:hAnsi="Times New Roman" w:cs="Times New Roman"/>
                <w:b/>
              </w:rPr>
              <w:t>4</w:t>
            </w:r>
          </w:p>
        </w:tc>
        <w:tc>
          <w:tcPr>
            <w:tcW w:w="425" w:type="dxa"/>
            <w:tcBorders>
              <w:top w:val="double" w:sz="4" w:space="0" w:color="auto"/>
              <w:left w:val="double" w:sz="4" w:space="0" w:color="auto"/>
              <w:bottom w:val="double" w:sz="4" w:space="0" w:color="auto"/>
              <w:right w:val="single" w:sz="4" w:space="0" w:color="auto"/>
            </w:tcBorders>
            <w:hideMark/>
          </w:tcPr>
          <w:p w14:paraId="2AD36D20" w14:textId="77777777" w:rsidR="009316FD" w:rsidRPr="00FA3C22" w:rsidRDefault="009316FD" w:rsidP="001D7185">
            <w:pPr>
              <w:jc w:val="center"/>
              <w:rPr>
                <w:rFonts w:ascii="Times New Roman" w:hAnsi="Times New Roman" w:cs="Times New Roman"/>
                <w:b/>
              </w:rPr>
            </w:pPr>
            <w:r w:rsidRPr="00FA3C22">
              <w:rPr>
                <w:rFonts w:ascii="Times New Roman" w:hAnsi="Times New Roman" w:cs="Times New Roman"/>
                <w:b/>
              </w:rPr>
              <w:t>1</w:t>
            </w:r>
          </w:p>
        </w:tc>
        <w:tc>
          <w:tcPr>
            <w:tcW w:w="425" w:type="dxa"/>
            <w:tcBorders>
              <w:top w:val="double" w:sz="4" w:space="0" w:color="auto"/>
              <w:left w:val="single" w:sz="4" w:space="0" w:color="auto"/>
              <w:bottom w:val="double" w:sz="4" w:space="0" w:color="auto"/>
              <w:right w:val="double" w:sz="4" w:space="0" w:color="auto"/>
            </w:tcBorders>
          </w:tcPr>
          <w:p w14:paraId="0C0E2FC8" w14:textId="77777777" w:rsidR="009316FD" w:rsidRPr="00FA3C22" w:rsidRDefault="009316FD" w:rsidP="001D7185">
            <w:pPr>
              <w:jc w:val="center"/>
              <w:rPr>
                <w:rFonts w:ascii="Times New Roman" w:hAnsi="Times New Roman" w:cs="Times New Roman"/>
                <w:b/>
              </w:rPr>
            </w:pPr>
            <w:r>
              <w:rPr>
                <w:rFonts w:ascii="Times New Roman" w:hAnsi="Times New Roman" w:cs="Times New Roman"/>
                <w:b/>
              </w:rPr>
              <w:t>1</w:t>
            </w:r>
          </w:p>
        </w:tc>
        <w:tc>
          <w:tcPr>
            <w:tcW w:w="426" w:type="dxa"/>
            <w:tcBorders>
              <w:top w:val="double" w:sz="4" w:space="0" w:color="auto"/>
              <w:left w:val="double" w:sz="4" w:space="0" w:color="auto"/>
              <w:bottom w:val="double" w:sz="4" w:space="0" w:color="auto"/>
              <w:right w:val="single" w:sz="4" w:space="0" w:color="auto"/>
            </w:tcBorders>
            <w:hideMark/>
          </w:tcPr>
          <w:p w14:paraId="174BC641" w14:textId="77777777" w:rsidR="009316FD" w:rsidRPr="00FA3C22" w:rsidRDefault="009316FD" w:rsidP="001D7185">
            <w:pPr>
              <w:jc w:val="center"/>
              <w:rPr>
                <w:rFonts w:ascii="Times New Roman" w:hAnsi="Times New Roman" w:cs="Times New Roman"/>
                <w:b/>
              </w:rPr>
            </w:pPr>
            <w:r w:rsidRPr="00FA3C22">
              <w:rPr>
                <w:rFonts w:ascii="Times New Roman" w:hAnsi="Times New Roman" w:cs="Times New Roman"/>
                <w:b/>
              </w:rPr>
              <w:t>0</w:t>
            </w:r>
          </w:p>
        </w:tc>
        <w:tc>
          <w:tcPr>
            <w:tcW w:w="567" w:type="dxa"/>
            <w:tcBorders>
              <w:top w:val="double" w:sz="4" w:space="0" w:color="auto"/>
              <w:left w:val="single" w:sz="4" w:space="0" w:color="auto"/>
              <w:bottom w:val="double" w:sz="4" w:space="0" w:color="auto"/>
              <w:right w:val="double" w:sz="4" w:space="0" w:color="auto"/>
            </w:tcBorders>
          </w:tcPr>
          <w:p w14:paraId="510160BD" w14:textId="77777777" w:rsidR="009316FD" w:rsidRPr="00FA3C22" w:rsidRDefault="009316FD" w:rsidP="001D7185">
            <w:pPr>
              <w:jc w:val="center"/>
              <w:rPr>
                <w:rFonts w:ascii="Times New Roman" w:hAnsi="Times New Roman" w:cs="Times New Roman"/>
                <w:b/>
              </w:rPr>
            </w:pPr>
            <w:r>
              <w:rPr>
                <w:rFonts w:ascii="Times New Roman" w:hAnsi="Times New Roman" w:cs="Times New Roman"/>
                <w:b/>
              </w:rPr>
              <w:t>3</w:t>
            </w:r>
          </w:p>
        </w:tc>
      </w:tr>
    </w:tbl>
    <w:p w14:paraId="52524A87" w14:textId="77777777" w:rsidR="009316FD" w:rsidRDefault="009316FD" w:rsidP="009316FD">
      <w:pPr>
        <w:spacing w:after="0" w:line="360" w:lineRule="auto"/>
        <w:rPr>
          <w:rFonts w:ascii="Times New Roman" w:hAnsi="Times New Roman" w:cs="Times New Roman"/>
          <w:b/>
          <w:sz w:val="24"/>
          <w:szCs w:val="24"/>
        </w:rPr>
      </w:pPr>
    </w:p>
    <w:p w14:paraId="3A01F383" w14:textId="77777777" w:rsidR="009316FD" w:rsidRDefault="009316FD" w:rsidP="009316FD">
      <w:pPr>
        <w:spacing w:after="0"/>
        <w:rPr>
          <w:rFonts w:ascii="Times New Roman" w:hAnsi="Times New Roman" w:cs="Times New Roman"/>
          <w:sz w:val="24"/>
          <w:szCs w:val="24"/>
        </w:rPr>
        <w:sectPr w:rsidR="009316FD">
          <w:pgSz w:w="16838" w:h="11906" w:orient="landscape"/>
          <w:pgMar w:top="568" w:right="1418" w:bottom="993" w:left="1418" w:header="709" w:footer="709" w:gutter="0"/>
          <w:cols w:space="708"/>
        </w:sectPr>
      </w:pPr>
    </w:p>
    <w:p w14:paraId="77E7B397" w14:textId="77777777" w:rsidR="009316FD" w:rsidRDefault="009316FD" w:rsidP="009316FD">
      <w:pPr>
        <w:jc w:val="center"/>
        <w:rPr>
          <w:rFonts w:ascii="Times New Roman" w:hAnsi="Times New Roman" w:cs="Times New Roman"/>
          <w:b/>
          <w:sz w:val="24"/>
          <w:szCs w:val="24"/>
        </w:rPr>
      </w:pPr>
      <w:r>
        <w:rPr>
          <w:rFonts w:ascii="Times New Roman" w:hAnsi="Times New Roman" w:cs="Times New Roman"/>
          <w:b/>
          <w:sz w:val="24"/>
          <w:szCs w:val="24"/>
        </w:rPr>
        <w:lastRenderedPageBreak/>
        <w:t>Tabela 7. Poradnictwo i interwencja w zakresie przeciwdziałania przemocy w rodzinie w poszczególnych gminach powiatu płockiego</w:t>
      </w:r>
    </w:p>
    <w:tbl>
      <w:tblPr>
        <w:tblStyle w:val="Tabela-Siatka7"/>
        <w:tblW w:w="15026" w:type="dxa"/>
        <w:tblInd w:w="-866"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2026"/>
        <w:gridCol w:w="952"/>
        <w:gridCol w:w="992"/>
        <w:gridCol w:w="992"/>
        <w:gridCol w:w="992"/>
        <w:gridCol w:w="993"/>
        <w:gridCol w:w="1275"/>
        <w:gridCol w:w="993"/>
        <w:gridCol w:w="1134"/>
        <w:gridCol w:w="1275"/>
        <w:gridCol w:w="1134"/>
        <w:gridCol w:w="1134"/>
        <w:gridCol w:w="1134"/>
      </w:tblGrid>
      <w:tr w:rsidR="009316FD" w14:paraId="781DB970" w14:textId="77777777" w:rsidTr="001D7185">
        <w:trPr>
          <w:gridBefore w:val="1"/>
          <w:wBefore w:w="2026" w:type="dxa"/>
          <w:trHeight w:val="365"/>
        </w:trPr>
        <w:tc>
          <w:tcPr>
            <w:tcW w:w="3928" w:type="dxa"/>
            <w:gridSpan w:val="4"/>
            <w:tcBorders>
              <w:top w:val="double" w:sz="4" w:space="0" w:color="auto"/>
              <w:left w:val="double" w:sz="4" w:space="0" w:color="auto"/>
              <w:bottom w:val="nil"/>
              <w:right w:val="double" w:sz="4" w:space="0" w:color="auto"/>
            </w:tcBorders>
            <w:hideMark/>
          </w:tcPr>
          <w:p w14:paraId="0EE1A13E" w14:textId="77777777" w:rsidR="009316FD" w:rsidRDefault="009316FD" w:rsidP="001D7185">
            <w:pPr>
              <w:jc w:val="center"/>
              <w:rPr>
                <w:rFonts w:ascii="Times New Roman" w:hAnsi="Times New Roman" w:cs="Times New Roman"/>
                <w:b/>
              </w:rPr>
            </w:pPr>
            <w:r>
              <w:rPr>
                <w:rFonts w:ascii="Times New Roman" w:hAnsi="Times New Roman" w:cs="Times New Roman"/>
                <w:b/>
              </w:rPr>
              <w:t>Pedagog/terapeuta rodzinny</w:t>
            </w:r>
          </w:p>
        </w:tc>
        <w:tc>
          <w:tcPr>
            <w:tcW w:w="4395" w:type="dxa"/>
            <w:gridSpan w:val="4"/>
            <w:tcBorders>
              <w:top w:val="double" w:sz="4" w:space="0" w:color="auto"/>
              <w:left w:val="double" w:sz="4" w:space="0" w:color="auto"/>
              <w:bottom w:val="nil"/>
              <w:right w:val="double" w:sz="4" w:space="0" w:color="auto"/>
            </w:tcBorders>
            <w:hideMark/>
          </w:tcPr>
          <w:p w14:paraId="00F384E5" w14:textId="77777777" w:rsidR="009316FD" w:rsidRDefault="009316FD" w:rsidP="001D7185">
            <w:pPr>
              <w:jc w:val="center"/>
              <w:rPr>
                <w:rFonts w:ascii="Times New Roman" w:hAnsi="Times New Roman" w:cs="Times New Roman"/>
                <w:b/>
              </w:rPr>
            </w:pPr>
            <w:r>
              <w:rPr>
                <w:rFonts w:ascii="Times New Roman" w:hAnsi="Times New Roman" w:cs="Times New Roman"/>
                <w:b/>
              </w:rPr>
              <w:t>Psycholog</w:t>
            </w:r>
          </w:p>
        </w:tc>
        <w:tc>
          <w:tcPr>
            <w:tcW w:w="4677" w:type="dxa"/>
            <w:gridSpan w:val="4"/>
            <w:tcBorders>
              <w:top w:val="double" w:sz="4" w:space="0" w:color="auto"/>
              <w:left w:val="double" w:sz="4" w:space="0" w:color="auto"/>
              <w:bottom w:val="nil"/>
              <w:right w:val="double" w:sz="4" w:space="0" w:color="auto"/>
            </w:tcBorders>
            <w:hideMark/>
          </w:tcPr>
          <w:p w14:paraId="193DEF9B" w14:textId="77777777" w:rsidR="009316FD" w:rsidRDefault="009316FD" w:rsidP="001D7185">
            <w:pPr>
              <w:jc w:val="center"/>
              <w:rPr>
                <w:rFonts w:ascii="Times New Roman" w:hAnsi="Times New Roman" w:cs="Times New Roman"/>
                <w:b/>
              </w:rPr>
            </w:pPr>
            <w:r>
              <w:rPr>
                <w:rFonts w:ascii="Times New Roman" w:hAnsi="Times New Roman" w:cs="Times New Roman"/>
                <w:b/>
              </w:rPr>
              <w:t>Prawnik</w:t>
            </w:r>
          </w:p>
        </w:tc>
      </w:tr>
      <w:tr w:rsidR="009316FD" w14:paraId="2D832B98" w14:textId="77777777" w:rsidTr="001D7185">
        <w:trPr>
          <w:gridBefore w:val="1"/>
          <w:wBefore w:w="2026" w:type="dxa"/>
          <w:trHeight w:val="213"/>
        </w:trPr>
        <w:tc>
          <w:tcPr>
            <w:tcW w:w="1944" w:type="dxa"/>
            <w:gridSpan w:val="2"/>
            <w:tcBorders>
              <w:top w:val="single" w:sz="4" w:space="0" w:color="auto"/>
              <w:left w:val="double" w:sz="4" w:space="0" w:color="auto"/>
              <w:bottom w:val="single" w:sz="4" w:space="0" w:color="auto"/>
              <w:right w:val="single" w:sz="4" w:space="0" w:color="auto"/>
            </w:tcBorders>
            <w:hideMark/>
          </w:tcPr>
          <w:p w14:paraId="276008DE" w14:textId="77777777" w:rsidR="009316FD" w:rsidRDefault="009316FD" w:rsidP="001D7185">
            <w:pPr>
              <w:jc w:val="center"/>
              <w:rPr>
                <w:rFonts w:ascii="Times New Roman" w:hAnsi="Times New Roman" w:cs="Times New Roman"/>
                <w:b/>
              </w:rPr>
            </w:pPr>
            <w:r>
              <w:rPr>
                <w:rFonts w:ascii="Times New Roman" w:hAnsi="Times New Roman" w:cs="Times New Roman"/>
                <w:b/>
              </w:rPr>
              <w:t>2021r.</w:t>
            </w:r>
          </w:p>
        </w:tc>
        <w:tc>
          <w:tcPr>
            <w:tcW w:w="1984" w:type="dxa"/>
            <w:gridSpan w:val="2"/>
            <w:tcBorders>
              <w:top w:val="single" w:sz="4" w:space="0" w:color="auto"/>
              <w:left w:val="single" w:sz="4" w:space="0" w:color="auto"/>
              <w:bottom w:val="single" w:sz="4" w:space="0" w:color="auto"/>
              <w:right w:val="double" w:sz="4" w:space="0" w:color="auto"/>
            </w:tcBorders>
            <w:hideMark/>
          </w:tcPr>
          <w:p w14:paraId="2A410298" w14:textId="77777777" w:rsidR="009316FD" w:rsidRDefault="009316FD" w:rsidP="001D7185">
            <w:pPr>
              <w:jc w:val="center"/>
              <w:rPr>
                <w:rFonts w:ascii="Times New Roman" w:hAnsi="Times New Roman" w:cs="Times New Roman"/>
                <w:b/>
              </w:rPr>
            </w:pPr>
            <w:r>
              <w:rPr>
                <w:rFonts w:ascii="Times New Roman" w:hAnsi="Times New Roman" w:cs="Times New Roman"/>
                <w:b/>
              </w:rPr>
              <w:t xml:space="preserve">2022r. </w:t>
            </w:r>
          </w:p>
        </w:tc>
        <w:tc>
          <w:tcPr>
            <w:tcW w:w="2268" w:type="dxa"/>
            <w:gridSpan w:val="2"/>
            <w:tcBorders>
              <w:top w:val="single" w:sz="4" w:space="0" w:color="auto"/>
              <w:left w:val="double" w:sz="4" w:space="0" w:color="auto"/>
              <w:bottom w:val="single" w:sz="4" w:space="0" w:color="auto"/>
              <w:right w:val="single" w:sz="4" w:space="0" w:color="auto"/>
            </w:tcBorders>
            <w:hideMark/>
          </w:tcPr>
          <w:p w14:paraId="1B0D41CF" w14:textId="77777777" w:rsidR="009316FD" w:rsidRDefault="009316FD" w:rsidP="001D7185">
            <w:pPr>
              <w:jc w:val="center"/>
              <w:rPr>
                <w:rFonts w:ascii="Times New Roman" w:hAnsi="Times New Roman" w:cs="Times New Roman"/>
                <w:b/>
              </w:rPr>
            </w:pPr>
            <w:r>
              <w:rPr>
                <w:rFonts w:ascii="Times New Roman" w:hAnsi="Times New Roman" w:cs="Times New Roman"/>
                <w:b/>
              </w:rPr>
              <w:t>2021r.</w:t>
            </w:r>
          </w:p>
        </w:tc>
        <w:tc>
          <w:tcPr>
            <w:tcW w:w="2127" w:type="dxa"/>
            <w:gridSpan w:val="2"/>
            <w:tcBorders>
              <w:top w:val="single" w:sz="4" w:space="0" w:color="auto"/>
              <w:left w:val="single" w:sz="4" w:space="0" w:color="auto"/>
              <w:bottom w:val="single" w:sz="4" w:space="0" w:color="auto"/>
              <w:right w:val="double" w:sz="4" w:space="0" w:color="auto"/>
            </w:tcBorders>
            <w:hideMark/>
          </w:tcPr>
          <w:p w14:paraId="66A26BB4" w14:textId="77777777" w:rsidR="009316FD" w:rsidRDefault="009316FD" w:rsidP="001D7185">
            <w:pPr>
              <w:jc w:val="center"/>
              <w:rPr>
                <w:rFonts w:ascii="Times New Roman" w:hAnsi="Times New Roman" w:cs="Times New Roman"/>
                <w:b/>
              </w:rPr>
            </w:pPr>
            <w:r>
              <w:rPr>
                <w:rFonts w:ascii="Times New Roman" w:hAnsi="Times New Roman" w:cs="Times New Roman"/>
                <w:b/>
              </w:rPr>
              <w:t xml:space="preserve">2022r. </w:t>
            </w:r>
          </w:p>
        </w:tc>
        <w:tc>
          <w:tcPr>
            <w:tcW w:w="2409" w:type="dxa"/>
            <w:gridSpan w:val="2"/>
            <w:tcBorders>
              <w:top w:val="single" w:sz="4" w:space="0" w:color="auto"/>
              <w:left w:val="double" w:sz="4" w:space="0" w:color="auto"/>
              <w:bottom w:val="single" w:sz="4" w:space="0" w:color="auto"/>
              <w:right w:val="single" w:sz="4" w:space="0" w:color="auto"/>
            </w:tcBorders>
            <w:hideMark/>
          </w:tcPr>
          <w:p w14:paraId="000AB980" w14:textId="77777777" w:rsidR="009316FD" w:rsidRDefault="009316FD" w:rsidP="001D7185">
            <w:pPr>
              <w:jc w:val="center"/>
              <w:rPr>
                <w:rFonts w:ascii="Times New Roman" w:hAnsi="Times New Roman" w:cs="Times New Roman"/>
                <w:b/>
              </w:rPr>
            </w:pPr>
            <w:r>
              <w:rPr>
                <w:rFonts w:ascii="Times New Roman" w:hAnsi="Times New Roman" w:cs="Times New Roman"/>
                <w:b/>
              </w:rPr>
              <w:t>2021r.</w:t>
            </w:r>
          </w:p>
        </w:tc>
        <w:tc>
          <w:tcPr>
            <w:tcW w:w="2268" w:type="dxa"/>
            <w:gridSpan w:val="2"/>
            <w:tcBorders>
              <w:top w:val="single" w:sz="4" w:space="0" w:color="auto"/>
              <w:left w:val="single" w:sz="4" w:space="0" w:color="auto"/>
              <w:bottom w:val="single" w:sz="4" w:space="0" w:color="auto"/>
              <w:right w:val="double" w:sz="4" w:space="0" w:color="auto"/>
            </w:tcBorders>
            <w:hideMark/>
          </w:tcPr>
          <w:p w14:paraId="367B2690" w14:textId="77777777" w:rsidR="009316FD" w:rsidRDefault="009316FD" w:rsidP="001D7185">
            <w:pPr>
              <w:jc w:val="center"/>
              <w:rPr>
                <w:rFonts w:ascii="Times New Roman" w:hAnsi="Times New Roman" w:cs="Times New Roman"/>
                <w:b/>
              </w:rPr>
            </w:pPr>
            <w:r>
              <w:rPr>
                <w:rFonts w:ascii="Times New Roman" w:hAnsi="Times New Roman" w:cs="Times New Roman"/>
                <w:b/>
              </w:rPr>
              <w:t>2022r.</w:t>
            </w:r>
          </w:p>
        </w:tc>
      </w:tr>
      <w:tr w:rsidR="009316FD" w14:paraId="6DA99EDF" w14:textId="77777777" w:rsidTr="001D7185">
        <w:trPr>
          <w:trHeight w:val="400"/>
        </w:trPr>
        <w:tc>
          <w:tcPr>
            <w:tcW w:w="2026" w:type="dxa"/>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hideMark/>
          </w:tcPr>
          <w:p w14:paraId="1C2C400F" w14:textId="77777777" w:rsidR="009316FD" w:rsidRDefault="009316FD" w:rsidP="001D7185">
            <w:pPr>
              <w:rPr>
                <w:rFonts w:ascii="Times New Roman" w:hAnsi="Times New Roman" w:cs="Times New Roman"/>
                <w:b/>
                <w:sz w:val="20"/>
                <w:szCs w:val="20"/>
              </w:rPr>
            </w:pPr>
            <w:r>
              <w:rPr>
                <w:rFonts w:ascii="Times New Roman" w:hAnsi="Times New Roman" w:cs="Times New Roman"/>
                <w:b/>
                <w:sz w:val="20"/>
                <w:szCs w:val="20"/>
              </w:rPr>
              <w:t>GMINA</w:t>
            </w:r>
          </w:p>
        </w:tc>
        <w:tc>
          <w:tcPr>
            <w:tcW w:w="952"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8A2511E" w14:textId="77777777" w:rsidR="009316FD" w:rsidRDefault="009316FD" w:rsidP="001D7185">
            <w:pPr>
              <w:jc w:val="center"/>
              <w:rPr>
                <w:rFonts w:ascii="Times New Roman" w:hAnsi="Times New Roman" w:cs="Times New Roman"/>
                <w:b/>
                <w:sz w:val="20"/>
                <w:szCs w:val="20"/>
              </w:rPr>
            </w:pPr>
            <w:r>
              <w:rPr>
                <w:rFonts w:ascii="Times New Roman" w:hAnsi="Times New Roman" w:cs="Times New Roman"/>
                <w:b/>
                <w:sz w:val="20"/>
                <w:szCs w:val="20"/>
              </w:rPr>
              <w:t>l. osób</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0EEBA7" w14:textId="77777777" w:rsidR="009316FD" w:rsidRDefault="009316FD" w:rsidP="001D7185">
            <w:pPr>
              <w:jc w:val="center"/>
              <w:rPr>
                <w:rFonts w:ascii="Times New Roman" w:hAnsi="Times New Roman" w:cs="Times New Roman"/>
                <w:b/>
                <w:sz w:val="20"/>
                <w:szCs w:val="20"/>
              </w:rPr>
            </w:pPr>
            <w:r>
              <w:rPr>
                <w:rFonts w:ascii="Times New Roman" w:hAnsi="Times New Roman" w:cs="Times New Roman"/>
                <w:b/>
                <w:sz w:val="20"/>
                <w:szCs w:val="20"/>
              </w:rPr>
              <w:t>l. porad</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7333E4" w14:textId="77777777" w:rsidR="009316FD" w:rsidRDefault="009316FD" w:rsidP="001D7185">
            <w:pPr>
              <w:jc w:val="center"/>
              <w:rPr>
                <w:rFonts w:ascii="Times New Roman" w:hAnsi="Times New Roman" w:cs="Times New Roman"/>
                <w:b/>
                <w:sz w:val="20"/>
                <w:szCs w:val="20"/>
              </w:rPr>
            </w:pPr>
            <w:r>
              <w:rPr>
                <w:rFonts w:ascii="Times New Roman" w:hAnsi="Times New Roman" w:cs="Times New Roman"/>
                <w:b/>
                <w:sz w:val="20"/>
                <w:szCs w:val="20"/>
              </w:rPr>
              <w:t>l. osób</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hideMark/>
          </w:tcPr>
          <w:p w14:paraId="5F9AA3F1" w14:textId="77777777" w:rsidR="009316FD" w:rsidRDefault="009316FD" w:rsidP="001D7185">
            <w:pPr>
              <w:jc w:val="center"/>
              <w:rPr>
                <w:rFonts w:ascii="Times New Roman" w:hAnsi="Times New Roman" w:cs="Times New Roman"/>
                <w:b/>
                <w:sz w:val="20"/>
                <w:szCs w:val="20"/>
              </w:rPr>
            </w:pPr>
            <w:r>
              <w:rPr>
                <w:rFonts w:ascii="Times New Roman" w:hAnsi="Times New Roman" w:cs="Times New Roman"/>
                <w:b/>
                <w:sz w:val="20"/>
                <w:szCs w:val="20"/>
              </w:rPr>
              <w:t>l. porad</w:t>
            </w:r>
          </w:p>
        </w:tc>
        <w:tc>
          <w:tcPr>
            <w:tcW w:w="993"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A9046F7" w14:textId="77777777" w:rsidR="009316FD" w:rsidRDefault="009316FD" w:rsidP="001D7185">
            <w:pPr>
              <w:jc w:val="center"/>
              <w:rPr>
                <w:rFonts w:ascii="Times New Roman" w:hAnsi="Times New Roman" w:cs="Times New Roman"/>
                <w:b/>
              </w:rPr>
            </w:pPr>
            <w:r>
              <w:rPr>
                <w:rFonts w:ascii="Times New Roman" w:hAnsi="Times New Roman" w:cs="Times New Roman"/>
                <w:b/>
              </w:rPr>
              <w:t>l. osób</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FF5995" w14:textId="77777777" w:rsidR="009316FD" w:rsidRDefault="009316FD" w:rsidP="001D7185">
            <w:pPr>
              <w:jc w:val="center"/>
              <w:rPr>
                <w:rFonts w:ascii="Times New Roman" w:hAnsi="Times New Roman" w:cs="Times New Roman"/>
                <w:b/>
              </w:rPr>
            </w:pPr>
            <w:r>
              <w:rPr>
                <w:rFonts w:ascii="Times New Roman" w:hAnsi="Times New Roman" w:cs="Times New Roman"/>
                <w:b/>
              </w:rPr>
              <w:t>l. porad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1C7987" w14:textId="77777777" w:rsidR="009316FD" w:rsidRDefault="009316FD" w:rsidP="001D7185">
            <w:pPr>
              <w:jc w:val="center"/>
              <w:rPr>
                <w:rFonts w:ascii="Times New Roman" w:hAnsi="Times New Roman" w:cs="Times New Roman"/>
                <w:b/>
              </w:rPr>
            </w:pPr>
            <w:r>
              <w:rPr>
                <w:rFonts w:ascii="Times New Roman" w:hAnsi="Times New Roman" w:cs="Times New Roman"/>
                <w:b/>
              </w:rPr>
              <w:t>l.  osób</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hideMark/>
          </w:tcPr>
          <w:p w14:paraId="156F0610" w14:textId="77777777" w:rsidR="009316FD" w:rsidRDefault="009316FD" w:rsidP="001D7185">
            <w:pPr>
              <w:jc w:val="center"/>
              <w:rPr>
                <w:rFonts w:ascii="Times New Roman" w:hAnsi="Times New Roman" w:cs="Times New Roman"/>
                <w:b/>
              </w:rPr>
            </w:pPr>
            <w:r>
              <w:rPr>
                <w:rFonts w:ascii="Times New Roman" w:hAnsi="Times New Roman" w:cs="Times New Roman"/>
                <w:b/>
              </w:rPr>
              <w:t>l.   porad</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F485B5E" w14:textId="77777777" w:rsidR="009316FD" w:rsidRDefault="009316FD" w:rsidP="001D7185">
            <w:pPr>
              <w:jc w:val="center"/>
              <w:rPr>
                <w:rFonts w:ascii="Times New Roman" w:hAnsi="Times New Roman" w:cs="Times New Roman"/>
                <w:b/>
              </w:rPr>
            </w:pPr>
            <w:r>
              <w:rPr>
                <w:rFonts w:ascii="Times New Roman" w:hAnsi="Times New Roman" w:cs="Times New Roman"/>
                <w:b/>
              </w:rPr>
              <w:t>l. osób</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E610E4" w14:textId="77777777" w:rsidR="009316FD" w:rsidRDefault="009316FD" w:rsidP="001D7185">
            <w:pPr>
              <w:jc w:val="center"/>
              <w:rPr>
                <w:rFonts w:ascii="Times New Roman" w:hAnsi="Times New Roman" w:cs="Times New Roman"/>
                <w:b/>
              </w:rPr>
            </w:pPr>
            <w:r>
              <w:rPr>
                <w:rFonts w:ascii="Times New Roman" w:hAnsi="Times New Roman" w:cs="Times New Roman"/>
                <w:b/>
              </w:rPr>
              <w:t>l. porad</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2302AD" w14:textId="77777777" w:rsidR="009316FD" w:rsidRDefault="009316FD" w:rsidP="001D7185">
            <w:pPr>
              <w:jc w:val="center"/>
              <w:rPr>
                <w:rFonts w:ascii="Times New Roman" w:hAnsi="Times New Roman" w:cs="Times New Roman"/>
                <w:b/>
              </w:rPr>
            </w:pPr>
            <w:r>
              <w:rPr>
                <w:rFonts w:ascii="Times New Roman" w:hAnsi="Times New Roman" w:cs="Times New Roman"/>
                <w:b/>
              </w:rPr>
              <w:t>l. osób</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hideMark/>
          </w:tcPr>
          <w:p w14:paraId="582A6676" w14:textId="77777777" w:rsidR="009316FD" w:rsidRDefault="009316FD" w:rsidP="001D7185">
            <w:pPr>
              <w:jc w:val="center"/>
              <w:rPr>
                <w:rFonts w:ascii="Times New Roman" w:hAnsi="Times New Roman" w:cs="Times New Roman"/>
                <w:b/>
              </w:rPr>
            </w:pPr>
            <w:r>
              <w:rPr>
                <w:rFonts w:ascii="Times New Roman" w:hAnsi="Times New Roman" w:cs="Times New Roman"/>
                <w:b/>
              </w:rPr>
              <w:t>l.  porad</w:t>
            </w:r>
          </w:p>
        </w:tc>
      </w:tr>
      <w:tr w:rsidR="009316FD" w14:paraId="45C56A08" w14:textId="77777777" w:rsidTr="001D7185">
        <w:tc>
          <w:tcPr>
            <w:tcW w:w="2026"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1F40C155" w14:textId="77777777" w:rsidR="009316FD" w:rsidRDefault="009316FD" w:rsidP="001D7185">
            <w:pPr>
              <w:rPr>
                <w:rFonts w:ascii="Times New Roman" w:hAnsi="Times New Roman" w:cs="Times New Roman"/>
                <w:b/>
                <w:sz w:val="20"/>
                <w:szCs w:val="20"/>
              </w:rPr>
            </w:pPr>
          </w:p>
          <w:p w14:paraId="12459826" w14:textId="77777777" w:rsidR="009316FD" w:rsidRDefault="009316FD" w:rsidP="001D7185">
            <w:pPr>
              <w:rPr>
                <w:rFonts w:ascii="Times New Roman" w:hAnsi="Times New Roman" w:cs="Times New Roman"/>
                <w:b/>
                <w:sz w:val="20"/>
                <w:szCs w:val="20"/>
              </w:rPr>
            </w:pPr>
            <w:r>
              <w:rPr>
                <w:rFonts w:ascii="Times New Roman" w:hAnsi="Times New Roman" w:cs="Times New Roman"/>
                <w:b/>
                <w:sz w:val="20"/>
                <w:szCs w:val="20"/>
              </w:rPr>
              <w:t>BIELSK</w:t>
            </w:r>
          </w:p>
        </w:tc>
        <w:tc>
          <w:tcPr>
            <w:tcW w:w="952"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2EA9B1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31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4D489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188</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E6339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33</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255782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134</w:t>
            </w:r>
          </w:p>
        </w:tc>
        <w:tc>
          <w:tcPr>
            <w:tcW w:w="993"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3EE48C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33</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6ADC6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78</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51FC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63</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8F1B58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210</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BCE669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1B73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D00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EC1A43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35AE2D95" w14:textId="77777777" w:rsidTr="001D7185">
        <w:tc>
          <w:tcPr>
            <w:tcW w:w="2026"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41819A82" w14:textId="77777777" w:rsidR="009316FD" w:rsidRDefault="009316FD" w:rsidP="001D7185">
            <w:pPr>
              <w:rPr>
                <w:rFonts w:ascii="Times New Roman" w:hAnsi="Times New Roman" w:cs="Times New Roman"/>
                <w:b/>
                <w:sz w:val="20"/>
                <w:szCs w:val="20"/>
              </w:rPr>
            </w:pPr>
          </w:p>
          <w:p w14:paraId="241152C2" w14:textId="77777777" w:rsidR="009316FD" w:rsidRDefault="009316FD" w:rsidP="001D7185">
            <w:pPr>
              <w:rPr>
                <w:rFonts w:ascii="Times New Roman" w:hAnsi="Times New Roman" w:cs="Times New Roman"/>
                <w:b/>
                <w:sz w:val="20"/>
                <w:szCs w:val="20"/>
              </w:rPr>
            </w:pPr>
            <w:r>
              <w:rPr>
                <w:rFonts w:ascii="Times New Roman" w:hAnsi="Times New Roman" w:cs="Times New Roman"/>
                <w:b/>
                <w:sz w:val="20"/>
                <w:szCs w:val="20"/>
              </w:rPr>
              <w:t>BODZANÓW</w:t>
            </w:r>
          </w:p>
        </w:tc>
        <w:tc>
          <w:tcPr>
            <w:tcW w:w="952"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7A094A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746D2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CC69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2AA682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E6A013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BDC0D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D0AB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0B026C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12</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0CC918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F713A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A997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09DED8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36FCE9DE" w14:textId="77777777" w:rsidTr="001D7185">
        <w:tc>
          <w:tcPr>
            <w:tcW w:w="2026"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7617894A" w14:textId="77777777" w:rsidR="009316FD" w:rsidRDefault="009316FD" w:rsidP="001D7185">
            <w:pPr>
              <w:rPr>
                <w:rFonts w:ascii="Times New Roman" w:hAnsi="Times New Roman" w:cs="Times New Roman"/>
                <w:b/>
                <w:sz w:val="20"/>
                <w:szCs w:val="20"/>
              </w:rPr>
            </w:pPr>
          </w:p>
          <w:p w14:paraId="7FFAC5C1" w14:textId="77777777" w:rsidR="009316FD" w:rsidRDefault="009316FD" w:rsidP="001D7185">
            <w:pPr>
              <w:rPr>
                <w:rFonts w:ascii="Times New Roman" w:hAnsi="Times New Roman" w:cs="Times New Roman"/>
                <w:b/>
                <w:sz w:val="20"/>
                <w:szCs w:val="20"/>
              </w:rPr>
            </w:pPr>
            <w:r>
              <w:rPr>
                <w:rFonts w:ascii="Times New Roman" w:hAnsi="Times New Roman" w:cs="Times New Roman"/>
                <w:b/>
                <w:sz w:val="20"/>
                <w:szCs w:val="20"/>
              </w:rPr>
              <w:t>BRUDZEŃ DUŻY</w:t>
            </w:r>
          </w:p>
        </w:tc>
        <w:tc>
          <w:tcPr>
            <w:tcW w:w="952"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281704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BD34A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AA55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2C6DCC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993"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21122D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6</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71D2A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ABD3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C28C29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11</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2BDE0C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84B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50FB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478BD2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r>
      <w:tr w:rsidR="009316FD" w14:paraId="5FD529BA" w14:textId="77777777" w:rsidTr="001D7185">
        <w:tc>
          <w:tcPr>
            <w:tcW w:w="2026"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1FA4B0AF" w14:textId="77777777" w:rsidR="009316FD" w:rsidRDefault="009316FD" w:rsidP="001D7185">
            <w:pPr>
              <w:rPr>
                <w:rFonts w:ascii="Times New Roman" w:hAnsi="Times New Roman" w:cs="Times New Roman"/>
                <w:b/>
                <w:sz w:val="20"/>
                <w:szCs w:val="20"/>
              </w:rPr>
            </w:pPr>
          </w:p>
          <w:p w14:paraId="0C1AE48C" w14:textId="77777777" w:rsidR="009316FD" w:rsidRDefault="009316FD" w:rsidP="001D7185">
            <w:pPr>
              <w:rPr>
                <w:rFonts w:ascii="Times New Roman" w:hAnsi="Times New Roman" w:cs="Times New Roman"/>
                <w:b/>
                <w:sz w:val="20"/>
                <w:szCs w:val="20"/>
              </w:rPr>
            </w:pPr>
            <w:r>
              <w:rPr>
                <w:rFonts w:ascii="Times New Roman" w:hAnsi="Times New Roman" w:cs="Times New Roman"/>
                <w:b/>
                <w:sz w:val="20"/>
                <w:szCs w:val="20"/>
              </w:rPr>
              <w:t>BULKOWO</w:t>
            </w:r>
          </w:p>
        </w:tc>
        <w:tc>
          <w:tcPr>
            <w:tcW w:w="952"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EBE807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53122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C093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82A022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EA1927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BF80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12</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8065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5489FA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6</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E21DE9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67DD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743C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AEF0D1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r>
      <w:tr w:rsidR="009316FD" w14:paraId="322B1085" w14:textId="77777777" w:rsidTr="001D7185">
        <w:tc>
          <w:tcPr>
            <w:tcW w:w="2026"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0FAEBBA2" w14:textId="77777777" w:rsidR="009316FD" w:rsidRDefault="009316FD" w:rsidP="001D7185">
            <w:pPr>
              <w:rPr>
                <w:rFonts w:ascii="Times New Roman" w:hAnsi="Times New Roman" w:cs="Times New Roman"/>
                <w:b/>
                <w:sz w:val="20"/>
                <w:szCs w:val="20"/>
              </w:rPr>
            </w:pPr>
          </w:p>
          <w:p w14:paraId="3D610161" w14:textId="77777777" w:rsidR="009316FD" w:rsidRDefault="009316FD" w:rsidP="001D7185">
            <w:pPr>
              <w:rPr>
                <w:rFonts w:ascii="Times New Roman" w:hAnsi="Times New Roman" w:cs="Times New Roman"/>
                <w:b/>
                <w:sz w:val="20"/>
                <w:szCs w:val="20"/>
              </w:rPr>
            </w:pPr>
            <w:r>
              <w:rPr>
                <w:rFonts w:ascii="Times New Roman" w:hAnsi="Times New Roman" w:cs="Times New Roman"/>
                <w:b/>
                <w:sz w:val="20"/>
                <w:szCs w:val="20"/>
              </w:rPr>
              <w:t>DROBIN</w:t>
            </w:r>
          </w:p>
        </w:tc>
        <w:tc>
          <w:tcPr>
            <w:tcW w:w="952"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D7EC3A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258AB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7FB5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E81A5B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5</w:t>
            </w:r>
          </w:p>
        </w:tc>
        <w:tc>
          <w:tcPr>
            <w:tcW w:w="993"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EBF8CB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87030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C119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38C875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131874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0554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3BF5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E80117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74B2766D" w14:textId="77777777" w:rsidTr="001D7185">
        <w:tc>
          <w:tcPr>
            <w:tcW w:w="2026"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392595AF" w14:textId="77777777" w:rsidR="009316FD" w:rsidRDefault="009316FD" w:rsidP="001D7185">
            <w:pPr>
              <w:rPr>
                <w:rFonts w:ascii="Times New Roman" w:hAnsi="Times New Roman" w:cs="Times New Roman"/>
                <w:b/>
                <w:sz w:val="20"/>
                <w:szCs w:val="20"/>
              </w:rPr>
            </w:pPr>
          </w:p>
          <w:p w14:paraId="71EC2C78" w14:textId="77777777" w:rsidR="009316FD" w:rsidRDefault="009316FD" w:rsidP="001D7185">
            <w:pPr>
              <w:rPr>
                <w:rFonts w:ascii="Times New Roman" w:hAnsi="Times New Roman" w:cs="Times New Roman"/>
                <w:b/>
                <w:sz w:val="20"/>
                <w:szCs w:val="20"/>
              </w:rPr>
            </w:pPr>
            <w:r>
              <w:rPr>
                <w:rFonts w:ascii="Times New Roman" w:hAnsi="Times New Roman" w:cs="Times New Roman"/>
                <w:b/>
                <w:sz w:val="20"/>
                <w:szCs w:val="20"/>
              </w:rPr>
              <w:t>GĄBIN</w:t>
            </w:r>
          </w:p>
        </w:tc>
        <w:tc>
          <w:tcPr>
            <w:tcW w:w="952"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C72E5E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EA1DB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65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1DC2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15</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EE8922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60</w:t>
            </w:r>
          </w:p>
        </w:tc>
        <w:tc>
          <w:tcPr>
            <w:tcW w:w="993"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B3A9F0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17</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F4B63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50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F964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83404A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55</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EA3F1C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7F617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A197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33F0BC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23</w:t>
            </w:r>
          </w:p>
        </w:tc>
      </w:tr>
      <w:tr w:rsidR="009316FD" w14:paraId="710CB9EF" w14:textId="77777777" w:rsidTr="001D7185">
        <w:trPr>
          <w:trHeight w:val="416"/>
        </w:trPr>
        <w:tc>
          <w:tcPr>
            <w:tcW w:w="2026"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7D761DD8" w14:textId="77777777" w:rsidR="009316FD" w:rsidRDefault="009316FD" w:rsidP="001D7185">
            <w:pPr>
              <w:rPr>
                <w:rFonts w:ascii="Times New Roman" w:hAnsi="Times New Roman" w:cs="Times New Roman"/>
                <w:b/>
                <w:sz w:val="20"/>
                <w:szCs w:val="20"/>
              </w:rPr>
            </w:pPr>
          </w:p>
          <w:p w14:paraId="3763D730" w14:textId="77777777" w:rsidR="009316FD" w:rsidRDefault="009316FD" w:rsidP="001D7185">
            <w:pPr>
              <w:rPr>
                <w:rFonts w:ascii="Times New Roman" w:hAnsi="Times New Roman" w:cs="Times New Roman"/>
                <w:b/>
                <w:sz w:val="20"/>
                <w:szCs w:val="20"/>
              </w:rPr>
            </w:pPr>
            <w:r>
              <w:rPr>
                <w:rFonts w:ascii="Times New Roman" w:hAnsi="Times New Roman" w:cs="Times New Roman"/>
                <w:b/>
                <w:sz w:val="20"/>
                <w:szCs w:val="20"/>
              </w:rPr>
              <w:t>ŁĄCK</w:t>
            </w:r>
          </w:p>
        </w:tc>
        <w:tc>
          <w:tcPr>
            <w:tcW w:w="952"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C431FB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234ED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49F3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7ADE12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4A3173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D88F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67B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96488B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0DE94A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F983E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6792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AA2C28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53B8B7B8" w14:textId="77777777" w:rsidTr="001D7185">
        <w:tc>
          <w:tcPr>
            <w:tcW w:w="2026"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1045F552" w14:textId="77777777" w:rsidR="009316FD" w:rsidRDefault="009316FD" w:rsidP="001D7185">
            <w:pPr>
              <w:rPr>
                <w:rFonts w:ascii="Times New Roman" w:hAnsi="Times New Roman" w:cs="Times New Roman"/>
                <w:b/>
                <w:sz w:val="20"/>
                <w:szCs w:val="20"/>
              </w:rPr>
            </w:pPr>
          </w:p>
          <w:p w14:paraId="66E1090D" w14:textId="77777777" w:rsidR="009316FD" w:rsidRDefault="009316FD" w:rsidP="001D7185">
            <w:pPr>
              <w:rPr>
                <w:rFonts w:ascii="Times New Roman" w:hAnsi="Times New Roman" w:cs="Times New Roman"/>
                <w:b/>
                <w:sz w:val="20"/>
                <w:szCs w:val="20"/>
              </w:rPr>
            </w:pPr>
            <w:r>
              <w:rPr>
                <w:rFonts w:ascii="Times New Roman" w:hAnsi="Times New Roman" w:cs="Times New Roman"/>
                <w:b/>
                <w:sz w:val="20"/>
                <w:szCs w:val="20"/>
              </w:rPr>
              <w:t>MAŁA WIEŚ</w:t>
            </w:r>
          </w:p>
        </w:tc>
        <w:tc>
          <w:tcPr>
            <w:tcW w:w="952"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22535C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8BF48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0702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94A655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7</w:t>
            </w:r>
          </w:p>
        </w:tc>
        <w:tc>
          <w:tcPr>
            <w:tcW w:w="993"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61EEC7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63332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D49E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DF9501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10</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7081E06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B117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A86E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D86495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10</w:t>
            </w:r>
          </w:p>
        </w:tc>
      </w:tr>
      <w:tr w:rsidR="009316FD" w14:paraId="341F9181" w14:textId="77777777" w:rsidTr="001D7185">
        <w:tc>
          <w:tcPr>
            <w:tcW w:w="2026"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hideMark/>
          </w:tcPr>
          <w:p w14:paraId="706CE655" w14:textId="77777777" w:rsidR="009316FD" w:rsidRDefault="009316FD" w:rsidP="001D7185">
            <w:pPr>
              <w:rPr>
                <w:rFonts w:ascii="Times New Roman" w:hAnsi="Times New Roman" w:cs="Times New Roman"/>
                <w:b/>
                <w:sz w:val="20"/>
                <w:szCs w:val="20"/>
              </w:rPr>
            </w:pPr>
            <w:r>
              <w:rPr>
                <w:rFonts w:ascii="Times New Roman" w:hAnsi="Times New Roman" w:cs="Times New Roman"/>
                <w:b/>
                <w:sz w:val="20"/>
                <w:szCs w:val="20"/>
              </w:rPr>
              <w:t xml:space="preserve">NOWY </w:t>
            </w:r>
          </w:p>
          <w:p w14:paraId="1CCD3894" w14:textId="77777777" w:rsidR="009316FD" w:rsidRDefault="009316FD" w:rsidP="001D7185">
            <w:pPr>
              <w:rPr>
                <w:rFonts w:ascii="Times New Roman" w:hAnsi="Times New Roman" w:cs="Times New Roman"/>
                <w:b/>
                <w:sz w:val="20"/>
                <w:szCs w:val="20"/>
              </w:rPr>
            </w:pPr>
            <w:r>
              <w:rPr>
                <w:rFonts w:ascii="Times New Roman" w:hAnsi="Times New Roman" w:cs="Times New Roman"/>
                <w:b/>
                <w:sz w:val="20"/>
                <w:szCs w:val="20"/>
              </w:rPr>
              <w:t>DUNINÓW</w:t>
            </w:r>
          </w:p>
        </w:tc>
        <w:tc>
          <w:tcPr>
            <w:tcW w:w="952"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800363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2DD65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5B8E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3D1441B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7</w:t>
            </w:r>
          </w:p>
        </w:tc>
        <w:tc>
          <w:tcPr>
            <w:tcW w:w="993"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D29558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C4072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2F92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62BFC9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3</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0852C8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0924E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AB70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6AC1E9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r>
      <w:tr w:rsidR="009316FD" w14:paraId="233F997A" w14:textId="77777777" w:rsidTr="001D7185">
        <w:tc>
          <w:tcPr>
            <w:tcW w:w="2026"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3A1DD03D" w14:textId="77777777" w:rsidR="009316FD" w:rsidRDefault="009316FD" w:rsidP="001D7185">
            <w:pPr>
              <w:rPr>
                <w:rFonts w:ascii="Times New Roman" w:hAnsi="Times New Roman" w:cs="Times New Roman"/>
                <w:b/>
                <w:sz w:val="20"/>
                <w:szCs w:val="20"/>
              </w:rPr>
            </w:pPr>
          </w:p>
          <w:p w14:paraId="24CA8DDA" w14:textId="77777777" w:rsidR="009316FD" w:rsidRDefault="009316FD" w:rsidP="001D7185">
            <w:pPr>
              <w:rPr>
                <w:rFonts w:ascii="Times New Roman" w:hAnsi="Times New Roman" w:cs="Times New Roman"/>
                <w:b/>
                <w:sz w:val="20"/>
                <w:szCs w:val="20"/>
              </w:rPr>
            </w:pPr>
            <w:r>
              <w:rPr>
                <w:rFonts w:ascii="Times New Roman" w:hAnsi="Times New Roman" w:cs="Times New Roman"/>
                <w:b/>
                <w:sz w:val="20"/>
                <w:szCs w:val="20"/>
              </w:rPr>
              <w:t>RADZANOWO</w:t>
            </w:r>
          </w:p>
        </w:tc>
        <w:tc>
          <w:tcPr>
            <w:tcW w:w="952"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9B0A7E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27371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9613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B928DF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3</w:t>
            </w:r>
          </w:p>
        </w:tc>
        <w:tc>
          <w:tcPr>
            <w:tcW w:w="993"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05CE53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165F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0798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68446D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9</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B9E11B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1AD6D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036B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D2FF10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3</w:t>
            </w:r>
          </w:p>
        </w:tc>
      </w:tr>
      <w:tr w:rsidR="009316FD" w14:paraId="6B86694C" w14:textId="77777777" w:rsidTr="001D7185">
        <w:tc>
          <w:tcPr>
            <w:tcW w:w="2026"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59EFACAB" w14:textId="77777777" w:rsidR="009316FD" w:rsidRDefault="009316FD" w:rsidP="001D7185">
            <w:pPr>
              <w:rPr>
                <w:rFonts w:ascii="Times New Roman" w:hAnsi="Times New Roman" w:cs="Times New Roman"/>
                <w:b/>
                <w:sz w:val="20"/>
                <w:szCs w:val="20"/>
              </w:rPr>
            </w:pPr>
          </w:p>
          <w:p w14:paraId="5AC003AC" w14:textId="77777777" w:rsidR="009316FD" w:rsidRDefault="009316FD" w:rsidP="001D7185">
            <w:pPr>
              <w:rPr>
                <w:rFonts w:ascii="Times New Roman" w:hAnsi="Times New Roman" w:cs="Times New Roman"/>
                <w:b/>
                <w:sz w:val="20"/>
                <w:szCs w:val="20"/>
              </w:rPr>
            </w:pPr>
            <w:r>
              <w:rPr>
                <w:rFonts w:ascii="Times New Roman" w:hAnsi="Times New Roman" w:cs="Times New Roman"/>
                <w:b/>
                <w:sz w:val="20"/>
                <w:szCs w:val="20"/>
              </w:rPr>
              <w:t>SŁUBICE</w:t>
            </w:r>
          </w:p>
        </w:tc>
        <w:tc>
          <w:tcPr>
            <w:tcW w:w="952"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1359B86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02FB0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48E8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9BC0B2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E04057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53B39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CF17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267F44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39138C1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F2BDC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655B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4F2A3E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4A66876C" w14:textId="77777777" w:rsidTr="001D7185">
        <w:tc>
          <w:tcPr>
            <w:tcW w:w="2026"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1E827209" w14:textId="77777777" w:rsidR="009316FD" w:rsidRDefault="009316FD" w:rsidP="001D7185">
            <w:pPr>
              <w:rPr>
                <w:rFonts w:ascii="Times New Roman" w:hAnsi="Times New Roman" w:cs="Times New Roman"/>
                <w:b/>
                <w:sz w:val="20"/>
                <w:szCs w:val="20"/>
              </w:rPr>
            </w:pPr>
          </w:p>
          <w:p w14:paraId="0D5D8CA1" w14:textId="77777777" w:rsidR="009316FD" w:rsidRDefault="009316FD" w:rsidP="001D7185">
            <w:pPr>
              <w:rPr>
                <w:rFonts w:ascii="Times New Roman" w:hAnsi="Times New Roman" w:cs="Times New Roman"/>
                <w:b/>
                <w:sz w:val="20"/>
                <w:szCs w:val="20"/>
              </w:rPr>
            </w:pPr>
            <w:r>
              <w:rPr>
                <w:rFonts w:ascii="Times New Roman" w:hAnsi="Times New Roman" w:cs="Times New Roman"/>
                <w:b/>
                <w:sz w:val="20"/>
                <w:szCs w:val="20"/>
              </w:rPr>
              <w:t>SŁUPNO</w:t>
            </w:r>
          </w:p>
        </w:tc>
        <w:tc>
          <w:tcPr>
            <w:tcW w:w="952"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8E8A94B"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B393E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E408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533EC16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98D788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3</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54FE0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1199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560B78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15</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4A6CF2C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A9D1F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8FA9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DE2A1D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10</w:t>
            </w:r>
          </w:p>
        </w:tc>
      </w:tr>
      <w:tr w:rsidR="009316FD" w14:paraId="3C9C5783" w14:textId="77777777" w:rsidTr="001D7185">
        <w:tc>
          <w:tcPr>
            <w:tcW w:w="2026"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5A66126C" w14:textId="77777777" w:rsidR="009316FD" w:rsidRDefault="009316FD" w:rsidP="001D7185">
            <w:pPr>
              <w:rPr>
                <w:rFonts w:ascii="Times New Roman" w:hAnsi="Times New Roman" w:cs="Times New Roman"/>
                <w:b/>
                <w:sz w:val="20"/>
                <w:szCs w:val="20"/>
              </w:rPr>
            </w:pPr>
          </w:p>
          <w:p w14:paraId="18DDB16C" w14:textId="77777777" w:rsidR="009316FD" w:rsidRDefault="009316FD" w:rsidP="001D7185">
            <w:pPr>
              <w:rPr>
                <w:rFonts w:ascii="Times New Roman" w:hAnsi="Times New Roman" w:cs="Times New Roman"/>
                <w:b/>
                <w:sz w:val="20"/>
                <w:szCs w:val="20"/>
              </w:rPr>
            </w:pPr>
            <w:r>
              <w:rPr>
                <w:rFonts w:ascii="Times New Roman" w:hAnsi="Times New Roman" w:cs="Times New Roman"/>
                <w:b/>
                <w:sz w:val="20"/>
                <w:szCs w:val="20"/>
              </w:rPr>
              <w:t>STARA BIAŁA</w:t>
            </w:r>
          </w:p>
        </w:tc>
        <w:tc>
          <w:tcPr>
            <w:tcW w:w="952"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BEC3D3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F49384"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D51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43BABEA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113</w:t>
            </w:r>
          </w:p>
        </w:tc>
        <w:tc>
          <w:tcPr>
            <w:tcW w:w="993"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E30F62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3</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609FD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25</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1F62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62</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77ADA66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339</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5BD50AD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0DCE9F"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C6E8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62E9C0F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2646A854" w14:textId="77777777" w:rsidTr="001D7185">
        <w:tc>
          <w:tcPr>
            <w:tcW w:w="2026"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tcPr>
          <w:p w14:paraId="54D614A1" w14:textId="77777777" w:rsidR="009316FD" w:rsidRDefault="009316FD" w:rsidP="001D7185">
            <w:pPr>
              <w:rPr>
                <w:rFonts w:ascii="Times New Roman" w:hAnsi="Times New Roman" w:cs="Times New Roman"/>
                <w:b/>
                <w:sz w:val="20"/>
                <w:szCs w:val="20"/>
              </w:rPr>
            </w:pPr>
          </w:p>
          <w:p w14:paraId="33E24EBD" w14:textId="77777777" w:rsidR="009316FD" w:rsidRDefault="009316FD" w:rsidP="001D7185">
            <w:pPr>
              <w:rPr>
                <w:rFonts w:ascii="Times New Roman" w:hAnsi="Times New Roman" w:cs="Times New Roman"/>
                <w:b/>
                <w:sz w:val="20"/>
                <w:szCs w:val="20"/>
              </w:rPr>
            </w:pPr>
            <w:r>
              <w:rPr>
                <w:rFonts w:ascii="Times New Roman" w:hAnsi="Times New Roman" w:cs="Times New Roman"/>
                <w:b/>
                <w:sz w:val="20"/>
                <w:szCs w:val="20"/>
              </w:rPr>
              <w:t>STAROŹREBY</w:t>
            </w:r>
          </w:p>
        </w:tc>
        <w:tc>
          <w:tcPr>
            <w:tcW w:w="952"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0BF371DE"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6416E3"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EAFA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03353B1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993"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2C28954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6</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F3C04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9</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43B7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2609E54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7</w:t>
            </w:r>
          </w:p>
        </w:tc>
        <w:tc>
          <w:tcPr>
            <w:tcW w:w="1275"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hideMark/>
          </w:tcPr>
          <w:p w14:paraId="64AD8C3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E9E9E2"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E6841"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tcPr>
          <w:p w14:paraId="1BB267D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52C1A212" w14:textId="77777777" w:rsidTr="001D7185">
        <w:tc>
          <w:tcPr>
            <w:tcW w:w="2026" w:type="dxa"/>
            <w:tcBorders>
              <w:top w:val="single" w:sz="4" w:space="0" w:color="auto"/>
              <w:left w:val="double" w:sz="4" w:space="0" w:color="auto"/>
              <w:bottom w:val="double" w:sz="4" w:space="0" w:color="auto"/>
              <w:right w:val="double" w:sz="4" w:space="0" w:color="auto"/>
            </w:tcBorders>
            <w:tcMar>
              <w:top w:w="0" w:type="dxa"/>
              <w:left w:w="108" w:type="dxa"/>
              <w:bottom w:w="0" w:type="dxa"/>
              <w:right w:w="108" w:type="dxa"/>
            </w:tcMar>
          </w:tcPr>
          <w:p w14:paraId="7FB476B4" w14:textId="77777777" w:rsidR="009316FD" w:rsidRDefault="009316FD" w:rsidP="001D7185">
            <w:pPr>
              <w:rPr>
                <w:rFonts w:ascii="Times New Roman" w:hAnsi="Times New Roman" w:cs="Times New Roman"/>
                <w:b/>
                <w:sz w:val="20"/>
                <w:szCs w:val="20"/>
              </w:rPr>
            </w:pPr>
          </w:p>
          <w:p w14:paraId="493ACF93" w14:textId="77777777" w:rsidR="009316FD" w:rsidRDefault="009316FD" w:rsidP="001D7185">
            <w:pPr>
              <w:rPr>
                <w:rFonts w:ascii="Times New Roman" w:hAnsi="Times New Roman" w:cs="Times New Roman"/>
                <w:b/>
                <w:sz w:val="20"/>
                <w:szCs w:val="20"/>
              </w:rPr>
            </w:pPr>
            <w:r>
              <w:rPr>
                <w:rFonts w:ascii="Times New Roman" w:hAnsi="Times New Roman" w:cs="Times New Roman"/>
                <w:b/>
                <w:sz w:val="20"/>
                <w:szCs w:val="20"/>
              </w:rPr>
              <w:t>WYSZOGRÓD</w:t>
            </w:r>
          </w:p>
        </w:tc>
        <w:tc>
          <w:tcPr>
            <w:tcW w:w="952"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hideMark/>
          </w:tcPr>
          <w:p w14:paraId="703A21B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hideMark/>
          </w:tcPr>
          <w:p w14:paraId="012CC8EC"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tcPr>
          <w:p w14:paraId="2E24AC06"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tcPr>
          <w:p w14:paraId="4FE8350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hideMark/>
          </w:tcPr>
          <w:p w14:paraId="1A481505"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hideMark/>
          </w:tcPr>
          <w:p w14:paraId="5A5B2227"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tcPr>
          <w:p w14:paraId="753A1AF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tcPr>
          <w:p w14:paraId="512A6088"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hideMark/>
          </w:tcPr>
          <w:p w14:paraId="61C62EBA"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hideMark/>
          </w:tcPr>
          <w:p w14:paraId="0AFB6FF0"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tcPr>
          <w:p w14:paraId="6B01FFE9"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tcPr>
          <w:p w14:paraId="46C3708D" w14:textId="77777777" w:rsidR="009316FD" w:rsidRDefault="009316FD" w:rsidP="001D7185">
            <w:pPr>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48254CB9" w14:textId="77777777" w:rsidTr="001D7185">
        <w:trPr>
          <w:trHeight w:val="266"/>
        </w:trPr>
        <w:tc>
          <w:tcPr>
            <w:tcW w:w="2026" w:type="dxa"/>
            <w:tcBorders>
              <w:top w:val="double" w:sz="4" w:space="0" w:color="auto"/>
              <w:left w:val="double" w:sz="4" w:space="0" w:color="auto"/>
              <w:bottom w:val="double" w:sz="4" w:space="0" w:color="auto"/>
              <w:right w:val="double" w:sz="4" w:space="0" w:color="auto"/>
            </w:tcBorders>
            <w:hideMark/>
          </w:tcPr>
          <w:p w14:paraId="69736600" w14:textId="77777777" w:rsidR="009316FD" w:rsidRDefault="009316FD" w:rsidP="001D7185">
            <w:pPr>
              <w:rPr>
                <w:rFonts w:ascii="Times New Roman" w:hAnsi="Times New Roman" w:cs="Times New Roman"/>
                <w:b/>
                <w:sz w:val="20"/>
                <w:szCs w:val="20"/>
              </w:rPr>
            </w:pPr>
            <w:r>
              <w:rPr>
                <w:rFonts w:ascii="Times New Roman" w:hAnsi="Times New Roman" w:cs="Times New Roman"/>
                <w:b/>
                <w:sz w:val="20"/>
                <w:szCs w:val="20"/>
              </w:rPr>
              <w:t>OGÓŁEM :</w:t>
            </w:r>
          </w:p>
        </w:tc>
        <w:tc>
          <w:tcPr>
            <w:tcW w:w="952" w:type="dxa"/>
            <w:tcBorders>
              <w:top w:val="double" w:sz="4" w:space="0" w:color="auto"/>
              <w:left w:val="double" w:sz="4" w:space="0" w:color="auto"/>
              <w:bottom w:val="double" w:sz="4" w:space="0" w:color="auto"/>
              <w:right w:val="single" w:sz="4" w:space="0" w:color="auto"/>
            </w:tcBorders>
            <w:hideMark/>
          </w:tcPr>
          <w:p w14:paraId="0B1D098F"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79</w:t>
            </w:r>
          </w:p>
        </w:tc>
        <w:tc>
          <w:tcPr>
            <w:tcW w:w="992" w:type="dxa"/>
            <w:tcBorders>
              <w:top w:val="double" w:sz="4" w:space="0" w:color="auto"/>
              <w:left w:val="single" w:sz="4" w:space="0" w:color="auto"/>
              <w:bottom w:val="double" w:sz="4" w:space="0" w:color="auto"/>
              <w:right w:val="single" w:sz="4" w:space="0" w:color="auto"/>
            </w:tcBorders>
            <w:hideMark/>
          </w:tcPr>
          <w:p w14:paraId="74047A94"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372</w:t>
            </w:r>
          </w:p>
        </w:tc>
        <w:tc>
          <w:tcPr>
            <w:tcW w:w="992" w:type="dxa"/>
            <w:tcBorders>
              <w:top w:val="double" w:sz="4" w:space="0" w:color="auto"/>
              <w:left w:val="single" w:sz="4" w:space="0" w:color="auto"/>
              <w:bottom w:val="double" w:sz="4" w:space="0" w:color="auto"/>
              <w:right w:val="single" w:sz="4" w:space="0" w:color="auto"/>
            </w:tcBorders>
          </w:tcPr>
          <w:p w14:paraId="6ADF727B"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94</w:t>
            </w:r>
          </w:p>
        </w:tc>
        <w:tc>
          <w:tcPr>
            <w:tcW w:w="992" w:type="dxa"/>
            <w:tcBorders>
              <w:top w:val="double" w:sz="4" w:space="0" w:color="auto"/>
              <w:left w:val="single" w:sz="4" w:space="0" w:color="auto"/>
              <w:bottom w:val="double" w:sz="4" w:space="0" w:color="auto"/>
              <w:right w:val="double" w:sz="4" w:space="0" w:color="auto"/>
            </w:tcBorders>
          </w:tcPr>
          <w:p w14:paraId="1937B61F"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333</w:t>
            </w:r>
          </w:p>
        </w:tc>
        <w:tc>
          <w:tcPr>
            <w:tcW w:w="993" w:type="dxa"/>
            <w:tcBorders>
              <w:top w:val="double" w:sz="4" w:space="0" w:color="auto"/>
              <w:left w:val="double" w:sz="4" w:space="0" w:color="auto"/>
              <w:bottom w:val="double" w:sz="4" w:space="0" w:color="auto"/>
              <w:right w:val="single" w:sz="4" w:space="0" w:color="auto"/>
            </w:tcBorders>
            <w:hideMark/>
          </w:tcPr>
          <w:p w14:paraId="09528A39"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74</w:t>
            </w:r>
          </w:p>
        </w:tc>
        <w:tc>
          <w:tcPr>
            <w:tcW w:w="1275" w:type="dxa"/>
            <w:tcBorders>
              <w:top w:val="double" w:sz="4" w:space="0" w:color="auto"/>
              <w:left w:val="single" w:sz="4" w:space="0" w:color="auto"/>
              <w:bottom w:val="double" w:sz="4" w:space="0" w:color="auto"/>
              <w:right w:val="single" w:sz="4" w:space="0" w:color="auto"/>
            </w:tcBorders>
            <w:hideMark/>
          </w:tcPr>
          <w:p w14:paraId="3E8D60B5"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225</w:t>
            </w:r>
          </w:p>
        </w:tc>
        <w:tc>
          <w:tcPr>
            <w:tcW w:w="993" w:type="dxa"/>
            <w:tcBorders>
              <w:top w:val="double" w:sz="4" w:space="0" w:color="auto"/>
              <w:left w:val="single" w:sz="4" w:space="0" w:color="auto"/>
              <w:bottom w:val="double" w:sz="4" w:space="0" w:color="auto"/>
              <w:right w:val="single" w:sz="4" w:space="0" w:color="auto"/>
            </w:tcBorders>
          </w:tcPr>
          <w:p w14:paraId="50C3DBD7"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185</w:t>
            </w:r>
          </w:p>
        </w:tc>
        <w:tc>
          <w:tcPr>
            <w:tcW w:w="1134" w:type="dxa"/>
            <w:tcBorders>
              <w:top w:val="double" w:sz="4" w:space="0" w:color="auto"/>
              <w:left w:val="single" w:sz="4" w:space="0" w:color="auto"/>
              <w:bottom w:val="double" w:sz="4" w:space="0" w:color="auto"/>
              <w:right w:val="double" w:sz="4" w:space="0" w:color="auto"/>
            </w:tcBorders>
          </w:tcPr>
          <w:p w14:paraId="04D5AA04"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677</w:t>
            </w:r>
          </w:p>
        </w:tc>
        <w:tc>
          <w:tcPr>
            <w:tcW w:w="1275" w:type="dxa"/>
            <w:tcBorders>
              <w:top w:val="double" w:sz="4" w:space="0" w:color="auto"/>
              <w:left w:val="double" w:sz="4" w:space="0" w:color="auto"/>
              <w:bottom w:val="double" w:sz="4" w:space="0" w:color="auto"/>
              <w:right w:val="single" w:sz="4" w:space="0" w:color="auto"/>
            </w:tcBorders>
            <w:hideMark/>
          </w:tcPr>
          <w:p w14:paraId="13E805F1"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17</w:t>
            </w:r>
          </w:p>
        </w:tc>
        <w:tc>
          <w:tcPr>
            <w:tcW w:w="1134" w:type="dxa"/>
            <w:tcBorders>
              <w:top w:val="double" w:sz="4" w:space="0" w:color="auto"/>
              <w:left w:val="single" w:sz="4" w:space="0" w:color="auto"/>
              <w:bottom w:val="double" w:sz="4" w:space="0" w:color="auto"/>
              <w:right w:val="single" w:sz="4" w:space="0" w:color="auto"/>
            </w:tcBorders>
            <w:hideMark/>
          </w:tcPr>
          <w:p w14:paraId="4738A1A7"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41</w:t>
            </w:r>
          </w:p>
        </w:tc>
        <w:tc>
          <w:tcPr>
            <w:tcW w:w="1134" w:type="dxa"/>
            <w:tcBorders>
              <w:top w:val="double" w:sz="4" w:space="0" w:color="auto"/>
              <w:left w:val="single" w:sz="4" w:space="0" w:color="auto"/>
              <w:bottom w:val="double" w:sz="4" w:space="0" w:color="auto"/>
              <w:right w:val="single" w:sz="4" w:space="0" w:color="auto"/>
            </w:tcBorders>
          </w:tcPr>
          <w:p w14:paraId="629E58DC"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30</w:t>
            </w:r>
          </w:p>
        </w:tc>
        <w:tc>
          <w:tcPr>
            <w:tcW w:w="1134" w:type="dxa"/>
            <w:tcBorders>
              <w:top w:val="double" w:sz="4" w:space="0" w:color="auto"/>
              <w:left w:val="single" w:sz="4" w:space="0" w:color="auto"/>
              <w:bottom w:val="double" w:sz="4" w:space="0" w:color="auto"/>
              <w:right w:val="double" w:sz="4" w:space="0" w:color="auto"/>
            </w:tcBorders>
          </w:tcPr>
          <w:p w14:paraId="6FC3DDEA"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51</w:t>
            </w:r>
          </w:p>
        </w:tc>
      </w:tr>
    </w:tbl>
    <w:p w14:paraId="59FD32A4" w14:textId="77777777" w:rsidR="009316FD" w:rsidRDefault="009316FD" w:rsidP="009316FD">
      <w:pPr>
        <w:tabs>
          <w:tab w:val="left" w:pos="8177"/>
        </w:tabs>
        <w:jc w:val="center"/>
        <w:rPr>
          <w:rFonts w:ascii="Times New Roman" w:hAnsi="Times New Roman" w:cs="Times New Roman"/>
          <w:b/>
          <w:sz w:val="24"/>
          <w:szCs w:val="24"/>
        </w:rPr>
      </w:pPr>
    </w:p>
    <w:p w14:paraId="618CAAD2" w14:textId="77777777" w:rsidR="009316FD" w:rsidRDefault="009316FD" w:rsidP="009316FD">
      <w:pPr>
        <w:jc w:val="center"/>
        <w:rPr>
          <w:b/>
          <w:sz w:val="24"/>
          <w:szCs w:val="24"/>
        </w:rPr>
      </w:pPr>
      <w:r>
        <w:rPr>
          <w:rFonts w:ascii="Times New Roman" w:hAnsi="Times New Roman" w:cs="Times New Roman"/>
          <w:b/>
          <w:sz w:val="24"/>
          <w:szCs w:val="24"/>
        </w:rPr>
        <w:br w:type="page"/>
      </w:r>
    </w:p>
    <w:p w14:paraId="6C82340C" w14:textId="77777777" w:rsidR="009316FD" w:rsidRDefault="009316FD" w:rsidP="009316FD">
      <w:pPr>
        <w:jc w:val="center"/>
        <w:rPr>
          <w:rFonts w:ascii="Times New Roman" w:hAnsi="Times New Roman" w:cs="Times New Roman"/>
          <w:b/>
          <w:sz w:val="24"/>
          <w:szCs w:val="24"/>
        </w:rPr>
      </w:pPr>
    </w:p>
    <w:p w14:paraId="5A139091" w14:textId="77777777" w:rsidR="009316FD" w:rsidRDefault="009316FD" w:rsidP="009316FD">
      <w:pPr>
        <w:jc w:val="center"/>
        <w:rPr>
          <w:rFonts w:ascii="Times New Roman" w:hAnsi="Times New Roman" w:cs="Times New Roman"/>
          <w:b/>
          <w:sz w:val="24"/>
          <w:szCs w:val="24"/>
        </w:rPr>
      </w:pPr>
      <w:r>
        <w:rPr>
          <w:rFonts w:ascii="Times New Roman" w:hAnsi="Times New Roman" w:cs="Times New Roman"/>
          <w:b/>
          <w:sz w:val="24"/>
          <w:szCs w:val="24"/>
        </w:rPr>
        <w:t>Tabela 8. Poradnictwo specjalistyczne udzielane w Powiatowym Centrum Pomocy Rodzinie w Płocku</w:t>
      </w:r>
    </w:p>
    <w:p w14:paraId="3B9DED35" w14:textId="77777777" w:rsidR="009316FD" w:rsidRDefault="009316FD" w:rsidP="009316FD">
      <w:pPr>
        <w:jc w:val="center"/>
        <w:rPr>
          <w:rFonts w:ascii="Times New Roman" w:hAnsi="Times New Roman" w:cs="Times New Roman"/>
          <w:b/>
          <w:sz w:val="16"/>
          <w:szCs w:val="16"/>
        </w:rPr>
      </w:pPr>
    </w:p>
    <w:tbl>
      <w:tblPr>
        <w:tblStyle w:val="Tabela-Siatka8"/>
        <w:tblpPr w:leftFromText="141" w:rightFromText="141" w:vertAnchor="text" w:horzAnchor="margin" w:tblpXSpec="center" w:tblpY="40"/>
        <w:tblOverlap w:val="never"/>
        <w:tblW w:w="12333" w:type="dxa"/>
        <w:tblLook w:val="04A0" w:firstRow="1" w:lastRow="0" w:firstColumn="1" w:lastColumn="0" w:noHBand="0" w:noVBand="1"/>
      </w:tblPr>
      <w:tblGrid>
        <w:gridCol w:w="3119"/>
        <w:gridCol w:w="5528"/>
        <w:gridCol w:w="3686"/>
      </w:tblGrid>
      <w:tr w:rsidR="009316FD" w14:paraId="622A29B3" w14:textId="77777777" w:rsidTr="001D7185">
        <w:tc>
          <w:tcPr>
            <w:tcW w:w="3119" w:type="dxa"/>
            <w:tcBorders>
              <w:top w:val="nil"/>
              <w:left w:val="nil"/>
              <w:bottom w:val="nil"/>
              <w:right w:val="double" w:sz="4" w:space="0" w:color="auto"/>
            </w:tcBorders>
          </w:tcPr>
          <w:p w14:paraId="34A1DEA0" w14:textId="77777777" w:rsidR="009316FD" w:rsidRDefault="009316FD" w:rsidP="001D7185">
            <w:pPr>
              <w:rPr>
                <w:rFonts w:ascii="Times New Roman" w:hAnsi="Times New Roman" w:cs="Times New Roman"/>
                <w:b/>
                <w:sz w:val="20"/>
                <w:szCs w:val="20"/>
              </w:rPr>
            </w:pPr>
          </w:p>
        </w:tc>
        <w:tc>
          <w:tcPr>
            <w:tcW w:w="9214" w:type="dxa"/>
            <w:gridSpan w:val="2"/>
            <w:tcBorders>
              <w:top w:val="single" w:sz="4" w:space="0" w:color="auto"/>
              <w:left w:val="double" w:sz="4" w:space="0" w:color="auto"/>
              <w:bottom w:val="single" w:sz="4" w:space="0" w:color="auto"/>
              <w:right w:val="double" w:sz="4" w:space="0" w:color="auto"/>
            </w:tcBorders>
            <w:hideMark/>
          </w:tcPr>
          <w:p w14:paraId="40E667D5" w14:textId="77777777" w:rsidR="009316FD" w:rsidRDefault="009316FD" w:rsidP="001D7185">
            <w:pPr>
              <w:tabs>
                <w:tab w:val="left" w:pos="8177"/>
              </w:tabs>
              <w:jc w:val="center"/>
              <w:rPr>
                <w:b/>
                <w:sz w:val="16"/>
                <w:szCs w:val="16"/>
              </w:rPr>
            </w:pPr>
            <w:r>
              <w:rPr>
                <w:rFonts w:ascii="Times New Roman" w:hAnsi="Times New Roman" w:cs="Times New Roman"/>
                <w:b/>
                <w:sz w:val="24"/>
                <w:szCs w:val="24"/>
              </w:rPr>
              <w:t xml:space="preserve">Liczba porad udzielonych przez specjalistów </w:t>
            </w:r>
            <w:r>
              <w:rPr>
                <w:rFonts w:ascii="Times New Roman" w:hAnsi="Times New Roman" w:cs="Times New Roman"/>
                <w:sz w:val="24"/>
                <w:szCs w:val="24"/>
              </w:rPr>
              <w:t>(przypadki przemocy w rodzinie):</w:t>
            </w:r>
          </w:p>
        </w:tc>
      </w:tr>
      <w:tr w:rsidR="009316FD" w14:paraId="60830350" w14:textId="77777777" w:rsidTr="001D7185">
        <w:tc>
          <w:tcPr>
            <w:tcW w:w="3119" w:type="dxa"/>
            <w:tcBorders>
              <w:top w:val="nil"/>
              <w:left w:val="nil"/>
              <w:bottom w:val="single" w:sz="4" w:space="0" w:color="auto"/>
              <w:right w:val="double" w:sz="4" w:space="0" w:color="auto"/>
            </w:tcBorders>
          </w:tcPr>
          <w:p w14:paraId="068E9145" w14:textId="77777777" w:rsidR="009316FD" w:rsidRDefault="009316FD" w:rsidP="001D7185">
            <w:pPr>
              <w:rPr>
                <w:rFonts w:ascii="Times New Roman" w:hAnsi="Times New Roman" w:cs="Times New Roman"/>
                <w:b/>
                <w:sz w:val="20"/>
                <w:szCs w:val="20"/>
              </w:rPr>
            </w:pPr>
          </w:p>
        </w:tc>
        <w:tc>
          <w:tcPr>
            <w:tcW w:w="5528" w:type="dxa"/>
            <w:tcBorders>
              <w:top w:val="single" w:sz="4" w:space="0" w:color="auto"/>
              <w:left w:val="double" w:sz="4" w:space="0" w:color="auto"/>
              <w:bottom w:val="single" w:sz="4" w:space="0" w:color="auto"/>
              <w:right w:val="single" w:sz="4" w:space="0" w:color="auto"/>
            </w:tcBorders>
            <w:hideMark/>
          </w:tcPr>
          <w:p w14:paraId="2667C45B"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2021r.</w:t>
            </w:r>
          </w:p>
        </w:tc>
        <w:tc>
          <w:tcPr>
            <w:tcW w:w="3686" w:type="dxa"/>
            <w:tcBorders>
              <w:top w:val="single" w:sz="4" w:space="0" w:color="auto"/>
              <w:left w:val="single" w:sz="4" w:space="0" w:color="auto"/>
              <w:bottom w:val="single" w:sz="4" w:space="0" w:color="auto"/>
              <w:right w:val="double" w:sz="4" w:space="0" w:color="auto"/>
            </w:tcBorders>
          </w:tcPr>
          <w:p w14:paraId="75E4AB0D" w14:textId="77777777" w:rsidR="009316FD" w:rsidRDefault="009316FD" w:rsidP="001D7185">
            <w:pPr>
              <w:jc w:val="center"/>
              <w:rPr>
                <w:rFonts w:ascii="Times New Roman" w:hAnsi="Times New Roman" w:cs="Times New Roman"/>
                <w:b/>
                <w:sz w:val="24"/>
                <w:szCs w:val="24"/>
              </w:rPr>
            </w:pPr>
            <w:r>
              <w:rPr>
                <w:rFonts w:ascii="Times New Roman" w:hAnsi="Times New Roman" w:cs="Times New Roman"/>
                <w:b/>
                <w:sz w:val="24"/>
                <w:szCs w:val="24"/>
              </w:rPr>
              <w:t>2022r.</w:t>
            </w:r>
          </w:p>
        </w:tc>
      </w:tr>
      <w:tr w:rsidR="009316FD" w14:paraId="75C810D7" w14:textId="77777777" w:rsidTr="001D7185">
        <w:tc>
          <w:tcPr>
            <w:tcW w:w="3119" w:type="dxa"/>
            <w:tcBorders>
              <w:top w:val="single" w:sz="4" w:space="0" w:color="auto"/>
              <w:left w:val="double" w:sz="4" w:space="0" w:color="auto"/>
              <w:bottom w:val="single" w:sz="4" w:space="0" w:color="auto"/>
              <w:right w:val="double" w:sz="4" w:space="0" w:color="auto"/>
            </w:tcBorders>
          </w:tcPr>
          <w:p w14:paraId="1D22FBFE" w14:textId="77777777" w:rsidR="009316FD" w:rsidRDefault="009316FD" w:rsidP="001D7185">
            <w:pPr>
              <w:rPr>
                <w:rFonts w:ascii="Times New Roman" w:hAnsi="Times New Roman" w:cs="Times New Roman"/>
                <w:b/>
                <w:sz w:val="20"/>
                <w:szCs w:val="20"/>
              </w:rPr>
            </w:pPr>
          </w:p>
          <w:p w14:paraId="6229F046" w14:textId="77777777" w:rsidR="009316FD" w:rsidRDefault="009316FD" w:rsidP="001D7185">
            <w:pPr>
              <w:rPr>
                <w:rFonts w:ascii="Times New Roman" w:hAnsi="Times New Roman" w:cs="Times New Roman"/>
                <w:b/>
                <w:sz w:val="20"/>
                <w:szCs w:val="20"/>
              </w:rPr>
            </w:pPr>
            <w:r>
              <w:rPr>
                <w:rFonts w:ascii="Times New Roman" w:hAnsi="Times New Roman" w:cs="Times New Roman"/>
                <w:b/>
                <w:sz w:val="20"/>
                <w:szCs w:val="20"/>
              </w:rPr>
              <w:t>PSYCHOLOG</w:t>
            </w:r>
          </w:p>
        </w:tc>
        <w:tc>
          <w:tcPr>
            <w:tcW w:w="5528" w:type="dxa"/>
            <w:tcBorders>
              <w:top w:val="single" w:sz="4" w:space="0" w:color="auto"/>
              <w:left w:val="double" w:sz="4" w:space="0" w:color="auto"/>
              <w:bottom w:val="single" w:sz="4" w:space="0" w:color="auto"/>
              <w:right w:val="single" w:sz="4" w:space="0" w:color="auto"/>
            </w:tcBorders>
          </w:tcPr>
          <w:p w14:paraId="7DF3A5B0" w14:textId="77777777" w:rsidR="009316FD" w:rsidRDefault="009316FD" w:rsidP="001D7185">
            <w:pPr>
              <w:jc w:val="center"/>
              <w:rPr>
                <w:rFonts w:ascii="Times New Roman" w:hAnsi="Times New Roman" w:cs="Times New Roman"/>
                <w:sz w:val="28"/>
                <w:szCs w:val="28"/>
              </w:rPr>
            </w:pPr>
          </w:p>
          <w:p w14:paraId="07283F3C" w14:textId="77777777" w:rsidR="009316FD" w:rsidRDefault="009316FD" w:rsidP="001D7185">
            <w:pPr>
              <w:jc w:val="center"/>
              <w:rPr>
                <w:rFonts w:ascii="Times New Roman" w:hAnsi="Times New Roman" w:cs="Times New Roman"/>
                <w:sz w:val="28"/>
                <w:szCs w:val="28"/>
              </w:rPr>
            </w:pPr>
            <w:r>
              <w:rPr>
                <w:rFonts w:ascii="Times New Roman" w:hAnsi="Times New Roman" w:cs="Times New Roman"/>
                <w:sz w:val="28"/>
                <w:szCs w:val="28"/>
              </w:rPr>
              <w:t>131</w:t>
            </w:r>
          </w:p>
        </w:tc>
        <w:tc>
          <w:tcPr>
            <w:tcW w:w="3686" w:type="dxa"/>
            <w:tcBorders>
              <w:top w:val="single" w:sz="4" w:space="0" w:color="auto"/>
              <w:left w:val="single" w:sz="4" w:space="0" w:color="auto"/>
              <w:bottom w:val="single" w:sz="4" w:space="0" w:color="auto"/>
              <w:right w:val="double" w:sz="4" w:space="0" w:color="auto"/>
            </w:tcBorders>
          </w:tcPr>
          <w:p w14:paraId="2E0EA2A9" w14:textId="77777777" w:rsidR="009316FD" w:rsidRDefault="009316FD" w:rsidP="001D7185">
            <w:pPr>
              <w:jc w:val="center"/>
              <w:rPr>
                <w:rFonts w:ascii="Times New Roman" w:hAnsi="Times New Roman" w:cs="Times New Roman"/>
                <w:sz w:val="28"/>
                <w:szCs w:val="28"/>
              </w:rPr>
            </w:pPr>
          </w:p>
          <w:p w14:paraId="0282FA46" w14:textId="77777777" w:rsidR="009316FD" w:rsidRDefault="009316FD" w:rsidP="001D7185">
            <w:pPr>
              <w:jc w:val="center"/>
              <w:rPr>
                <w:rFonts w:ascii="Times New Roman" w:hAnsi="Times New Roman" w:cs="Times New Roman"/>
                <w:sz w:val="28"/>
                <w:szCs w:val="28"/>
              </w:rPr>
            </w:pPr>
            <w:r>
              <w:rPr>
                <w:rFonts w:ascii="Times New Roman" w:hAnsi="Times New Roman" w:cs="Times New Roman"/>
                <w:sz w:val="28"/>
                <w:szCs w:val="28"/>
              </w:rPr>
              <w:t>85</w:t>
            </w:r>
          </w:p>
        </w:tc>
      </w:tr>
      <w:tr w:rsidR="009316FD" w14:paraId="7CAA2551" w14:textId="77777777" w:rsidTr="001D7185">
        <w:tc>
          <w:tcPr>
            <w:tcW w:w="3119" w:type="dxa"/>
            <w:tcBorders>
              <w:top w:val="single" w:sz="4" w:space="0" w:color="auto"/>
              <w:left w:val="double" w:sz="4" w:space="0" w:color="auto"/>
              <w:bottom w:val="single" w:sz="4" w:space="0" w:color="auto"/>
              <w:right w:val="double" w:sz="4" w:space="0" w:color="auto"/>
            </w:tcBorders>
          </w:tcPr>
          <w:p w14:paraId="173AF7E7" w14:textId="77777777" w:rsidR="009316FD" w:rsidRDefault="009316FD" w:rsidP="001D7185">
            <w:pPr>
              <w:rPr>
                <w:rFonts w:ascii="Times New Roman" w:hAnsi="Times New Roman" w:cs="Times New Roman"/>
                <w:b/>
                <w:sz w:val="20"/>
                <w:szCs w:val="20"/>
              </w:rPr>
            </w:pPr>
          </w:p>
          <w:p w14:paraId="4C4523C5" w14:textId="77777777" w:rsidR="009316FD" w:rsidRDefault="009316FD" w:rsidP="001D7185">
            <w:pPr>
              <w:rPr>
                <w:rFonts w:ascii="Times New Roman" w:hAnsi="Times New Roman" w:cs="Times New Roman"/>
                <w:b/>
                <w:sz w:val="20"/>
                <w:szCs w:val="20"/>
              </w:rPr>
            </w:pPr>
            <w:r>
              <w:rPr>
                <w:rFonts w:ascii="Times New Roman" w:hAnsi="Times New Roman" w:cs="Times New Roman"/>
                <w:b/>
                <w:sz w:val="20"/>
                <w:szCs w:val="20"/>
              </w:rPr>
              <w:t>PRAWNIK</w:t>
            </w:r>
          </w:p>
        </w:tc>
        <w:tc>
          <w:tcPr>
            <w:tcW w:w="5528" w:type="dxa"/>
            <w:tcBorders>
              <w:top w:val="single" w:sz="4" w:space="0" w:color="auto"/>
              <w:left w:val="double" w:sz="4" w:space="0" w:color="auto"/>
              <w:bottom w:val="single" w:sz="4" w:space="0" w:color="auto"/>
              <w:right w:val="single" w:sz="4" w:space="0" w:color="auto"/>
            </w:tcBorders>
          </w:tcPr>
          <w:p w14:paraId="137A2804" w14:textId="77777777" w:rsidR="009316FD" w:rsidRDefault="009316FD" w:rsidP="001D7185">
            <w:pPr>
              <w:jc w:val="center"/>
              <w:rPr>
                <w:rFonts w:ascii="Times New Roman" w:hAnsi="Times New Roman" w:cs="Times New Roman"/>
                <w:sz w:val="28"/>
                <w:szCs w:val="28"/>
              </w:rPr>
            </w:pPr>
          </w:p>
          <w:p w14:paraId="505DE710" w14:textId="77777777" w:rsidR="009316FD" w:rsidRDefault="009316FD" w:rsidP="001D7185">
            <w:pPr>
              <w:jc w:val="center"/>
              <w:rPr>
                <w:rFonts w:ascii="Times New Roman" w:hAnsi="Times New Roman" w:cs="Times New Roman"/>
                <w:sz w:val="28"/>
                <w:szCs w:val="28"/>
              </w:rPr>
            </w:pPr>
            <w:r>
              <w:rPr>
                <w:rFonts w:ascii="Times New Roman" w:hAnsi="Times New Roman" w:cs="Times New Roman"/>
                <w:sz w:val="28"/>
                <w:szCs w:val="28"/>
              </w:rPr>
              <w:t>105</w:t>
            </w:r>
          </w:p>
        </w:tc>
        <w:tc>
          <w:tcPr>
            <w:tcW w:w="3686" w:type="dxa"/>
            <w:tcBorders>
              <w:top w:val="single" w:sz="4" w:space="0" w:color="auto"/>
              <w:left w:val="single" w:sz="4" w:space="0" w:color="auto"/>
              <w:bottom w:val="single" w:sz="4" w:space="0" w:color="auto"/>
              <w:right w:val="double" w:sz="4" w:space="0" w:color="auto"/>
            </w:tcBorders>
          </w:tcPr>
          <w:p w14:paraId="3D7620D6" w14:textId="77777777" w:rsidR="009316FD" w:rsidRDefault="009316FD" w:rsidP="001D7185">
            <w:pPr>
              <w:jc w:val="center"/>
              <w:rPr>
                <w:rFonts w:ascii="Times New Roman" w:hAnsi="Times New Roman" w:cs="Times New Roman"/>
                <w:sz w:val="28"/>
                <w:szCs w:val="28"/>
              </w:rPr>
            </w:pPr>
          </w:p>
          <w:p w14:paraId="77D68B47" w14:textId="77777777" w:rsidR="009316FD" w:rsidRDefault="009316FD" w:rsidP="001D7185">
            <w:pPr>
              <w:jc w:val="center"/>
              <w:rPr>
                <w:rFonts w:ascii="Times New Roman" w:hAnsi="Times New Roman" w:cs="Times New Roman"/>
                <w:sz w:val="28"/>
                <w:szCs w:val="28"/>
              </w:rPr>
            </w:pPr>
            <w:r>
              <w:rPr>
                <w:rFonts w:ascii="Times New Roman" w:hAnsi="Times New Roman" w:cs="Times New Roman"/>
                <w:sz w:val="28"/>
                <w:szCs w:val="28"/>
              </w:rPr>
              <w:t>84</w:t>
            </w:r>
          </w:p>
        </w:tc>
      </w:tr>
      <w:tr w:rsidR="009316FD" w14:paraId="40A77128" w14:textId="77777777" w:rsidTr="001D7185">
        <w:tc>
          <w:tcPr>
            <w:tcW w:w="3119" w:type="dxa"/>
            <w:tcBorders>
              <w:top w:val="single" w:sz="4" w:space="0" w:color="auto"/>
              <w:left w:val="double" w:sz="4" w:space="0" w:color="auto"/>
              <w:bottom w:val="single" w:sz="4" w:space="0" w:color="auto"/>
              <w:right w:val="double" w:sz="4" w:space="0" w:color="auto"/>
            </w:tcBorders>
          </w:tcPr>
          <w:p w14:paraId="26667E74" w14:textId="77777777" w:rsidR="009316FD" w:rsidRDefault="009316FD" w:rsidP="001D7185">
            <w:pPr>
              <w:rPr>
                <w:rFonts w:ascii="Times New Roman" w:hAnsi="Times New Roman" w:cs="Times New Roman"/>
                <w:b/>
                <w:sz w:val="20"/>
                <w:szCs w:val="20"/>
              </w:rPr>
            </w:pPr>
          </w:p>
          <w:p w14:paraId="450DDC84" w14:textId="77777777" w:rsidR="009316FD" w:rsidRDefault="009316FD" w:rsidP="001D7185">
            <w:pPr>
              <w:rPr>
                <w:rFonts w:ascii="Times New Roman" w:hAnsi="Times New Roman" w:cs="Times New Roman"/>
                <w:b/>
                <w:sz w:val="20"/>
                <w:szCs w:val="20"/>
              </w:rPr>
            </w:pPr>
            <w:r>
              <w:rPr>
                <w:rFonts w:ascii="Times New Roman" w:hAnsi="Times New Roman" w:cs="Times New Roman"/>
                <w:b/>
                <w:sz w:val="20"/>
                <w:szCs w:val="20"/>
              </w:rPr>
              <w:t>TERAPEUTA RODZINY</w:t>
            </w:r>
          </w:p>
        </w:tc>
        <w:tc>
          <w:tcPr>
            <w:tcW w:w="5528" w:type="dxa"/>
            <w:tcBorders>
              <w:top w:val="single" w:sz="4" w:space="0" w:color="auto"/>
              <w:left w:val="double" w:sz="4" w:space="0" w:color="auto"/>
              <w:bottom w:val="single" w:sz="4" w:space="0" w:color="auto"/>
              <w:right w:val="single" w:sz="4" w:space="0" w:color="auto"/>
            </w:tcBorders>
          </w:tcPr>
          <w:p w14:paraId="3FD18C85" w14:textId="77777777" w:rsidR="009316FD" w:rsidRDefault="009316FD" w:rsidP="001D7185">
            <w:pPr>
              <w:jc w:val="center"/>
              <w:rPr>
                <w:rFonts w:ascii="Times New Roman" w:hAnsi="Times New Roman" w:cs="Times New Roman"/>
                <w:sz w:val="28"/>
                <w:szCs w:val="28"/>
              </w:rPr>
            </w:pPr>
          </w:p>
          <w:p w14:paraId="6508989D" w14:textId="77777777" w:rsidR="009316FD" w:rsidRDefault="009316FD" w:rsidP="001D7185">
            <w:pPr>
              <w:jc w:val="center"/>
              <w:rPr>
                <w:rFonts w:ascii="Times New Roman" w:hAnsi="Times New Roman" w:cs="Times New Roman"/>
                <w:sz w:val="28"/>
                <w:szCs w:val="28"/>
              </w:rPr>
            </w:pPr>
            <w:r>
              <w:rPr>
                <w:rFonts w:ascii="Times New Roman" w:hAnsi="Times New Roman" w:cs="Times New Roman"/>
                <w:sz w:val="28"/>
                <w:szCs w:val="28"/>
              </w:rPr>
              <w:t>111</w:t>
            </w:r>
          </w:p>
        </w:tc>
        <w:tc>
          <w:tcPr>
            <w:tcW w:w="3686" w:type="dxa"/>
            <w:tcBorders>
              <w:top w:val="single" w:sz="4" w:space="0" w:color="auto"/>
              <w:left w:val="single" w:sz="4" w:space="0" w:color="auto"/>
              <w:bottom w:val="single" w:sz="4" w:space="0" w:color="auto"/>
              <w:right w:val="double" w:sz="4" w:space="0" w:color="auto"/>
            </w:tcBorders>
          </w:tcPr>
          <w:p w14:paraId="15D3B81F" w14:textId="77777777" w:rsidR="009316FD" w:rsidRDefault="009316FD" w:rsidP="001D7185">
            <w:pPr>
              <w:jc w:val="center"/>
              <w:rPr>
                <w:rFonts w:ascii="Times New Roman" w:hAnsi="Times New Roman" w:cs="Times New Roman"/>
                <w:sz w:val="28"/>
                <w:szCs w:val="28"/>
              </w:rPr>
            </w:pPr>
          </w:p>
          <w:p w14:paraId="764B451D" w14:textId="77777777" w:rsidR="009316FD" w:rsidRDefault="009316FD" w:rsidP="001D7185">
            <w:pPr>
              <w:jc w:val="center"/>
              <w:rPr>
                <w:rFonts w:ascii="Times New Roman" w:hAnsi="Times New Roman" w:cs="Times New Roman"/>
                <w:sz w:val="28"/>
                <w:szCs w:val="28"/>
              </w:rPr>
            </w:pPr>
            <w:r>
              <w:rPr>
                <w:rFonts w:ascii="Times New Roman" w:hAnsi="Times New Roman" w:cs="Times New Roman"/>
                <w:sz w:val="28"/>
                <w:szCs w:val="28"/>
              </w:rPr>
              <w:t>137</w:t>
            </w:r>
          </w:p>
        </w:tc>
      </w:tr>
      <w:tr w:rsidR="009316FD" w14:paraId="02948BA0" w14:textId="77777777" w:rsidTr="001D7185">
        <w:trPr>
          <w:trHeight w:val="575"/>
        </w:trPr>
        <w:tc>
          <w:tcPr>
            <w:tcW w:w="3119" w:type="dxa"/>
            <w:tcBorders>
              <w:top w:val="single" w:sz="4" w:space="0" w:color="auto"/>
              <w:left w:val="double" w:sz="4" w:space="0" w:color="auto"/>
              <w:bottom w:val="single" w:sz="4" w:space="0" w:color="auto"/>
              <w:right w:val="double" w:sz="4" w:space="0" w:color="auto"/>
            </w:tcBorders>
          </w:tcPr>
          <w:p w14:paraId="72ACDCAD" w14:textId="77777777" w:rsidR="009316FD" w:rsidRDefault="009316FD" w:rsidP="001D7185">
            <w:pPr>
              <w:rPr>
                <w:rFonts w:ascii="Times New Roman" w:hAnsi="Times New Roman" w:cs="Times New Roman"/>
                <w:b/>
                <w:sz w:val="20"/>
                <w:szCs w:val="20"/>
              </w:rPr>
            </w:pPr>
          </w:p>
          <w:p w14:paraId="6C9ACE2F" w14:textId="77777777" w:rsidR="009316FD" w:rsidRDefault="009316FD" w:rsidP="001D7185">
            <w:pPr>
              <w:rPr>
                <w:rFonts w:ascii="Times New Roman" w:hAnsi="Times New Roman" w:cs="Times New Roman"/>
                <w:b/>
                <w:sz w:val="20"/>
                <w:szCs w:val="20"/>
              </w:rPr>
            </w:pPr>
            <w:r>
              <w:rPr>
                <w:rFonts w:ascii="Times New Roman" w:hAnsi="Times New Roman" w:cs="Times New Roman"/>
                <w:b/>
                <w:sz w:val="20"/>
                <w:szCs w:val="20"/>
              </w:rPr>
              <w:t>INTERWENCJA KRYZYSOWA</w:t>
            </w:r>
          </w:p>
        </w:tc>
        <w:tc>
          <w:tcPr>
            <w:tcW w:w="5528" w:type="dxa"/>
            <w:tcBorders>
              <w:top w:val="single" w:sz="4" w:space="0" w:color="auto"/>
              <w:left w:val="double" w:sz="4" w:space="0" w:color="auto"/>
              <w:bottom w:val="single" w:sz="4" w:space="0" w:color="auto"/>
              <w:right w:val="single" w:sz="4" w:space="0" w:color="auto"/>
            </w:tcBorders>
          </w:tcPr>
          <w:p w14:paraId="09E4CC4D" w14:textId="77777777" w:rsidR="009316FD" w:rsidRDefault="009316FD" w:rsidP="001D7185">
            <w:pPr>
              <w:jc w:val="center"/>
              <w:rPr>
                <w:rFonts w:ascii="Times New Roman" w:hAnsi="Times New Roman" w:cs="Times New Roman"/>
                <w:sz w:val="28"/>
                <w:szCs w:val="28"/>
              </w:rPr>
            </w:pPr>
          </w:p>
          <w:p w14:paraId="297E56C1" w14:textId="77777777" w:rsidR="009316FD" w:rsidRDefault="009316FD" w:rsidP="001D7185">
            <w:pPr>
              <w:jc w:val="center"/>
              <w:rPr>
                <w:rFonts w:ascii="Times New Roman" w:hAnsi="Times New Roman" w:cs="Times New Roman"/>
                <w:sz w:val="28"/>
                <w:szCs w:val="28"/>
              </w:rPr>
            </w:pPr>
            <w:r>
              <w:rPr>
                <w:rFonts w:ascii="Times New Roman" w:hAnsi="Times New Roman" w:cs="Times New Roman"/>
                <w:sz w:val="28"/>
                <w:szCs w:val="28"/>
              </w:rPr>
              <w:t>3</w:t>
            </w:r>
          </w:p>
        </w:tc>
        <w:tc>
          <w:tcPr>
            <w:tcW w:w="3686" w:type="dxa"/>
            <w:tcBorders>
              <w:top w:val="single" w:sz="4" w:space="0" w:color="auto"/>
              <w:left w:val="single" w:sz="4" w:space="0" w:color="auto"/>
              <w:bottom w:val="single" w:sz="4" w:space="0" w:color="auto"/>
              <w:right w:val="double" w:sz="4" w:space="0" w:color="auto"/>
            </w:tcBorders>
          </w:tcPr>
          <w:p w14:paraId="6ED2E71A" w14:textId="77777777" w:rsidR="009316FD" w:rsidRDefault="009316FD" w:rsidP="001D7185">
            <w:pPr>
              <w:jc w:val="center"/>
              <w:rPr>
                <w:rFonts w:ascii="Times New Roman" w:hAnsi="Times New Roman" w:cs="Times New Roman"/>
                <w:sz w:val="28"/>
                <w:szCs w:val="28"/>
              </w:rPr>
            </w:pPr>
          </w:p>
          <w:p w14:paraId="2BF8CB1B" w14:textId="77777777" w:rsidR="009316FD" w:rsidRDefault="009316FD" w:rsidP="001D7185">
            <w:pPr>
              <w:jc w:val="center"/>
              <w:rPr>
                <w:rFonts w:ascii="Times New Roman" w:hAnsi="Times New Roman" w:cs="Times New Roman"/>
                <w:sz w:val="28"/>
                <w:szCs w:val="28"/>
              </w:rPr>
            </w:pPr>
            <w:r>
              <w:rPr>
                <w:rFonts w:ascii="Times New Roman" w:hAnsi="Times New Roman" w:cs="Times New Roman"/>
                <w:sz w:val="28"/>
                <w:szCs w:val="28"/>
              </w:rPr>
              <w:t>1</w:t>
            </w:r>
          </w:p>
        </w:tc>
      </w:tr>
      <w:tr w:rsidR="009316FD" w14:paraId="5C5F92FD" w14:textId="77777777" w:rsidTr="001D7185">
        <w:trPr>
          <w:trHeight w:val="266"/>
        </w:trPr>
        <w:tc>
          <w:tcPr>
            <w:tcW w:w="3119" w:type="dxa"/>
            <w:tcBorders>
              <w:top w:val="double" w:sz="4" w:space="0" w:color="auto"/>
              <w:left w:val="double" w:sz="4" w:space="0" w:color="auto"/>
              <w:bottom w:val="double" w:sz="4" w:space="0" w:color="auto"/>
              <w:right w:val="double" w:sz="4" w:space="0" w:color="auto"/>
            </w:tcBorders>
            <w:tcMar>
              <w:top w:w="0" w:type="dxa"/>
              <w:left w:w="70" w:type="dxa"/>
              <w:bottom w:w="0" w:type="dxa"/>
              <w:right w:w="70" w:type="dxa"/>
            </w:tcMar>
          </w:tcPr>
          <w:p w14:paraId="17BD312D" w14:textId="77777777" w:rsidR="009316FD" w:rsidRDefault="009316FD" w:rsidP="001D7185">
            <w:pPr>
              <w:rPr>
                <w:rFonts w:ascii="Times New Roman" w:hAnsi="Times New Roman" w:cs="Times New Roman"/>
                <w:b/>
                <w:sz w:val="20"/>
                <w:szCs w:val="20"/>
              </w:rPr>
            </w:pPr>
            <w:r>
              <w:rPr>
                <w:rFonts w:ascii="Times New Roman" w:hAnsi="Times New Roman" w:cs="Times New Roman"/>
                <w:b/>
                <w:sz w:val="20"/>
                <w:szCs w:val="20"/>
              </w:rPr>
              <w:t>OGÓŁEM :</w:t>
            </w:r>
          </w:p>
          <w:p w14:paraId="501439BB" w14:textId="77777777" w:rsidR="009316FD" w:rsidRDefault="009316FD" w:rsidP="001D7185">
            <w:pPr>
              <w:rPr>
                <w:rFonts w:ascii="Times New Roman" w:hAnsi="Times New Roman" w:cs="Times New Roman"/>
                <w:b/>
                <w:sz w:val="20"/>
                <w:szCs w:val="20"/>
              </w:rPr>
            </w:pPr>
          </w:p>
        </w:tc>
        <w:tc>
          <w:tcPr>
            <w:tcW w:w="5528" w:type="dxa"/>
            <w:tcBorders>
              <w:top w:val="double" w:sz="4" w:space="0" w:color="auto"/>
              <w:left w:val="double" w:sz="4" w:space="0" w:color="auto"/>
              <w:bottom w:val="double" w:sz="4" w:space="0" w:color="auto"/>
              <w:right w:val="single" w:sz="4" w:space="0" w:color="auto"/>
            </w:tcBorders>
            <w:tcMar>
              <w:top w:w="0" w:type="dxa"/>
              <w:left w:w="70" w:type="dxa"/>
              <w:bottom w:w="0" w:type="dxa"/>
              <w:right w:w="70" w:type="dxa"/>
            </w:tcMar>
            <w:hideMark/>
          </w:tcPr>
          <w:p w14:paraId="32F7961F" w14:textId="77777777" w:rsidR="009316FD" w:rsidRDefault="009316FD" w:rsidP="001D7185">
            <w:pPr>
              <w:jc w:val="center"/>
              <w:rPr>
                <w:rFonts w:ascii="Times New Roman" w:hAnsi="Times New Roman" w:cs="Times New Roman"/>
                <w:b/>
                <w:sz w:val="28"/>
                <w:szCs w:val="28"/>
              </w:rPr>
            </w:pPr>
          </w:p>
          <w:p w14:paraId="5F46FF46" w14:textId="77777777" w:rsidR="009316FD" w:rsidRDefault="009316FD" w:rsidP="001D7185">
            <w:pPr>
              <w:jc w:val="center"/>
              <w:rPr>
                <w:rFonts w:ascii="Times New Roman" w:hAnsi="Times New Roman" w:cs="Times New Roman"/>
                <w:b/>
                <w:sz w:val="28"/>
                <w:szCs w:val="28"/>
              </w:rPr>
            </w:pPr>
            <w:r>
              <w:rPr>
                <w:rFonts w:ascii="Times New Roman" w:hAnsi="Times New Roman" w:cs="Times New Roman"/>
                <w:b/>
                <w:sz w:val="28"/>
                <w:szCs w:val="28"/>
              </w:rPr>
              <w:t>350</w:t>
            </w:r>
          </w:p>
        </w:tc>
        <w:tc>
          <w:tcPr>
            <w:tcW w:w="3686" w:type="dxa"/>
            <w:tcBorders>
              <w:top w:val="double" w:sz="4" w:space="0" w:color="auto"/>
              <w:left w:val="single" w:sz="4" w:space="0" w:color="auto"/>
              <w:bottom w:val="double" w:sz="4" w:space="0" w:color="auto"/>
              <w:right w:val="double" w:sz="4" w:space="0" w:color="auto"/>
            </w:tcBorders>
            <w:tcMar>
              <w:top w:w="0" w:type="dxa"/>
              <w:left w:w="70" w:type="dxa"/>
              <w:bottom w:w="0" w:type="dxa"/>
              <w:right w:w="70" w:type="dxa"/>
            </w:tcMar>
          </w:tcPr>
          <w:p w14:paraId="41BBFC5E" w14:textId="77777777" w:rsidR="009316FD" w:rsidRDefault="009316FD" w:rsidP="001D7185">
            <w:pPr>
              <w:jc w:val="center"/>
              <w:rPr>
                <w:rFonts w:ascii="Times New Roman" w:hAnsi="Times New Roman" w:cs="Times New Roman"/>
                <w:b/>
                <w:sz w:val="28"/>
                <w:szCs w:val="28"/>
              </w:rPr>
            </w:pPr>
          </w:p>
          <w:p w14:paraId="63CD771E" w14:textId="77777777" w:rsidR="009316FD" w:rsidRDefault="009316FD" w:rsidP="001D7185">
            <w:pPr>
              <w:jc w:val="center"/>
              <w:rPr>
                <w:rFonts w:ascii="Times New Roman" w:hAnsi="Times New Roman" w:cs="Times New Roman"/>
                <w:b/>
                <w:sz w:val="28"/>
                <w:szCs w:val="28"/>
              </w:rPr>
            </w:pPr>
            <w:r>
              <w:rPr>
                <w:rFonts w:ascii="Times New Roman" w:hAnsi="Times New Roman" w:cs="Times New Roman"/>
                <w:b/>
                <w:sz w:val="28"/>
                <w:szCs w:val="28"/>
              </w:rPr>
              <w:t>307</w:t>
            </w:r>
          </w:p>
        </w:tc>
      </w:tr>
    </w:tbl>
    <w:p w14:paraId="5996CCA0" w14:textId="77777777" w:rsidR="009316FD" w:rsidRDefault="009316FD" w:rsidP="009316FD">
      <w:pPr>
        <w:tabs>
          <w:tab w:val="left" w:pos="8177"/>
        </w:tabs>
        <w:rPr>
          <w:sz w:val="16"/>
          <w:szCs w:val="16"/>
        </w:rPr>
      </w:pPr>
    </w:p>
    <w:p w14:paraId="0934F25E" w14:textId="77777777" w:rsidR="009316FD" w:rsidRDefault="009316FD" w:rsidP="009316FD">
      <w:pPr>
        <w:rPr>
          <w:sz w:val="16"/>
          <w:szCs w:val="16"/>
        </w:rPr>
      </w:pPr>
    </w:p>
    <w:p w14:paraId="4F42A443" w14:textId="77777777" w:rsidR="009316FD" w:rsidRDefault="009316FD" w:rsidP="009316FD">
      <w:pPr>
        <w:rPr>
          <w:sz w:val="16"/>
          <w:szCs w:val="16"/>
        </w:rPr>
      </w:pPr>
    </w:p>
    <w:p w14:paraId="4AA48D4F" w14:textId="77777777" w:rsidR="009316FD" w:rsidRDefault="009316FD" w:rsidP="009316FD">
      <w:pPr>
        <w:rPr>
          <w:sz w:val="16"/>
          <w:szCs w:val="16"/>
        </w:rPr>
      </w:pPr>
    </w:p>
    <w:p w14:paraId="25CDE9EA" w14:textId="77777777" w:rsidR="009316FD" w:rsidRDefault="009316FD" w:rsidP="009316FD">
      <w:pPr>
        <w:rPr>
          <w:sz w:val="16"/>
          <w:szCs w:val="16"/>
        </w:rPr>
      </w:pPr>
    </w:p>
    <w:p w14:paraId="67938428" w14:textId="77777777" w:rsidR="009316FD" w:rsidRDefault="009316FD" w:rsidP="009316FD">
      <w:pPr>
        <w:rPr>
          <w:sz w:val="16"/>
          <w:szCs w:val="16"/>
        </w:rPr>
      </w:pPr>
    </w:p>
    <w:p w14:paraId="2141DDAE" w14:textId="77777777" w:rsidR="009316FD" w:rsidRDefault="009316FD" w:rsidP="009316FD">
      <w:pPr>
        <w:rPr>
          <w:sz w:val="16"/>
          <w:szCs w:val="16"/>
        </w:rPr>
      </w:pPr>
    </w:p>
    <w:p w14:paraId="76E22C4E" w14:textId="77777777" w:rsidR="009316FD" w:rsidRDefault="009316FD" w:rsidP="009316FD">
      <w:pPr>
        <w:rPr>
          <w:sz w:val="16"/>
          <w:szCs w:val="16"/>
        </w:rPr>
      </w:pPr>
    </w:p>
    <w:p w14:paraId="5DCAB335" w14:textId="77777777" w:rsidR="009316FD" w:rsidRDefault="009316FD" w:rsidP="009316FD">
      <w:pPr>
        <w:rPr>
          <w:sz w:val="16"/>
          <w:szCs w:val="16"/>
        </w:rPr>
      </w:pPr>
    </w:p>
    <w:p w14:paraId="4449D04B" w14:textId="77777777" w:rsidR="009316FD" w:rsidRDefault="009316FD" w:rsidP="009316FD">
      <w:pPr>
        <w:tabs>
          <w:tab w:val="left" w:pos="8177"/>
        </w:tabs>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5EC8B77E" w14:textId="77777777" w:rsidR="009316FD" w:rsidRDefault="009316FD" w:rsidP="009316FD">
      <w:pPr>
        <w:tabs>
          <w:tab w:val="left" w:pos="8177"/>
        </w:tabs>
        <w:spacing w:after="0" w:line="240" w:lineRule="auto"/>
        <w:ind w:left="360"/>
        <w:jc w:val="both"/>
        <w:rPr>
          <w:rFonts w:ascii="Times New Roman" w:hAnsi="Times New Roman" w:cs="Times New Roman"/>
          <w:b/>
          <w:sz w:val="24"/>
          <w:szCs w:val="24"/>
        </w:rPr>
      </w:pPr>
    </w:p>
    <w:p w14:paraId="55344C57" w14:textId="77777777" w:rsidR="009316FD" w:rsidRDefault="009316FD" w:rsidP="009316FD">
      <w:pPr>
        <w:tabs>
          <w:tab w:val="left" w:pos="8177"/>
        </w:tabs>
        <w:spacing w:after="0" w:line="240" w:lineRule="auto"/>
        <w:ind w:left="360"/>
        <w:jc w:val="both"/>
        <w:rPr>
          <w:rFonts w:ascii="Times New Roman" w:hAnsi="Times New Roman" w:cs="Times New Roman"/>
          <w:b/>
          <w:sz w:val="24"/>
          <w:szCs w:val="24"/>
        </w:rPr>
      </w:pPr>
    </w:p>
    <w:p w14:paraId="52619134" w14:textId="77777777" w:rsidR="009316FD" w:rsidRDefault="009316FD" w:rsidP="009316FD">
      <w:pPr>
        <w:jc w:val="center"/>
        <w:rPr>
          <w:rFonts w:ascii="Times New Roman" w:hAnsi="Times New Roman" w:cs="Times New Roman"/>
          <w:b/>
          <w:sz w:val="24"/>
          <w:szCs w:val="24"/>
        </w:rPr>
      </w:pPr>
    </w:p>
    <w:p w14:paraId="040C4B71" w14:textId="77777777" w:rsidR="009316FD" w:rsidRDefault="009316FD" w:rsidP="009316FD">
      <w:pPr>
        <w:jc w:val="center"/>
        <w:rPr>
          <w:b/>
          <w:sz w:val="24"/>
          <w:szCs w:val="24"/>
        </w:rPr>
      </w:pPr>
      <w:r>
        <w:rPr>
          <w:rFonts w:ascii="Times New Roman" w:hAnsi="Times New Roman" w:cs="Times New Roman"/>
          <w:b/>
          <w:sz w:val="24"/>
          <w:szCs w:val="24"/>
        </w:rPr>
        <w:t>Tabela 9. Porady udzielane przez specjalistów Powiatowego Centrum Pomocy Rodzinie w Płocku</w:t>
      </w:r>
      <w:r>
        <w:rPr>
          <w:rFonts w:ascii="Times New Roman" w:hAnsi="Times New Roman" w:cs="Times New Roman"/>
          <w:b/>
          <w:sz w:val="24"/>
          <w:szCs w:val="24"/>
        </w:rPr>
        <w:br/>
        <w:t xml:space="preserve"> – e-mail, telefon, interwencja w środowisku</w:t>
      </w:r>
    </w:p>
    <w:p w14:paraId="66B6CF77" w14:textId="77777777" w:rsidR="009316FD" w:rsidRDefault="009316FD" w:rsidP="009316FD">
      <w:pPr>
        <w:tabs>
          <w:tab w:val="left" w:pos="8177"/>
        </w:tabs>
        <w:spacing w:after="0" w:line="240" w:lineRule="auto"/>
        <w:ind w:left="360"/>
        <w:jc w:val="both"/>
        <w:rPr>
          <w:rFonts w:ascii="Times New Roman" w:hAnsi="Times New Roman" w:cs="Times New Roman"/>
          <w:b/>
          <w:sz w:val="24"/>
          <w:szCs w:val="24"/>
        </w:rPr>
      </w:pPr>
    </w:p>
    <w:tbl>
      <w:tblPr>
        <w:tblStyle w:val="Tabela-Siatka"/>
        <w:tblW w:w="0" w:type="auto"/>
        <w:tblInd w:w="360" w:type="dxa"/>
        <w:tblLook w:val="04A0" w:firstRow="1" w:lastRow="0" w:firstColumn="1" w:lastColumn="0" w:noHBand="0" w:noVBand="1"/>
      </w:tblPr>
      <w:tblGrid>
        <w:gridCol w:w="1195"/>
        <w:gridCol w:w="4110"/>
        <w:gridCol w:w="4959"/>
        <w:gridCol w:w="3368"/>
      </w:tblGrid>
      <w:tr w:rsidR="009316FD" w14:paraId="6082E032" w14:textId="77777777" w:rsidTr="001D7185">
        <w:tc>
          <w:tcPr>
            <w:tcW w:w="1195" w:type="dxa"/>
            <w:tcBorders>
              <w:top w:val="single" w:sz="4" w:space="0" w:color="auto"/>
              <w:left w:val="single" w:sz="4" w:space="0" w:color="auto"/>
              <w:bottom w:val="single" w:sz="4" w:space="0" w:color="auto"/>
              <w:right w:val="single" w:sz="4" w:space="0" w:color="auto"/>
            </w:tcBorders>
          </w:tcPr>
          <w:p w14:paraId="0E4208E3" w14:textId="77777777" w:rsidR="009316FD" w:rsidRDefault="009316FD" w:rsidP="001D7185">
            <w:pPr>
              <w:tabs>
                <w:tab w:val="left" w:pos="8177"/>
              </w:tabs>
              <w:jc w:val="both"/>
              <w:rPr>
                <w:rFonts w:ascii="Times New Roman" w:hAnsi="Times New Roman" w:cs="Times New Roman"/>
                <w:b/>
                <w:sz w:val="24"/>
                <w:szCs w:val="24"/>
              </w:rPr>
            </w:pPr>
          </w:p>
        </w:tc>
        <w:tc>
          <w:tcPr>
            <w:tcW w:w="4110" w:type="dxa"/>
            <w:tcBorders>
              <w:top w:val="single" w:sz="4" w:space="0" w:color="auto"/>
              <w:left w:val="single" w:sz="4" w:space="0" w:color="auto"/>
              <w:bottom w:val="single" w:sz="4" w:space="0" w:color="auto"/>
              <w:right w:val="single" w:sz="4" w:space="0" w:color="auto"/>
            </w:tcBorders>
          </w:tcPr>
          <w:p w14:paraId="165B9B39" w14:textId="77777777" w:rsidR="009316FD" w:rsidRDefault="009316FD" w:rsidP="001D7185">
            <w:pPr>
              <w:tabs>
                <w:tab w:val="left" w:pos="8177"/>
              </w:tabs>
              <w:jc w:val="center"/>
              <w:rPr>
                <w:rFonts w:ascii="Times New Roman" w:hAnsi="Times New Roman" w:cs="Times New Roman"/>
                <w:b/>
                <w:sz w:val="24"/>
                <w:szCs w:val="24"/>
              </w:rPr>
            </w:pPr>
            <w:r>
              <w:rPr>
                <w:rFonts w:ascii="Times New Roman" w:hAnsi="Times New Roman" w:cs="Times New Roman"/>
                <w:b/>
                <w:sz w:val="24"/>
                <w:szCs w:val="24"/>
              </w:rPr>
              <w:t>Liczba</w:t>
            </w:r>
          </w:p>
          <w:p w14:paraId="535E9A5F" w14:textId="77777777" w:rsidR="009316FD" w:rsidRDefault="009316FD" w:rsidP="001D7185">
            <w:pPr>
              <w:tabs>
                <w:tab w:val="left" w:pos="8177"/>
              </w:tabs>
              <w:jc w:val="center"/>
              <w:rPr>
                <w:b/>
                <w:sz w:val="16"/>
                <w:szCs w:val="16"/>
              </w:rPr>
            </w:pPr>
            <w:r>
              <w:rPr>
                <w:rFonts w:ascii="Times New Roman" w:hAnsi="Times New Roman" w:cs="Times New Roman"/>
                <w:b/>
                <w:sz w:val="24"/>
                <w:szCs w:val="24"/>
              </w:rPr>
              <w:t>porad udzielonych e – mail</w:t>
            </w:r>
          </w:p>
          <w:p w14:paraId="6F54FEFB" w14:textId="77777777" w:rsidR="009316FD" w:rsidRDefault="009316FD" w:rsidP="001D7185">
            <w:pPr>
              <w:tabs>
                <w:tab w:val="left" w:pos="8177"/>
              </w:tabs>
              <w:jc w:val="center"/>
              <w:rPr>
                <w:rFonts w:ascii="Times New Roman" w:hAnsi="Times New Roman" w:cs="Times New Roman"/>
                <w:b/>
                <w:sz w:val="24"/>
                <w:szCs w:val="24"/>
              </w:rPr>
            </w:pPr>
          </w:p>
        </w:tc>
        <w:tc>
          <w:tcPr>
            <w:tcW w:w="4959" w:type="dxa"/>
            <w:tcBorders>
              <w:top w:val="single" w:sz="4" w:space="0" w:color="auto"/>
              <w:left w:val="single" w:sz="4" w:space="0" w:color="auto"/>
              <w:bottom w:val="single" w:sz="4" w:space="0" w:color="auto"/>
              <w:right w:val="single" w:sz="4" w:space="0" w:color="auto"/>
            </w:tcBorders>
          </w:tcPr>
          <w:p w14:paraId="2AC6E689" w14:textId="77777777" w:rsidR="009316FD" w:rsidRDefault="009316FD" w:rsidP="001D7185">
            <w:pPr>
              <w:tabs>
                <w:tab w:val="left" w:pos="8177"/>
              </w:tabs>
              <w:jc w:val="center"/>
              <w:rPr>
                <w:rFonts w:ascii="Times New Roman" w:hAnsi="Times New Roman" w:cs="Times New Roman"/>
                <w:b/>
                <w:sz w:val="24"/>
                <w:szCs w:val="24"/>
              </w:rPr>
            </w:pPr>
            <w:r>
              <w:rPr>
                <w:rFonts w:ascii="Times New Roman" w:hAnsi="Times New Roman" w:cs="Times New Roman"/>
                <w:b/>
                <w:sz w:val="24"/>
                <w:szCs w:val="24"/>
              </w:rPr>
              <w:t>Liczba</w:t>
            </w:r>
          </w:p>
          <w:p w14:paraId="2B86D948" w14:textId="77777777" w:rsidR="009316FD" w:rsidRDefault="009316FD" w:rsidP="001D7185">
            <w:pPr>
              <w:tabs>
                <w:tab w:val="left" w:pos="8177"/>
              </w:tabs>
              <w:jc w:val="center"/>
              <w:rPr>
                <w:b/>
                <w:sz w:val="16"/>
                <w:szCs w:val="16"/>
              </w:rPr>
            </w:pPr>
            <w:r>
              <w:rPr>
                <w:rFonts w:ascii="Times New Roman" w:hAnsi="Times New Roman" w:cs="Times New Roman"/>
                <w:b/>
                <w:sz w:val="24"/>
                <w:szCs w:val="24"/>
              </w:rPr>
              <w:t>porad udzielonych telefonicznie</w:t>
            </w:r>
          </w:p>
          <w:p w14:paraId="6F4A6BE1" w14:textId="77777777" w:rsidR="009316FD" w:rsidRDefault="009316FD" w:rsidP="001D7185">
            <w:pPr>
              <w:tabs>
                <w:tab w:val="left" w:pos="1215"/>
                <w:tab w:val="left" w:pos="8177"/>
              </w:tabs>
              <w:rPr>
                <w:rFonts w:ascii="Times New Roman" w:hAnsi="Times New Roman" w:cs="Times New Roman"/>
                <w:b/>
                <w:sz w:val="24"/>
                <w:szCs w:val="24"/>
              </w:rPr>
            </w:pPr>
            <w:r>
              <w:rPr>
                <w:rFonts w:ascii="Times New Roman" w:hAnsi="Times New Roman" w:cs="Times New Roman"/>
                <w:b/>
                <w:sz w:val="24"/>
                <w:szCs w:val="24"/>
              </w:rPr>
              <w:tab/>
            </w:r>
          </w:p>
        </w:tc>
        <w:tc>
          <w:tcPr>
            <w:tcW w:w="3368" w:type="dxa"/>
            <w:tcBorders>
              <w:top w:val="single" w:sz="4" w:space="0" w:color="auto"/>
              <w:left w:val="single" w:sz="4" w:space="0" w:color="auto"/>
              <w:bottom w:val="single" w:sz="4" w:space="0" w:color="auto"/>
              <w:right w:val="single" w:sz="4" w:space="0" w:color="auto"/>
            </w:tcBorders>
          </w:tcPr>
          <w:p w14:paraId="151996F2" w14:textId="77777777" w:rsidR="009316FD" w:rsidRDefault="009316FD" w:rsidP="001D7185">
            <w:pPr>
              <w:tabs>
                <w:tab w:val="left" w:pos="8177"/>
              </w:tabs>
              <w:jc w:val="center"/>
              <w:rPr>
                <w:rFonts w:ascii="Times New Roman" w:hAnsi="Times New Roman" w:cs="Times New Roman"/>
                <w:b/>
                <w:sz w:val="24"/>
                <w:szCs w:val="24"/>
              </w:rPr>
            </w:pPr>
            <w:r>
              <w:rPr>
                <w:rFonts w:ascii="Times New Roman" w:hAnsi="Times New Roman" w:cs="Times New Roman"/>
                <w:b/>
                <w:sz w:val="24"/>
                <w:szCs w:val="24"/>
              </w:rPr>
              <w:t>Liczba</w:t>
            </w:r>
          </w:p>
          <w:p w14:paraId="11C06D4D" w14:textId="77777777" w:rsidR="009316FD" w:rsidRDefault="009316FD" w:rsidP="001D7185">
            <w:pPr>
              <w:tabs>
                <w:tab w:val="left" w:pos="8177"/>
              </w:tabs>
              <w:jc w:val="center"/>
              <w:rPr>
                <w:b/>
                <w:sz w:val="16"/>
                <w:szCs w:val="16"/>
              </w:rPr>
            </w:pPr>
            <w:r>
              <w:rPr>
                <w:rFonts w:ascii="Times New Roman" w:hAnsi="Times New Roman" w:cs="Times New Roman"/>
                <w:b/>
                <w:sz w:val="24"/>
                <w:szCs w:val="24"/>
              </w:rPr>
              <w:t xml:space="preserve">podjętych interwencji </w:t>
            </w:r>
            <w:r>
              <w:rPr>
                <w:rFonts w:ascii="Times New Roman" w:hAnsi="Times New Roman" w:cs="Times New Roman"/>
                <w:b/>
                <w:sz w:val="24"/>
                <w:szCs w:val="24"/>
              </w:rPr>
              <w:br/>
              <w:t>w środowisku</w:t>
            </w:r>
          </w:p>
          <w:p w14:paraId="1E2DDCF8" w14:textId="77777777" w:rsidR="009316FD" w:rsidRDefault="009316FD" w:rsidP="001D7185">
            <w:pPr>
              <w:tabs>
                <w:tab w:val="left" w:pos="8177"/>
              </w:tabs>
              <w:jc w:val="center"/>
              <w:rPr>
                <w:rFonts w:ascii="Times New Roman" w:hAnsi="Times New Roman" w:cs="Times New Roman"/>
                <w:b/>
                <w:sz w:val="24"/>
                <w:szCs w:val="24"/>
              </w:rPr>
            </w:pPr>
          </w:p>
        </w:tc>
      </w:tr>
      <w:tr w:rsidR="009316FD" w14:paraId="2F92BB9D" w14:textId="77777777" w:rsidTr="001D7185">
        <w:tc>
          <w:tcPr>
            <w:tcW w:w="1195" w:type="dxa"/>
            <w:tcBorders>
              <w:top w:val="single" w:sz="4" w:space="0" w:color="auto"/>
              <w:left w:val="single" w:sz="4" w:space="0" w:color="auto"/>
              <w:bottom w:val="single" w:sz="4" w:space="0" w:color="auto"/>
              <w:right w:val="single" w:sz="4" w:space="0" w:color="auto"/>
            </w:tcBorders>
          </w:tcPr>
          <w:p w14:paraId="17DFD0A8" w14:textId="77777777" w:rsidR="009316FD" w:rsidRDefault="009316FD" w:rsidP="001D7185">
            <w:pPr>
              <w:tabs>
                <w:tab w:val="left" w:pos="8177"/>
              </w:tabs>
              <w:jc w:val="center"/>
              <w:rPr>
                <w:rFonts w:ascii="Times New Roman" w:hAnsi="Times New Roman" w:cs="Times New Roman"/>
                <w:b/>
                <w:sz w:val="24"/>
                <w:szCs w:val="24"/>
              </w:rPr>
            </w:pPr>
          </w:p>
          <w:p w14:paraId="0054857E" w14:textId="77777777" w:rsidR="009316FD" w:rsidRDefault="009316FD" w:rsidP="001D7185">
            <w:pPr>
              <w:tabs>
                <w:tab w:val="left" w:pos="8177"/>
              </w:tabs>
              <w:jc w:val="center"/>
              <w:rPr>
                <w:rFonts w:ascii="Times New Roman" w:hAnsi="Times New Roman" w:cs="Times New Roman"/>
                <w:b/>
                <w:sz w:val="24"/>
                <w:szCs w:val="24"/>
              </w:rPr>
            </w:pPr>
            <w:r>
              <w:rPr>
                <w:rFonts w:ascii="Times New Roman" w:hAnsi="Times New Roman" w:cs="Times New Roman"/>
                <w:b/>
                <w:sz w:val="24"/>
                <w:szCs w:val="24"/>
              </w:rPr>
              <w:t>2021r.</w:t>
            </w:r>
          </w:p>
          <w:p w14:paraId="4591D8B0" w14:textId="77777777" w:rsidR="009316FD" w:rsidRDefault="009316FD" w:rsidP="001D7185">
            <w:pPr>
              <w:tabs>
                <w:tab w:val="left" w:pos="8177"/>
              </w:tabs>
              <w:jc w:val="center"/>
              <w:rPr>
                <w:rFonts w:ascii="Times New Roman" w:hAnsi="Times New Roman" w:cs="Times New Roman"/>
                <w:b/>
                <w:sz w:val="24"/>
                <w:szCs w:val="24"/>
              </w:rPr>
            </w:pPr>
          </w:p>
        </w:tc>
        <w:tc>
          <w:tcPr>
            <w:tcW w:w="4110" w:type="dxa"/>
            <w:tcBorders>
              <w:top w:val="single" w:sz="4" w:space="0" w:color="auto"/>
              <w:left w:val="single" w:sz="4" w:space="0" w:color="auto"/>
              <w:bottom w:val="single" w:sz="4" w:space="0" w:color="auto"/>
              <w:right w:val="single" w:sz="4" w:space="0" w:color="auto"/>
            </w:tcBorders>
            <w:hideMark/>
          </w:tcPr>
          <w:p w14:paraId="0732AE56" w14:textId="77777777" w:rsidR="009316FD" w:rsidRDefault="009316FD" w:rsidP="001D7185">
            <w:pPr>
              <w:tabs>
                <w:tab w:val="left" w:pos="8177"/>
              </w:tabs>
              <w:jc w:val="center"/>
              <w:rPr>
                <w:rFonts w:ascii="Times New Roman" w:hAnsi="Times New Roman" w:cs="Times New Roman"/>
                <w:sz w:val="24"/>
                <w:szCs w:val="24"/>
              </w:rPr>
            </w:pPr>
          </w:p>
          <w:p w14:paraId="3E56C54D" w14:textId="77777777" w:rsidR="009316FD" w:rsidRDefault="009316FD" w:rsidP="001D7185">
            <w:pPr>
              <w:tabs>
                <w:tab w:val="left" w:pos="8177"/>
              </w:tabs>
              <w:jc w:val="center"/>
              <w:rPr>
                <w:rFonts w:ascii="Times New Roman" w:hAnsi="Times New Roman" w:cs="Times New Roman"/>
                <w:sz w:val="24"/>
                <w:szCs w:val="24"/>
              </w:rPr>
            </w:pPr>
            <w:r>
              <w:rPr>
                <w:rFonts w:ascii="Times New Roman" w:hAnsi="Times New Roman" w:cs="Times New Roman"/>
                <w:sz w:val="24"/>
                <w:szCs w:val="24"/>
              </w:rPr>
              <w:t>4</w:t>
            </w:r>
          </w:p>
        </w:tc>
        <w:tc>
          <w:tcPr>
            <w:tcW w:w="4959" w:type="dxa"/>
            <w:tcBorders>
              <w:top w:val="single" w:sz="4" w:space="0" w:color="auto"/>
              <w:left w:val="single" w:sz="4" w:space="0" w:color="auto"/>
              <w:bottom w:val="single" w:sz="4" w:space="0" w:color="auto"/>
              <w:right w:val="single" w:sz="4" w:space="0" w:color="auto"/>
            </w:tcBorders>
            <w:hideMark/>
          </w:tcPr>
          <w:p w14:paraId="21DBED52" w14:textId="77777777" w:rsidR="009316FD" w:rsidRDefault="009316FD" w:rsidP="001D7185">
            <w:pPr>
              <w:tabs>
                <w:tab w:val="left" w:pos="8177"/>
              </w:tabs>
              <w:jc w:val="center"/>
              <w:rPr>
                <w:rFonts w:ascii="Times New Roman" w:hAnsi="Times New Roman" w:cs="Times New Roman"/>
                <w:sz w:val="24"/>
                <w:szCs w:val="24"/>
              </w:rPr>
            </w:pPr>
          </w:p>
          <w:p w14:paraId="0D2C2E2C" w14:textId="77777777" w:rsidR="009316FD" w:rsidRDefault="009316FD" w:rsidP="001D7185">
            <w:pPr>
              <w:tabs>
                <w:tab w:val="left" w:pos="8177"/>
              </w:tabs>
              <w:jc w:val="center"/>
              <w:rPr>
                <w:rFonts w:ascii="Times New Roman" w:hAnsi="Times New Roman" w:cs="Times New Roman"/>
                <w:sz w:val="24"/>
                <w:szCs w:val="24"/>
              </w:rPr>
            </w:pPr>
            <w:r>
              <w:rPr>
                <w:rFonts w:ascii="Times New Roman" w:hAnsi="Times New Roman" w:cs="Times New Roman"/>
                <w:sz w:val="24"/>
                <w:szCs w:val="24"/>
              </w:rPr>
              <w:t>201</w:t>
            </w:r>
          </w:p>
        </w:tc>
        <w:tc>
          <w:tcPr>
            <w:tcW w:w="3368" w:type="dxa"/>
            <w:tcBorders>
              <w:top w:val="single" w:sz="4" w:space="0" w:color="auto"/>
              <w:left w:val="single" w:sz="4" w:space="0" w:color="auto"/>
              <w:bottom w:val="single" w:sz="4" w:space="0" w:color="auto"/>
              <w:right w:val="single" w:sz="4" w:space="0" w:color="auto"/>
            </w:tcBorders>
            <w:hideMark/>
          </w:tcPr>
          <w:p w14:paraId="72F3F71E" w14:textId="77777777" w:rsidR="009316FD" w:rsidRDefault="009316FD" w:rsidP="001D7185">
            <w:pPr>
              <w:tabs>
                <w:tab w:val="left" w:pos="8177"/>
              </w:tabs>
              <w:jc w:val="center"/>
              <w:rPr>
                <w:rFonts w:ascii="Times New Roman" w:hAnsi="Times New Roman" w:cs="Times New Roman"/>
                <w:sz w:val="24"/>
                <w:szCs w:val="24"/>
              </w:rPr>
            </w:pPr>
          </w:p>
          <w:p w14:paraId="145C2F64" w14:textId="77777777" w:rsidR="009316FD" w:rsidRDefault="009316FD" w:rsidP="001D7185">
            <w:pPr>
              <w:tabs>
                <w:tab w:val="left" w:pos="8177"/>
              </w:tabs>
              <w:jc w:val="center"/>
              <w:rPr>
                <w:rFonts w:ascii="Times New Roman" w:hAnsi="Times New Roman" w:cs="Times New Roman"/>
                <w:sz w:val="24"/>
                <w:szCs w:val="24"/>
              </w:rPr>
            </w:pPr>
            <w:r>
              <w:rPr>
                <w:rFonts w:ascii="Times New Roman" w:hAnsi="Times New Roman" w:cs="Times New Roman"/>
                <w:sz w:val="24"/>
                <w:szCs w:val="24"/>
              </w:rPr>
              <w:t>3</w:t>
            </w:r>
          </w:p>
        </w:tc>
      </w:tr>
      <w:tr w:rsidR="009316FD" w14:paraId="67CD5ABD" w14:textId="77777777" w:rsidTr="001D7185">
        <w:tc>
          <w:tcPr>
            <w:tcW w:w="1195" w:type="dxa"/>
            <w:tcBorders>
              <w:top w:val="single" w:sz="4" w:space="0" w:color="auto"/>
              <w:left w:val="single" w:sz="4" w:space="0" w:color="auto"/>
              <w:bottom w:val="single" w:sz="4" w:space="0" w:color="auto"/>
              <w:right w:val="single" w:sz="4" w:space="0" w:color="auto"/>
            </w:tcBorders>
          </w:tcPr>
          <w:p w14:paraId="2B3436ED" w14:textId="77777777" w:rsidR="009316FD" w:rsidRDefault="009316FD" w:rsidP="001D7185">
            <w:pPr>
              <w:tabs>
                <w:tab w:val="left" w:pos="8177"/>
              </w:tabs>
              <w:jc w:val="center"/>
              <w:rPr>
                <w:rFonts w:ascii="Times New Roman" w:hAnsi="Times New Roman" w:cs="Times New Roman"/>
                <w:b/>
                <w:sz w:val="24"/>
                <w:szCs w:val="24"/>
              </w:rPr>
            </w:pPr>
          </w:p>
          <w:p w14:paraId="0D2BE11E" w14:textId="77777777" w:rsidR="009316FD" w:rsidRDefault="009316FD" w:rsidP="001D7185">
            <w:pPr>
              <w:tabs>
                <w:tab w:val="left" w:pos="8177"/>
              </w:tabs>
              <w:jc w:val="center"/>
              <w:rPr>
                <w:rFonts w:ascii="Times New Roman" w:hAnsi="Times New Roman" w:cs="Times New Roman"/>
                <w:b/>
                <w:sz w:val="24"/>
                <w:szCs w:val="24"/>
              </w:rPr>
            </w:pPr>
            <w:r>
              <w:rPr>
                <w:rFonts w:ascii="Times New Roman" w:hAnsi="Times New Roman" w:cs="Times New Roman"/>
                <w:b/>
                <w:sz w:val="24"/>
                <w:szCs w:val="24"/>
              </w:rPr>
              <w:t>2022r.</w:t>
            </w:r>
          </w:p>
          <w:p w14:paraId="6767E628" w14:textId="77777777" w:rsidR="009316FD" w:rsidRDefault="009316FD" w:rsidP="001D7185">
            <w:pPr>
              <w:tabs>
                <w:tab w:val="left" w:pos="8177"/>
              </w:tabs>
              <w:jc w:val="center"/>
              <w:rPr>
                <w:rFonts w:ascii="Times New Roman" w:hAnsi="Times New Roman" w:cs="Times New Roman"/>
                <w:b/>
                <w:sz w:val="24"/>
                <w:szCs w:val="24"/>
              </w:rPr>
            </w:pPr>
          </w:p>
        </w:tc>
        <w:tc>
          <w:tcPr>
            <w:tcW w:w="4110" w:type="dxa"/>
            <w:tcBorders>
              <w:top w:val="single" w:sz="4" w:space="0" w:color="auto"/>
              <w:left w:val="single" w:sz="4" w:space="0" w:color="auto"/>
              <w:bottom w:val="single" w:sz="4" w:space="0" w:color="auto"/>
              <w:right w:val="single" w:sz="4" w:space="0" w:color="auto"/>
            </w:tcBorders>
          </w:tcPr>
          <w:p w14:paraId="17F57775" w14:textId="77777777" w:rsidR="009316FD" w:rsidRDefault="009316FD" w:rsidP="001D7185">
            <w:pPr>
              <w:tabs>
                <w:tab w:val="left" w:pos="8177"/>
              </w:tabs>
              <w:jc w:val="center"/>
              <w:rPr>
                <w:rFonts w:ascii="Times New Roman" w:hAnsi="Times New Roman" w:cs="Times New Roman"/>
                <w:sz w:val="24"/>
                <w:szCs w:val="24"/>
              </w:rPr>
            </w:pPr>
          </w:p>
          <w:p w14:paraId="3EF47EB3" w14:textId="77777777" w:rsidR="009316FD" w:rsidRDefault="009316FD" w:rsidP="001D7185">
            <w:pPr>
              <w:tabs>
                <w:tab w:val="left" w:pos="8177"/>
              </w:tabs>
              <w:jc w:val="center"/>
              <w:rPr>
                <w:rFonts w:ascii="Times New Roman" w:hAnsi="Times New Roman" w:cs="Times New Roman"/>
                <w:sz w:val="24"/>
                <w:szCs w:val="24"/>
              </w:rPr>
            </w:pPr>
            <w:r>
              <w:rPr>
                <w:rFonts w:ascii="Times New Roman" w:hAnsi="Times New Roman" w:cs="Times New Roman"/>
                <w:sz w:val="24"/>
                <w:szCs w:val="24"/>
              </w:rPr>
              <w:t>2</w:t>
            </w:r>
          </w:p>
        </w:tc>
        <w:tc>
          <w:tcPr>
            <w:tcW w:w="4959" w:type="dxa"/>
            <w:tcBorders>
              <w:top w:val="single" w:sz="4" w:space="0" w:color="auto"/>
              <w:left w:val="single" w:sz="4" w:space="0" w:color="auto"/>
              <w:bottom w:val="single" w:sz="4" w:space="0" w:color="auto"/>
              <w:right w:val="single" w:sz="4" w:space="0" w:color="auto"/>
            </w:tcBorders>
          </w:tcPr>
          <w:p w14:paraId="44AD5F89" w14:textId="77777777" w:rsidR="009316FD" w:rsidRDefault="009316FD" w:rsidP="001D7185">
            <w:pPr>
              <w:tabs>
                <w:tab w:val="left" w:pos="8177"/>
              </w:tabs>
              <w:jc w:val="center"/>
              <w:rPr>
                <w:rFonts w:ascii="Times New Roman" w:hAnsi="Times New Roman" w:cs="Times New Roman"/>
                <w:sz w:val="24"/>
                <w:szCs w:val="24"/>
              </w:rPr>
            </w:pPr>
          </w:p>
          <w:p w14:paraId="4A36E1B0" w14:textId="77777777" w:rsidR="009316FD" w:rsidRDefault="009316FD" w:rsidP="001D7185">
            <w:pPr>
              <w:tabs>
                <w:tab w:val="left" w:pos="8177"/>
              </w:tabs>
              <w:jc w:val="center"/>
              <w:rPr>
                <w:rFonts w:ascii="Times New Roman" w:hAnsi="Times New Roman" w:cs="Times New Roman"/>
                <w:sz w:val="24"/>
                <w:szCs w:val="24"/>
              </w:rPr>
            </w:pPr>
            <w:r>
              <w:rPr>
                <w:rFonts w:ascii="Times New Roman" w:hAnsi="Times New Roman" w:cs="Times New Roman"/>
                <w:sz w:val="24"/>
                <w:szCs w:val="24"/>
              </w:rPr>
              <w:t>71</w:t>
            </w:r>
          </w:p>
        </w:tc>
        <w:tc>
          <w:tcPr>
            <w:tcW w:w="3368" w:type="dxa"/>
            <w:tcBorders>
              <w:top w:val="single" w:sz="4" w:space="0" w:color="auto"/>
              <w:left w:val="single" w:sz="4" w:space="0" w:color="auto"/>
              <w:bottom w:val="single" w:sz="4" w:space="0" w:color="auto"/>
              <w:right w:val="single" w:sz="4" w:space="0" w:color="auto"/>
            </w:tcBorders>
          </w:tcPr>
          <w:p w14:paraId="367CEB63" w14:textId="77777777" w:rsidR="009316FD" w:rsidRDefault="009316FD" w:rsidP="001D7185">
            <w:pPr>
              <w:tabs>
                <w:tab w:val="left" w:pos="8177"/>
              </w:tabs>
              <w:jc w:val="center"/>
              <w:rPr>
                <w:rFonts w:ascii="Times New Roman" w:hAnsi="Times New Roman" w:cs="Times New Roman"/>
                <w:sz w:val="24"/>
                <w:szCs w:val="24"/>
              </w:rPr>
            </w:pPr>
          </w:p>
          <w:p w14:paraId="715F159F" w14:textId="77777777" w:rsidR="009316FD" w:rsidRDefault="009316FD" w:rsidP="001D7185">
            <w:pPr>
              <w:tabs>
                <w:tab w:val="left" w:pos="8177"/>
              </w:tabs>
              <w:jc w:val="center"/>
              <w:rPr>
                <w:rFonts w:ascii="Times New Roman" w:hAnsi="Times New Roman" w:cs="Times New Roman"/>
                <w:sz w:val="24"/>
                <w:szCs w:val="24"/>
              </w:rPr>
            </w:pPr>
            <w:r>
              <w:rPr>
                <w:rFonts w:ascii="Times New Roman" w:hAnsi="Times New Roman" w:cs="Times New Roman"/>
                <w:sz w:val="24"/>
                <w:szCs w:val="24"/>
              </w:rPr>
              <w:t>1</w:t>
            </w:r>
          </w:p>
        </w:tc>
      </w:tr>
    </w:tbl>
    <w:p w14:paraId="4C1EE6BE" w14:textId="77777777" w:rsidR="009316FD" w:rsidRDefault="009316FD" w:rsidP="009316FD">
      <w:pPr>
        <w:tabs>
          <w:tab w:val="left" w:pos="8177"/>
        </w:tabs>
        <w:spacing w:after="0" w:line="240" w:lineRule="auto"/>
        <w:ind w:left="360"/>
        <w:jc w:val="both"/>
        <w:rPr>
          <w:rFonts w:ascii="Times New Roman" w:hAnsi="Times New Roman" w:cs="Times New Roman"/>
          <w:b/>
          <w:sz w:val="24"/>
          <w:szCs w:val="24"/>
        </w:rPr>
      </w:pPr>
    </w:p>
    <w:p w14:paraId="5886D7F2" w14:textId="77777777" w:rsidR="009316FD" w:rsidRDefault="009316FD" w:rsidP="009316FD">
      <w:pPr>
        <w:tabs>
          <w:tab w:val="left" w:pos="8177"/>
        </w:tabs>
        <w:spacing w:after="0" w:line="240" w:lineRule="auto"/>
        <w:ind w:left="360"/>
        <w:jc w:val="both"/>
        <w:rPr>
          <w:rFonts w:ascii="Times New Roman" w:hAnsi="Times New Roman" w:cs="Times New Roman"/>
          <w:b/>
          <w:sz w:val="24"/>
          <w:szCs w:val="24"/>
        </w:rPr>
      </w:pPr>
    </w:p>
    <w:p w14:paraId="48173F59" w14:textId="77777777" w:rsidR="009316FD" w:rsidRDefault="009316FD" w:rsidP="009316FD">
      <w:pPr>
        <w:tabs>
          <w:tab w:val="left" w:pos="8177"/>
        </w:tabs>
        <w:spacing w:after="0" w:line="240" w:lineRule="auto"/>
        <w:ind w:left="360"/>
        <w:jc w:val="both"/>
        <w:rPr>
          <w:rFonts w:ascii="Times New Roman" w:hAnsi="Times New Roman" w:cs="Times New Roman"/>
          <w:b/>
          <w:sz w:val="24"/>
          <w:szCs w:val="24"/>
        </w:rPr>
      </w:pPr>
    </w:p>
    <w:p w14:paraId="3EE60A68" w14:textId="77777777" w:rsidR="009316FD" w:rsidRDefault="009316FD" w:rsidP="009316FD">
      <w:pPr>
        <w:tabs>
          <w:tab w:val="left" w:pos="8177"/>
        </w:tabs>
        <w:spacing w:after="0" w:line="240" w:lineRule="auto"/>
        <w:jc w:val="center"/>
        <w:rPr>
          <w:rFonts w:ascii="Times New Roman" w:hAnsi="Times New Roman" w:cs="Times New Roman"/>
          <w:b/>
          <w:sz w:val="28"/>
          <w:szCs w:val="28"/>
        </w:rPr>
      </w:pPr>
    </w:p>
    <w:p w14:paraId="1A29FFCA" w14:textId="77777777" w:rsidR="009316FD" w:rsidRDefault="009316FD" w:rsidP="009316FD">
      <w:pPr>
        <w:jc w:val="center"/>
        <w:rPr>
          <w:rFonts w:ascii="Times New Roman" w:hAnsi="Times New Roman" w:cs="Times New Roman"/>
          <w:b/>
          <w:sz w:val="24"/>
          <w:szCs w:val="24"/>
        </w:rPr>
      </w:pPr>
      <w:r>
        <w:rPr>
          <w:rFonts w:ascii="Times New Roman" w:hAnsi="Times New Roman" w:cs="Times New Roman"/>
          <w:b/>
          <w:sz w:val="24"/>
          <w:szCs w:val="24"/>
        </w:rPr>
        <w:t xml:space="preserve">Tabela 10. Informacja o pomocy psychologicznej udzielonej przez pracowników Powiatowej Poradni Psychologiczno – Pedagogicznej </w:t>
      </w:r>
      <w:r>
        <w:rPr>
          <w:rFonts w:ascii="Times New Roman" w:hAnsi="Times New Roman" w:cs="Times New Roman"/>
          <w:b/>
          <w:sz w:val="24"/>
          <w:szCs w:val="24"/>
        </w:rPr>
        <w:br/>
        <w:t>w Płocku uczniom, rodzicom i nauczycielom w 2021 roku</w:t>
      </w:r>
    </w:p>
    <w:p w14:paraId="5846B136" w14:textId="77777777" w:rsidR="009316FD" w:rsidRDefault="009316FD" w:rsidP="009316FD">
      <w:pPr>
        <w:tabs>
          <w:tab w:val="left" w:pos="8177"/>
        </w:tabs>
        <w:spacing w:after="0" w:line="240" w:lineRule="auto"/>
        <w:jc w:val="center"/>
        <w:rPr>
          <w:rFonts w:ascii="Times New Roman" w:hAnsi="Times New Roman" w:cs="Times New Roman"/>
          <w:b/>
          <w:sz w:val="28"/>
          <w:szCs w:val="28"/>
        </w:rPr>
      </w:pPr>
    </w:p>
    <w:tbl>
      <w:tblPr>
        <w:tblStyle w:val="Tabela-Siatka"/>
        <w:tblW w:w="0" w:type="auto"/>
        <w:tblLook w:val="04A0" w:firstRow="1" w:lastRow="0" w:firstColumn="1" w:lastColumn="0" w:noHBand="0" w:noVBand="1"/>
      </w:tblPr>
      <w:tblGrid>
        <w:gridCol w:w="2547"/>
        <w:gridCol w:w="2835"/>
        <w:gridCol w:w="2410"/>
        <w:gridCol w:w="2976"/>
        <w:gridCol w:w="3119"/>
      </w:tblGrid>
      <w:tr w:rsidR="009316FD" w14:paraId="1C475D8A" w14:textId="77777777" w:rsidTr="001D7185">
        <w:tc>
          <w:tcPr>
            <w:tcW w:w="2547" w:type="dxa"/>
            <w:tcBorders>
              <w:top w:val="nil"/>
              <w:left w:val="nil"/>
              <w:bottom w:val="single" w:sz="4" w:space="0" w:color="auto"/>
              <w:right w:val="single" w:sz="4" w:space="0" w:color="auto"/>
            </w:tcBorders>
          </w:tcPr>
          <w:p w14:paraId="2B0953BD" w14:textId="77777777" w:rsidR="009316FD" w:rsidRDefault="009316FD" w:rsidP="001D7185">
            <w:pPr>
              <w:tabs>
                <w:tab w:val="left" w:pos="8177"/>
              </w:tabs>
              <w:jc w:val="center"/>
              <w:rPr>
                <w:rFonts w:ascii="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1FDE3B73" w14:textId="77777777" w:rsidR="009316FD" w:rsidRDefault="009316FD" w:rsidP="001D7185">
            <w:pPr>
              <w:tabs>
                <w:tab w:val="left" w:pos="8177"/>
              </w:tabs>
              <w:jc w:val="center"/>
              <w:rPr>
                <w:rFonts w:ascii="Times New Roman" w:hAnsi="Times New Roman" w:cs="Times New Roman"/>
                <w:b/>
                <w:sz w:val="24"/>
                <w:szCs w:val="24"/>
              </w:rPr>
            </w:pPr>
            <w:r>
              <w:rPr>
                <w:rFonts w:ascii="Times New Roman" w:hAnsi="Times New Roman" w:cs="Times New Roman"/>
                <w:b/>
                <w:sz w:val="24"/>
                <w:szCs w:val="24"/>
              </w:rPr>
              <w:t>Terapia/Warsztaty</w:t>
            </w:r>
          </w:p>
        </w:tc>
        <w:tc>
          <w:tcPr>
            <w:tcW w:w="2410" w:type="dxa"/>
            <w:tcBorders>
              <w:top w:val="single" w:sz="4" w:space="0" w:color="auto"/>
              <w:left w:val="single" w:sz="4" w:space="0" w:color="auto"/>
              <w:bottom w:val="single" w:sz="4" w:space="0" w:color="auto"/>
              <w:right w:val="single" w:sz="4" w:space="0" w:color="auto"/>
            </w:tcBorders>
            <w:hideMark/>
          </w:tcPr>
          <w:p w14:paraId="2B9B70B0" w14:textId="77777777" w:rsidR="009316FD" w:rsidRDefault="009316FD" w:rsidP="001D7185">
            <w:pPr>
              <w:tabs>
                <w:tab w:val="left" w:pos="8177"/>
              </w:tabs>
              <w:jc w:val="center"/>
              <w:rPr>
                <w:rFonts w:ascii="Times New Roman" w:hAnsi="Times New Roman" w:cs="Times New Roman"/>
                <w:b/>
                <w:sz w:val="24"/>
                <w:szCs w:val="24"/>
              </w:rPr>
            </w:pPr>
            <w:r>
              <w:rPr>
                <w:rFonts w:ascii="Times New Roman" w:hAnsi="Times New Roman" w:cs="Times New Roman"/>
                <w:b/>
                <w:sz w:val="24"/>
                <w:szCs w:val="24"/>
              </w:rPr>
              <w:t>Konsultacje</w:t>
            </w:r>
          </w:p>
        </w:tc>
        <w:tc>
          <w:tcPr>
            <w:tcW w:w="2976" w:type="dxa"/>
            <w:tcBorders>
              <w:top w:val="single" w:sz="4" w:space="0" w:color="auto"/>
              <w:left w:val="single" w:sz="4" w:space="0" w:color="auto"/>
              <w:bottom w:val="single" w:sz="4" w:space="0" w:color="auto"/>
              <w:right w:val="single" w:sz="4" w:space="0" w:color="auto"/>
            </w:tcBorders>
            <w:hideMark/>
          </w:tcPr>
          <w:p w14:paraId="053ED57A" w14:textId="77777777" w:rsidR="009316FD" w:rsidRDefault="009316FD" w:rsidP="001D7185">
            <w:pPr>
              <w:tabs>
                <w:tab w:val="left" w:pos="8177"/>
              </w:tabs>
              <w:jc w:val="center"/>
              <w:rPr>
                <w:rFonts w:ascii="Times New Roman" w:hAnsi="Times New Roman" w:cs="Times New Roman"/>
                <w:b/>
                <w:sz w:val="24"/>
                <w:szCs w:val="24"/>
              </w:rPr>
            </w:pPr>
            <w:r>
              <w:rPr>
                <w:rFonts w:ascii="Times New Roman" w:hAnsi="Times New Roman" w:cs="Times New Roman"/>
                <w:b/>
                <w:sz w:val="24"/>
                <w:szCs w:val="24"/>
              </w:rPr>
              <w:t>Poradnictwo</w:t>
            </w:r>
          </w:p>
        </w:tc>
        <w:tc>
          <w:tcPr>
            <w:tcW w:w="3119" w:type="dxa"/>
            <w:tcBorders>
              <w:top w:val="single" w:sz="4" w:space="0" w:color="auto"/>
              <w:left w:val="single" w:sz="4" w:space="0" w:color="auto"/>
              <w:bottom w:val="single" w:sz="4" w:space="0" w:color="auto"/>
              <w:right w:val="single" w:sz="4" w:space="0" w:color="auto"/>
            </w:tcBorders>
          </w:tcPr>
          <w:p w14:paraId="56904C03" w14:textId="77777777" w:rsidR="009316FD" w:rsidRDefault="009316FD" w:rsidP="001D7185">
            <w:pPr>
              <w:tabs>
                <w:tab w:val="left" w:pos="8177"/>
              </w:tabs>
              <w:jc w:val="center"/>
              <w:rPr>
                <w:rFonts w:ascii="Times New Roman" w:hAnsi="Times New Roman" w:cs="Times New Roman"/>
                <w:b/>
                <w:sz w:val="24"/>
                <w:szCs w:val="24"/>
              </w:rPr>
            </w:pPr>
            <w:r>
              <w:rPr>
                <w:rFonts w:ascii="Times New Roman" w:hAnsi="Times New Roman" w:cs="Times New Roman"/>
                <w:b/>
                <w:sz w:val="24"/>
                <w:szCs w:val="24"/>
              </w:rPr>
              <w:t>Interwencje</w:t>
            </w:r>
          </w:p>
          <w:p w14:paraId="78C0ECBF" w14:textId="77777777" w:rsidR="009316FD" w:rsidRDefault="009316FD" w:rsidP="001D7185">
            <w:pPr>
              <w:tabs>
                <w:tab w:val="left" w:pos="8177"/>
              </w:tabs>
              <w:jc w:val="center"/>
              <w:rPr>
                <w:rFonts w:ascii="Times New Roman" w:hAnsi="Times New Roman" w:cs="Times New Roman"/>
                <w:b/>
                <w:sz w:val="24"/>
                <w:szCs w:val="24"/>
              </w:rPr>
            </w:pPr>
          </w:p>
        </w:tc>
      </w:tr>
      <w:tr w:rsidR="009316FD" w14:paraId="22C784CF" w14:textId="77777777" w:rsidTr="001D7185">
        <w:tc>
          <w:tcPr>
            <w:tcW w:w="2547" w:type="dxa"/>
            <w:tcBorders>
              <w:top w:val="single" w:sz="4" w:space="0" w:color="auto"/>
              <w:left w:val="single" w:sz="4" w:space="0" w:color="auto"/>
              <w:bottom w:val="single" w:sz="4" w:space="0" w:color="auto"/>
              <w:right w:val="single" w:sz="4" w:space="0" w:color="auto"/>
            </w:tcBorders>
          </w:tcPr>
          <w:p w14:paraId="78DC3E3D" w14:textId="77777777" w:rsidR="009316FD" w:rsidRDefault="009316FD" w:rsidP="001D7185">
            <w:pPr>
              <w:tabs>
                <w:tab w:val="left" w:pos="8177"/>
              </w:tabs>
              <w:jc w:val="center"/>
              <w:rPr>
                <w:rFonts w:ascii="Times New Roman" w:hAnsi="Times New Roman" w:cs="Times New Roman"/>
                <w:b/>
                <w:sz w:val="24"/>
                <w:szCs w:val="24"/>
              </w:rPr>
            </w:pPr>
            <w:r>
              <w:rPr>
                <w:rFonts w:ascii="Times New Roman" w:hAnsi="Times New Roman" w:cs="Times New Roman"/>
                <w:b/>
                <w:sz w:val="24"/>
                <w:szCs w:val="24"/>
              </w:rPr>
              <w:t>Uczniowie</w:t>
            </w:r>
          </w:p>
          <w:p w14:paraId="344C9276" w14:textId="77777777" w:rsidR="009316FD" w:rsidRDefault="009316FD" w:rsidP="001D7185">
            <w:pPr>
              <w:tabs>
                <w:tab w:val="left" w:pos="8177"/>
              </w:tabs>
              <w:jc w:val="center"/>
              <w:rPr>
                <w:rFonts w:ascii="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89B8CB5" w14:textId="77777777" w:rsidR="009316FD" w:rsidRDefault="009316FD" w:rsidP="001D7185">
            <w:pPr>
              <w:tabs>
                <w:tab w:val="left" w:pos="8177"/>
              </w:tabs>
              <w:jc w:val="center"/>
              <w:rPr>
                <w:rFonts w:ascii="Times New Roman" w:hAnsi="Times New Roman" w:cs="Times New Roman"/>
                <w:sz w:val="24"/>
                <w:szCs w:val="24"/>
              </w:rPr>
            </w:pPr>
            <w:r>
              <w:rPr>
                <w:rFonts w:ascii="Times New Roman" w:hAnsi="Times New Roman" w:cs="Times New Roman"/>
                <w:sz w:val="24"/>
                <w:szCs w:val="24"/>
              </w:rPr>
              <w:t>76</w:t>
            </w:r>
          </w:p>
        </w:tc>
        <w:tc>
          <w:tcPr>
            <w:tcW w:w="2410" w:type="dxa"/>
            <w:tcBorders>
              <w:top w:val="single" w:sz="4" w:space="0" w:color="auto"/>
              <w:left w:val="single" w:sz="4" w:space="0" w:color="auto"/>
              <w:bottom w:val="single" w:sz="4" w:space="0" w:color="auto"/>
              <w:right w:val="single" w:sz="4" w:space="0" w:color="auto"/>
            </w:tcBorders>
          </w:tcPr>
          <w:p w14:paraId="027205C7" w14:textId="77777777" w:rsidR="009316FD" w:rsidRDefault="009316FD" w:rsidP="001D7185">
            <w:pPr>
              <w:tabs>
                <w:tab w:val="left" w:pos="8177"/>
              </w:tabs>
              <w:jc w:val="center"/>
              <w:rPr>
                <w:rFonts w:ascii="Times New Roman" w:hAnsi="Times New Roman" w:cs="Times New Roman"/>
                <w:sz w:val="24"/>
                <w:szCs w:val="24"/>
              </w:rPr>
            </w:pPr>
            <w:r>
              <w:rPr>
                <w:rFonts w:ascii="Times New Roman" w:hAnsi="Times New Roman" w:cs="Times New Roman"/>
                <w:sz w:val="24"/>
                <w:szCs w:val="24"/>
              </w:rPr>
              <w:t>9</w:t>
            </w:r>
          </w:p>
        </w:tc>
        <w:tc>
          <w:tcPr>
            <w:tcW w:w="2976" w:type="dxa"/>
            <w:tcBorders>
              <w:top w:val="single" w:sz="4" w:space="0" w:color="auto"/>
              <w:left w:val="single" w:sz="4" w:space="0" w:color="auto"/>
              <w:bottom w:val="single" w:sz="4" w:space="0" w:color="auto"/>
              <w:right w:val="single" w:sz="4" w:space="0" w:color="auto"/>
            </w:tcBorders>
          </w:tcPr>
          <w:p w14:paraId="6B5446E2" w14:textId="77777777" w:rsidR="009316FD" w:rsidRDefault="009316FD" w:rsidP="001D7185">
            <w:pPr>
              <w:tabs>
                <w:tab w:val="left" w:pos="8177"/>
              </w:tabs>
              <w:jc w:val="center"/>
              <w:rPr>
                <w:rFonts w:ascii="Times New Roman" w:hAnsi="Times New Roman" w:cs="Times New Roman"/>
                <w:sz w:val="24"/>
                <w:szCs w:val="24"/>
              </w:rPr>
            </w:pPr>
            <w:r>
              <w:rPr>
                <w:rFonts w:ascii="Times New Roman" w:hAnsi="Times New Roman" w:cs="Times New Roman"/>
                <w:sz w:val="24"/>
                <w:szCs w:val="24"/>
              </w:rPr>
              <w:t>0</w:t>
            </w:r>
          </w:p>
        </w:tc>
        <w:tc>
          <w:tcPr>
            <w:tcW w:w="3119" w:type="dxa"/>
            <w:tcBorders>
              <w:top w:val="single" w:sz="4" w:space="0" w:color="auto"/>
              <w:left w:val="single" w:sz="4" w:space="0" w:color="auto"/>
              <w:bottom w:val="single" w:sz="4" w:space="0" w:color="auto"/>
              <w:right w:val="single" w:sz="4" w:space="0" w:color="auto"/>
            </w:tcBorders>
          </w:tcPr>
          <w:p w14:paraId="1B3030A9" w14:textId="77777777" w:rsidR="009316FD" w:rsidRDefault="009316FD" w:rsidP="001D7185">
            <w:pPr>
              <w:tabs>
                <w:tab w:val="left" w:pos="8177"/>
              </w:tabs>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71DF6265" w14:textId="77777777" w:rsidTr="001D7185">
        <w:tc>
          <w:tcPr>
            <w:tcW w:w="2547" w:type="dxa"/>
            <w:tcBorders>
              <w:top w:val="single" w:sz="4" w:space="0" w:color="auto"/>
              <w:left w:val="single" w:sz="4" w:space="0" w:color="auto"/>
              <w:bottom w:val="single" w:sz="4" w:space="0" w:color="auto"/>
              <w:right w:val="single" w:sz="4" w:space="0" w:color="auto"/>
            </w:tcBorders>
          </w:tcPr>
          <w:p w14:paraId="5B3EC2A1" w14:textId="77777777" w:rsidR="009316FD" w:rsidRDefault="009316FD" w:rsidP="001D7185">
            <w:pPr>
              <w:tabs>
                <w:tab w:val="left" w:pos="8177"/>
              </w:tabs>
              <w:jc w:val="center"/>
              <w:rPr>
                <w:rFonts w:ascii="Times New Roman" w:hAnsi="Times New Roman" w:cs="Times New Roman"/>
                <w:b/>
                <w:sz w:val="24"/>
                <w:szCs w:val="24"/>
              </w:rPr>
            </w:pPr>
            <w:r>
              <w:rPr>
                <w:rFonts w:ascii="Times New Roman" w:hAnsi="Times New Roman" w:cs="Times New Roman"/>
                <w:b/>
                <w:sz w:val="24"/>
                <w:szCs w:val="24"/>
              </w:rPr>
              <w:t>Rodzice</w:t>
            </w:r>
          </w:p>
          <w:p w14:paraId="11BD74A1" w14:textId="77777777" w:rsidR="009316FD" w:rsidRDefault="009316FD" w:rsidP="001D7185">
            <w:pPr>
              <w:tabs>
                <w:tab w:val="left" w:pos="8177"/>
              </w:tabs>
              <w:jc w:val="center"/>
              <w:rPr>
                <w:rFonts w:ascii="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C300BAC" w14:textId="77777777" w:rsidR="009316FD" w:rsidRDefault="009316FD" w:rsidP="001D7185">
            <w:pPr>
              <w:tabs>
                <w:tab w:val="left" w:pos="8177"/>
              </w:tabs>
              <w:jc w:val="center"/>
              <w:rPr>
                <w:rFonts w:ascii="Times New Roman" w:hAnsi="Times New Roman" w:cs="Times New Roman"/>
                <w:sz w:val="24"/>
                <w:szCs w:val="24"/>
              </w:rPr>
            </w:pPr>
            <w:r>
              <w:rPr>
                <w:rFonts w:ascii="Times New Roman" w:hAnsi="Times New Roman" w:cs="Times New Roman"/>
                <w:sz w:val="24"/>
                <w:szCs w:val="24"/>
              </w:rPr>
              <w:t>0</w:t>
            </w:r>
          </w:p>
        </w:tc>
        <w:tc>
          <w:tcPr>
            <w:tcW w:w="2410" w:type="dxa"/>
            <w:tcBorders>
              <w:top w:val="single" w:sz="4" w:space="0" w:color="auto"/>
              <w:left w:val="single" w:sz="4" w:space="0" w:color="auto"/>
              <w:bottom w:val="single" w:sz="4" w:space="0" w:color="auto"/>
              <w:right w:val="single" w:sz="4" w:space="0" w:color="auto"/>
            </w:tcBorders>
          </w:tcPr>
          <w:p w14:paraId="4A3C8E64" w14:textId="77777777" w:rsidR="009316FD" w:rsidRDefault="009316FD" w:rsidP="001D7185">
            <w:pPr>
              <w:tabs>
                <w:tab w:val="left" w:pos="8177"/>
              </w:tabs>
              <w:jc w:val="center"/>
              <w:rPr>
                <w:rFonts w:ascii="Times New Roman" w:hAnsi="Times New Roman" w:cs="Times New Roman"/>
                <w:sz w:val="24"/>
                <w:szCs w:val="24"/>
              </w:rPr>
            </w:pPr>
            <w:r>
              <w:rPr>
                <w:rFonts w:ascii="Times New Roman" w:hAnsi="Times New Roman" w:cs="Times New Roman"/>
                <w:sz w:val="24"/>
                <w:szCs w:val="24"/>
              </w:rPr>
              <w:t>6</w:t>
            </w:r>
          </w:p>
        </w:tc>
        <w:tc>
          <w:tcPr>
            <w:tcW w:w="2976" w:type="dxa"/>
            <w:tcBorders>
              <w:top w:val="single" w:sz="4" w:space="0" w:color="auto"/>
              <w:left w:val="single" w:sz="4" w:space="0" w:color="auto"/>
              <w:bottom w:val="single" w:sz="4" w:space="0" w:color="auto"/>
              <w:right w:val="single" w:sz="4" w:space="0" w:color="auto"/>
            </w:tcBorders>
          </w:tcPr>
          <w:p w14:paraId="102F620E" w14:textId="77777777" w:rsidR="009316FD" w:rsidRDefault="009316FD" w:rsidP="001D7185">
            <w:pPr>
              <w:tabs>
                <w:tab w:val="left" w:pos="8177"/>
              </w:tabs>
              <w:jc w:val="center"/>
              <w:rPr>
                <w:rFonts w:ascii="Times New Roman" w:hAnsi="Times New Roman" w:cs="Times New Roman"/>
                <w:sz w:val="24"/>
                <w:szCs w:val="24"/>
              </w:rPr>
            </w:pPr>
            <w:r>
              <w:rPr>
                <w:rFonts w:ascii="Times New Roman" w:hAnsi="Times New Roman" w:cs="Times New Roman"/>
                <w:sz w:val="24"/>
                <w:szCs w:val="24"/>
              </w:rPr>
              <w:t>12</w:t>
            </w:r>
          </w:p>
        </w:tc>
        <w:tc>
          <w:tcPr>
            <w:tcW w:w="3119" w:type="dxa"/>
            <w:tcBorders>
              <w:top w:val="single" w:sz="4" w:space="0" w:color="auto"/>
              <w:left w:val="single" w:sz="4" w:space="0" w:color="auto"/>
              <w:bottom w:val="single" w:sz="4" w:space="0" w:color="auto"/>
              <w:right w:val="single" w:sz="4" w:space="0" w:color="auto"/>
            </w:tcBorders>
          </w:tcPr>
          <w:p w14:paraId="04D170C2" w14:textId="77777777" w:rsidR="009316FD" w:rsidRDefault="009316FD" w:rsidP="001D7185">
            <w:pPr>
              <w:tabs>
                <w:tab w:val="left" w:pos="8177"/>
              </w:tabs>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645C8649" w14:textId="77777777" w:rsidTr="001D7185">
        <w:tc>
          <w:tcPr>
            <w:tcW w:w="2547" w:type="dxa"/>
            <w:tcBorders>
              <w:top w:val="single" w:sz="4" w:space="0" w:color="auto"/>
              <w:left w:val="single" w:sz="4" w:space="0" w:color="auto"/>
              <w:bottom w:val="single" w:sz="4" w:space="0" w:color="auto"/>
              <w:right w:val="single" w:sz="4" w:space="0" w:color="auto"/>
            </w:tcBorders>
          </w:tcPr>
          <w:p w14:paraId="21CEA512" w14:textId="77777777" w:rsidR="009316FD" w:rsidRDefault="009316FD" w:rsidP="001D7185">
            <w:pPr>
              <w:tabs>
                <w:tab w:val="left" w:pos="8177"/>
              </w:tabs>
              <w:jc w:val="center"/>
              <w:rPr>
                <w:rFonts w:ascii="Times New Roman" w:hAnsi="Times New Roman" w:cs="Times New Roman"/>
                <w:b/>
                <w:sz w:val="24"/>
                <w:szCs w:val="24"/>
              </w:rPr>
            </w:pPr>
            <w:r>
              <w:rPr>
                <w:rFonts w:ascii="Times New Roman" w:hAnsi="Times New Roman" w:cs="Times New Roman"/>
                <w:b/>
                <w:sz w:val="24"/>
                <w:szCs w:val="24"/>
              </w:rPr>
              <w:t>Nauczyciele</w:t>
            </w:r>
          </w:p>
          <w:p w14:paraId="0F9F5811" w14:textId="77777777" w:rsidR="009316FD" w:rsidRDefault="009316FD" w:rsidP="001D7185">
            <w:pPr>
              <w:tabs>
                <w:tab w:val="left" w:pos="8177"/>
              </w:tabs>
              <w:jc w:val="center"/>
              <w:rPr>
                <w:rFonts w:ascii="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F024450" w14:textId="77777777" w:rsidR="009316FD" w:rsidRDefault="009316FD" w:rsidP="001D7185">
            <w:pPr>
              <w:tabs>
                <w:tab w:val="left" w:pos="8177"/>
              </w:tabs>
              <w:jc w:val="center"/>
              <w:rPr>
                <w:rFonts w:ascii="Times New Roman" w:hAnsi="Times New Roman" w:cs="Times New Roman"/>
                <w:sz w:val="24"/>
                <w:szCs w:val="24"/>
              </w:rPr>
            </w:pPr>
            <w:r>
              <w:rPr>
                <w:rFonts w:ascii="Times New Roman" w:hAnsi="Times New Roman" w:cs="Times New Roman"/>
                <w:sz w:val="24"/>
                <w:szCs w:val="24"/>
              </w:rPr>
              <w:t>0</w:t>
            </w:r>
          </w:p>
        </w:tc>
        <w:tc>
          <w:tcPr>
            <w:tcW w:w="2410" w:type="dxa"/>
            <w:tcBorders>
              <w:top w:val="single" w:sz="4" w:space="0" w:color="auto"/>
              <w:left w:val="single" w:sz="4" w:space="0" w:color="auto"/>
              <w:bottom w:val="single" w:sz="4" w:space="0" w:color="auto"/>
              <w:right w:val="single" w:sz="4" w:space="0" w:color="auto"/>
            </w:tcBorders>
          </w:tcPr>
          <w:p w14:paraId="45039D7C" w14:textId="77777777" w:rsidR="009316FD" w:rsidRDefault="009316FD" w:rsidP="001D7185">
            <w:pPr>
              <w:tabs>
                <w:tab w:val="left" w:pos="8177"/>
              </w:tabs>
              <w:jc w:val="center"/>
              <w:rPr>
                <w:rFonts w:ascii="Times New Roman" w:hAnsi="Times New Roman" w:cs="Times New Roman"/>
                <w:sz w:val="24"/>
                <w:szCs w:val="24"/>
              </w:rPr>
            </w:pPr>
            <w:r>
              <w:rPr>
                <w:rFonts w:ascii="Times New Roman" w:hAnsi="Times New Roman" w:cs="Times New Roman"/>
                <w:sz w:val="24"/>
                <w:szCs w:val="24"/>
              </w:rPr>
              <w:t>0</w:t>
            </w:r>
          </w:p>
        </w:tc>
        <w:tc>
          <w:tcPr>
            <w:tcW w:w="2976" w:type="dxa"/>
            <w:tcBorders>
              <w:top w:val="single" w:sz="4" w:space="0" w:color="auto"/>
              <w:left w:val="single" w:sz="4" w:space="0" w:color="auto"/>
              <w:bottom w:val="single" w:sz="4" w:space="0" w:color="auto"/>
              <w:right w:val="single" w:sz="4" w:space="0" w:color="auto"/>
            </w:tcBorders>
          </w:tcPr>
          <w:p w14:paraId="36BD7198" w14:textId="77777777" w:rsidR="009316FD" w:rsidRDefault="009316FD" w:rsidP="001D7185">
            <w:pPr>
              <w:tabs>
                <w:tab w:val="left" w:pos="8177"/>
              </w:tabs>
              <w:jc w:val="center"/>
              <w:rPr>
                <w:rFonts w:ascii="Times New Roman" w:hAnsi="Times New Roman" w:cs="Times New Roman"/>
                <w:sz w:val="24"/>
                <w:szCs w:val="24"/>
              </w:rPr>
            </w:pPr>
            <w:r>
              <w:rPr>
                <w:rFonts w:ascii="Times New Roman" w:hAnsi="Times New Roman" w:cs="Times New Roman"/>
                <w:sz w:val="24"/>
                <w:szCs w:val="24"/>
              </w:rPr>
              <w:t>7</w:t>
            </w:r>
          </w:p>
        </w:tc>
        <w:tc>
          <w:tcPr>
            <w:tcW w:w="3119" w:type="dxa"/>
            <w:tcBorders>
              <w:top w:val="single" w:sz="4" w:space="0" w:color="auto"/>
              <w:left w:val="single" w:sz="4" w:space="0" w:color="auto"/>
              <w:bottom w:val="single" w:sz="4" w:space="0" w:color="auto"/>
              <w:right w:val="single" w:sz="4" w:space="0" w:color="auto"/>
            </w:tcBorders>
          </w:tcPr>
          <w:p w14:paraId="1CBB9C01" w14:textId="77777777" w:rsidR="009316FD" w:rsidRDefault="009316FD" w:rsidP="001D7185">
            <w:pPr>
              <w:tabs>
                <w:tab w:val="left" w:pos="8177"/>
              </w:tabs>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3FB28EA8" w14:textId="77777777" w:rsidTr="001D7185">
        <w:tc>
          <w:tcPr>
            <w:tcW w:w="2547" w:type="dxa"/>
            <w:tcBorders>
              <w:top w:val="single" w:sz="4" w:space="0" w:color="auto"/>
              <w:left w:val="single" w:sz="4" w:space="0" w:color="auto"/>
              <w:bottom w:val="single" w:sz="4" w:space="0" w:color="auto"/>
              <w:right w:val="single" w:sz="4" w:space="0" w:color="auto"/>
            </w:tcBorders>
          </w:tcPr>
          <w:p w14:paraId="4C989A00" w14:textId="77777777" w:rsidR="009316FD" w:rsidRDefault="009316FD" w:rsidP="001D7185">
            <w:pPr>
              <w:tabs>
                <w:tab w:val="left" w:pos="8177"/>
              </w:tabs>
              <w:jc w:val="center"/>
              <w:rPr>
                <w:rFonts w:ascii="Times New Roman" w:hAnsi="Times New Roman" w:cs="Times New Roman"/>
                <w:b/>
                <w:sz w:val="24"/>
                <w:szCs w:val="24"/>
              </w:rPr>
            </w:pPr>
            <w:r>
              <w:rPr>
                <w:rFonts w:ascii="Times New Roman" w:hAnsi="Times New Roman" w:cs="Times New Roman"/>
                <w:b/>
                <w:sz w:val="24"/>
                <w:szCs w:val="24"/>
              </w:rPr>
              <w:t>OGÓŁEM</w:t>
            </w:r>
          </w:p>
          <w:p w14:paraId="1558D908" w14:textId="77777777" w:rsidR="009316FD" w:rsidRDefault="009316FD" w:rsidP="001D7185">
            <w:pPr>
              <w:tabs>
                <w:tab w:val="left" w:pos="8177"/>
              </w:tabs>
              <w:jc w:val="center"/>
              <w:rPr>
                <w:rFonts w:ascii="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C8AB205" w14:textId="77777777" w:rsidR="009316FD" w:rsidRDefault="009316FD" w:rsidP="001D7185">
            <w:pPr>
              <w:tabs>
                <w:tab w:val="left" w:pos="8177"/>
              </w:tabs>
              <w:jc w:val="center"/>
              <w:rPr>
                <w:rFonts w:ascii="Times New Roman" w:hAnsi="Times New Roman" w:cs="Times New Roman"/>
                <w:b/>
                <w:sz w:val="24"/>
                <w:szCs w:val="24"/>
              </w:rPr>
            </w:pPr>
            <w:r>
              <w:rPr>
                <w:rFonts w:ascii="Times New Roman" w:hAnsi="Times New Roman" w:cs="Times New Roman"/>
                <w:b/>
                <w:sz w:val="24"/>
                <w:szCs w:val="24"/>
              </w:rPr>
              <w:t>76</w:t>
            </w:r>
          </w:p>
        </w:tc>
        <w:tc>
          <w:tcPr>
            <w:tcW w:w="2410" w:type="dxa"/>
            <w:tcBorders>
              <w:top w:val="single" w:sz="4" w:space="0" w:color="auto"/>
              <w:left w:val="single" w:sz="4" w:space="0" w:color="auto"/>
              <w:bottom w:val="single" w:sz="4" w:space="0" w:color="auto"/>
              <w:right w:val="single" w:sz="4" w:space="0" w:color="auto"/>
            </w:tcBorders>
          </w:tcPr>
          <w:p w14:paraId="3FDC2071" w14:textId="77777777" w:rsidR="009316FD" w:rsidRDefault="009316FD" w:rsidP="001D7185">
            <w:pPr>
              <w:tabs>
                <w:tab w:val="left" w:pos="8177"/>
              </w:tabs>
              <w:jc w:val="center"/>
              <w:rPr>
                <w:rFonts w:ascii="Times New Roman" w:hAnsi="Times New Roman" w:cs="Times New Roman"/>
                <w:b/>
                <w:sz w:val="24"/>
                <w:szCs w:val="24"/>
              </w:rPr>
            </w:pPr>
            <w:r>
              <w:rPr>
                <w:rFonts w:ascii="Times New Roman" w:hAnsi="Times New Roman" w:cs="Times New Roman"/>
                <w:b/>
                <w:sz w:val="24"/>
                <w:szCs w:val="24"/>
              </w:rPr>
              <w:t>15</w:t>
            </w:r>
          </w:p>
        </w:tc>
        <w:tc>
          <w:tcPr>
            <w:tcW w:w="2976" w:type="dxa"/>
            <w:tcBorders>
              <w:top w:val="single" w:sz="4" w:space="0" w:color="auto"/>
              <w:left w:val="single" w:sz="4" w:space="0" w:color="auto"/>
              <w:bottom w:val="single" w:sz="4" w:space="0" w:color="auto"/>
              <w:right w:val="single" w:sz="4" w:space="0" w:color="auto"/>
            </w:tcBorders>
          </w:tcPr>
          <w:p w14:paraId="7AD5527C" w14:textId="77777777" w:rsidR="009316FD" w:rsidRDefault="009316FD" w:rsidP="001D7185">
            <w:pPr>
              <w:tabs>
                <w:tab w:val="left" w:pos="8177"/>
              </w:tabs>
              <w:jc w:val="center"/>
              <w:rPr>
                <w:rFonts w:ascii="Times New Roman" w:hAnsi="Times New Roman" w:cs="Times New Roman"/>
                <w:b/>
                <w:sz w:val="24"/>
                <w:szCs w:val="24"/>
              </w:rPr>
            </w:pPr>
            <w:r>
              <w:rPr>
                <w:rFonts w:ascii="Times New Roman" w:hAnsi="Times New Roman" w:cs="Times New Roman"/>
                <w:b/>
                <w:sz w:val="24"/>
                <w:szCs w:val="24"/>
              </w:rPr>
              <w:t>19</w:t>
            </w:r>
          </w:p>
        </w:tc>
        <w:tc>
          <w:tcPr>
            <w:tcW w:w="3119" w:type="dxa"/>
            <w:tcBorders>
              <w:top w:val="single" w:sz="4" w:space="0" w:color="auto"/>
              <w:left w:val="single" w:sz="4" w:space="0" w:color="auto"/>
              <w:bottom w:val="single" w:sz="4" w:space="0" w:color="auto"/>
              <w:right w:val="single" w:sz="4" w:space="0" w:color="auto"/>
            </w:tcBorders>
          </w:tcPr>
          <w:p w14:paraId="64CA4B2B" w14:textId="77777777" w:rsidR="009316FD" w:rsidRDefault="009316FD" w:rsidP="001D7185">
            <w:pPr>
              <w:tabs>
                <w:tab w:val="left" w:pos="8177"/>
              </w:tabs>
              <w:jc w:val="center"/>
              <w:rPr>
                <w:rFonts w:ascii="Times New Roman" w:hAnsi="Times New Roman" w:cs="Times New Roman"/>
                <w:b/>
                <w:sz w:val="24"/>
                <w:szCs w:val="24"/>
              </w:rPr>
            </w:pPr>
            <w:r>
              <w:rPr>
                <w:rFonts w:ascii="Times New Roman" w:hAnsi="Times New Roman" w:cs="Times New Roman"/>
                <w:b/>
                <w:sz w:val="24"/>
                <w:szCs w:val="24"/>
              </w:rPr>
              <w:t>0</w:t>
            </w:r>
          </w:p>
        </w:tc>
      </w:tr>
    </w:tbl>
    <w:p w14:paraId="40179B4C" w14:textId="77777777" w:rsidR="009316FD" w:rsidRDefault="009316FD" w:rsidP="009316FD"/>
    <w:p w14:paraId="64AD8B66" w14:textId="77777777" w:rsidR="009316FD" w:rsidRDefault="009316FD" w:rsidP="009316FD">
      <w:pPr>
        <w:jc w:val="center"/>
        <w:rPr>
          <w:rFonts w:ascii="Times New Roman" w:hAnsi="Times New Roman" w:cs="Times New Roman"/>
          <w:b/>
          <w:sz w:val="24"/>
          <w:szCs w:val="24"/>
        </w:rPr>
      </w:pPr>
    </w:p>
    <w:p w14:paraId="70C9AB42" w14:textId="77777777" w:rsidR="009316FD" w:rsidRDefault="009316FD" w:rsidP="009316FD">
      <w:pPr>
        <w:jc w:val="center"/>
        <w:rPr>
          <w:rFonts w:ascii="Times New Roman" w:hAnsi="Times New Roman" w:cs="Times New Roman"/>
          <w:b/>
          <w:sz w:val="24"/>
          <w:szCs w:val="24"/>
        </w:rPr>
      </w:pPr>
      <w:r>
        <w:rPr>
          <w:rFonts w:ascii="Times New Roman" w:hAnsi="Times New Roman" w:cs="Times New Roman"/>
          <w:b/>
          <w:sz w:val="24"/>
          <w:szCs w:val="24"/>
        </w:rPr>
        <w:t xml:space="preserve">Tabela 10. Informacja o pomocy psychologicznej udzielonej przez pracowników Powiatowej Poradni Psychologiczno – Pedagogicznej </w:t>
      </w:r>
      <w:r>
        <w:rPr>
          <w:rFonts w:ascii="Times New Roman" w:hAnsi="Times New Roman" w:cs="Times New Roman"/>
          <w:b/>
          <w:sz w:val="24"/>
          <w:szCs w:val="24"/>
        </w:rPr>
        <w:br/>
        <w:t>w Płocku uczniom, rodzicom i nauczycielom w 2022 roku</w:t>
      </w:r>
    </w:p>
    <w:p w14:paraId="03BBEFB4" w14:textId="77777777" w:rsidR="009316FD" w:rsidRDefault="009316FD" w:rsidP="009316FD">
      <w:pPr>
        <w:tabs>
          <w:tab w:val="left" w:pos="8177"/>
        </w:tabs>
        <w:spacing w:after="0" w:line="240" w:lineRule="auto"/>
        <w:jc w:val="center"/>
        <w:rPr>
          <w:rFonts w:ascii="Times New Roman" w:hAnsi="Times New Roman" w:cs="Times New Roman"/>
          <w:b/>
          <w:sz w:val="28"/>
          <w:szCs w:val="28"/>
        </w:rPr>
      </w:pPr>
    </w:p>
    <w:tbl>
      <w:tblPr>
        <w:tblStyle w:val="Tabela-Siatka"/>
        <w:tblW w:w="0" w:type="auto"/>
        <w:tblLook w:val="04A0" w:firstRow="1" w:lastRow="0" w:firstColumn="1" w:lastColumn="0" w:noHBand="0" w:noVBand="1"/>
      </w:tblPr>
      <w:tblGrid>
        <w:gridCol w:w="2547"/>
        <w:gridCol w:w="2835"/>
        <w:gridCol w:w="2410"/>
        <w:gridCol w:w="2976"/>
        <w:gridCol w:w="3119"/>
      </w:tblGrid>
      <w:tr w:rsidR="009316FD" w14:paraId="6180C253" w14:textId="77777777" w:rsidTr="001D7185">
        <w:tc>
          <w:tcPr>
            <w:tcW w:w="2547" w:type="dxa"/>
            <w:tcBorders>
              <w:top w:val="nil"/>
              <w:left w:val="nil"/>
              <w:bottom w:val="single" w:sz="4" w:space="0" w:color="auto"/>
              <w:right w:val="single" w:sz="4" w:space="0" w:color="auto"/>
            </w:tcBorders>
          </w:tcPr>
          <w:p w14:paraId="5BE76F15" w14:textId="77777777" w:rsidR="009316FD" w:rsidRDefault="009316FD" w:rsidP="001D7185">
            <w:pPr>
              <w:tabs>
                <w:tab w:val="left" w:pos="8177"/>
              </w:tabs>
              <w:jc w:val="center"/>
              <w:rPr>
                <w:rFonts w:ascii="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589D564A" w14:textId="77777777" w:rsidR="009316FD" w:rsidRDefault="009316FD" w:rsidP="001D7185">
            <w:pPr>
              <w:tabs>
                <w:tab w:val="left" w:pos="8177"/>
              </w:tabs>
              <w:jc w:val="center"/>
              <w:rPr>
                <w:rFonts w:ascii="Times New Roman" w:hAnsi="Times New Roman" w:cs="Times New Roman"/>
                <w:b/>
                <w:sz w:val="24"/>
                <w:szCs w:val="24"/>
              </w:rPr>
            </w:pPr>
            <w:r>
              <w:rPr>
                <w:rFonts w:ascii="Times New Roman" w:hAnsi="Times New Roman" w:cs="Times New Roman"/>
                <w:b/>
                <w:sz w:val="24"/>
                <w:szCs w:val="24"/>
              </w:rPr>
              <w:t>Terapia/Warsztaty</w:t>
            </w:r>
          </w:p>
        </w:tc>
        <w:tc>
          <w:tcPr>
            <w:tcW w:w="2410" w:type="dxa"/>
            <w:tcBorders>
              <w:top w:val="single" w:sz="4" w:space="0" w:color="auto"/>
              <w:left w:val="single" w:sz="4" w:space="0" w:color="auto"/>
              <w:bottom w:val="single" w:sz="4" w:space="0" w:color="auto"/>
              <w:right w:val="single" w:sz="4" w:space="0" w:color="auto"/>
            </w:tcBorders>
            <w:hideMark/>
          </w:tcPr>
          <w:p w14:paraId="270430AC" w14:textId="77777777" w:rsidR="009316FD" w:rsidRDefault="009316FD" w:rsidP="001D7185">
            <w:pPr>
              <w:tabs>
                <w:tab w:val="left" w:pos="8177"/>
              </w:tabs>
              <w:jc w:val="center"/>
              <w:rPr>
                <w:rFonts w:ascii="Times New Roman" w:hAnsi="Times New Roman" w:cs="Times New Roman"/>
                <w:b/>
                <w:sz w:val="24"/>
                <w:szCs w:val="24"/>
              </w:rPr>
            </w:pPr>
            <w:r>
              <w:rPr>
                <w:rFonts w:ascii="Times New Roman" w:hAnsi="Times New Roman" w:cs="Times New Roman"/>
                <w:b/>
                <w:sz w:val="24"/>
                <w:szCs w:val="24"/>
              </w:rPr>
              <w:t>Konsultacje</w:t>
            </w:r>
          </w:p>
        </w:tc>
        <w:tc>
          <w:tcPr>
            <w:tcW w:w="2976" w:type="dxa"/>
            <w:tcBorders>
              <w:top w:val="single" w:sz="4" w:space="0" w:color="auto"/>
              <w:left w:val="single" w:sz="4" w:space="0" w:color="auto"/>
              <w:bottom w:val="single" w:sz="4" w:space="0" w:color="auto"/>
              <w:right w:val="single" w:sz="4" w:space="0" w:color="auto"/>
            </w:tcBorders>
            <w:hideMark/>
          </w:tcPr>
          <w:p w14:paraId="66CBFD84" w14:textId="77777777" w:rsidR="009316FD" w:rsidRDefault="009316FD" w:rsidP="001D7185">
            <w:pPr>
              <w:tabs>
                <w:tab w:val="left" w:pos="8177"/>
              </w:tabs>
              <w:jc w:val="center"/>
              <w:rPr>
                <w:rFonts w:ascii="Times New Roman" w:hAnsi="Times New Roman" w:cs="Times New Roman"/>
                <w:b/>
                <w:sz w:val="24"/>
                <w:szCs w:val="24"/>
              </w:rPr>
            </w:pPr>
            <w:r>
              <w:rPr>
                <w:rFonts w:ascii="Times New Roman" w:hAnsi="Times New Roman" w:cs="Times New Roman"/>
                <w:b/>
                <w:sz w:val="24"/>
                <w:szCs w:val="24"/>
              </w:rPr>
              <w:t>Poradnictwo</w:t>
            </w:r>
          </w:p>
        </w:tc>
        <w:tc>
          <w:tcPr>
            <w:tcW w:w="3119" w:type="dxa"/>
            <w:tcBorders>
              <w:top w:val="single" w:sz="4" w:space="0" w:color="auto"/>
              <w:left w:val="single" w:sz="4" w:space="0" w:color="auto"/>
              <w:bottom w:val="single" w:sz="4" w:space="0" w:color="auto"/>
              <w:right w:val="single" w:sz="4" w:space="0" w:color="auto"/>
            </w:tcBorders>
          </w:tcPr>
          <w:p w14:paraId="3AC99249" w14:textId="77777777" w:rsidR="009316FD" w:rsidRDefault="009316FD" w:rsidP="001D7185">
            <w:pPr>
              <w:tabs>
                <w:tab w:val="left" w:pos="8177"/>
              </w:tabs>
              <w:jc w:val="center"/>
              <w:rPr>
                <w:rFonts w:ascii="Times New Roman" w:hAnsi="Times New Roman" w:cs="Times New Roman"/>
                <w:b/>
                <w:sz w:val="24"/>
                <w:szCs w:val="24"/>
              </w:rPr>
            </w:pPr>
            <w:r>
              <w:rPr>
                <w:rFonts w:ascii="Times New Roman" w:hAnsi="Times New Roman" w:cs="Times New Roman"/>
                <w:b/>
                <w:sz w:val="24"/>
                <w:szCs w:val="24"/>
              </w:rPr>
              <w:t>Interwencje</w:t>
            </w:r>
          </w:p>
          <w:p w14:paraId="61FDD27C" w14:textId="77777777" w:rsidR="009316FD" w:rsidRDefault="009316FD" w:rsidP="001D7185">
            <w:pPr>
              <w:tabs>
                <w:tab w:val="left" w:pos="8177"/>
              </w:tabs>
              <w:jc w:val="center"/>
              <w:rPr>
                <w:rFonts w:ascii="Times New Roman" w:hAnsi="Times New Roman" w:cs="Times New Roman"/>
                <w:b/>
                <w:sz w:val="24"/>
                <w:szCs w:val="24"/>
              </w:rPr>
            </w:pPr>
          </w:p>
        </w:tc>
      </w:tr>
      <w:tr w:rsidR="009316FD" w14:paraId="3F0AEB3B" w14:textId="77777777" w:rsidTr="001D7185">
        <w:tc>
          <w:tcPr>
            <w:tcW w:w="2547" w:type="dxa"/>
            <w:tcBorders>
              <w:top w:val="single" w:sz="4" w:space="0" w:color="auto"/>
              <w:left w:val="single" w:sz="4" w:space="0" w:color="auto"/>
              <w:bottom w:val="single" w:sz="4" w:space="0" w:color="auto"/>
              <w:right w:val="single" w:sz="4" w:space="0" w:color="auto"/>
            </w:tcBorders>
          </w:tcPr>
          <w:p w14:paraId="23ABDDD8" w14:textId="77777777" w:rsidR="009316FD" w:rsidRDefault="009316FD" w:rsidP="001D7185">
            <w:pPr>
              <w:tabs>
                <w:tab w:val="left" w:pos="8177"/>
              </w:tabs>
              <w:jc w:val="center"/>
              <w:rPr>
                <w:rFonts w:ascii="Times New Roman" w:hAnsi="Times New Roman" w:cs="Times New Roman"/>
                <w:b/>
                <w:sz w:val="24"/>
                <w:szCs w:val="24"/>
              </w:rPr>
            </w:pPr>
            <w:r>
              <w:rPr>
                <w:rFonts w:ascii="Times New Roman" w:hAnsi="Times New Roman" w:cs="Times New Roman"/>
                <w:b/>
                <w:sz w:val="24"/>
                <w:szCs w:val="24"/>
              </w:rPr>
              <w:t>Uczniowie</w:t>
            </w:r>
          </w:p>
          <w:p w14:paraId="136A6C55" w14:textId="77777777" w:rsidR="009316FD" w:rsidRDefault="009316FD" w:rsidP="001D7185">
            <w:pPr>
              <w:tabs>
                <w:tab w:val="left" w:pos="8177"/>
              </w:tabs>
              <w:jc w:val="center"/>
              <w:rPr>
                <w:rFonts w:ascii="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4CAA994" w14:textId="77777777" w:rsidR="009316FD" w:rsidRDefault="009316FD" w:rsidP="001D7185">
            <w:pPr>
              <w:tabs>
                <w:tab w:val="left" w:pos="8177"/>
              </w:tabs>
              <w:jc w:val="center"/>
              <w:rPr>
                <w:rFonts w:ascii="Times New Roman" w:hAnsi="Times New Roman" w:cs="Times New Roman"/>
                <w:sz w:val="24"/>
                <w:szCs w:val="24"/>
              </w:rPr>
            </w:pPr>
            <w:r>
              <w:rPr>
                <w:rFonts w:ascii="Times New Roman" w:hAnsi="Times New Roman" w:cs="Times New Roman"/>
                <w:sz w:val="24"/>
                <w:szCs w:val="24"/>
              </w:rPr>
              <w:t>107</w:t>
            </w:r>
          </w:p>
        </w:tc>
        <w:tc>
          <w:tcPr>
            <w:tcW w:w="2410" w:type="dxa"/>
            <w:tcBorders>
              <w:top w:val="single" w:sz="4" w:space="0" w:color="auto"/>
              <w:left w:val="single" w:sz="4" w:space="0" w:color="auto"/>
              <w:bottom w:val="single" w:sz="4" w:space="0" w:color="auto"/>
              <w:right w:val="single" w:sz="4" w:space="0" w:color="auto"/>
            </w:tcBorders>
          </w:tcPr>
          <w:p w14:paraId="1DD89585" w14:textId="77777777" w:rsidR="009316FD" w:rsidRDefault="009316FD" w:rsidP="001D7185">
            <w:pPr>
              <w:tabs>
                <w:tab w:val="left" w:pos="8177"/>
              </w:tabs>
              <w:jc w:val="center"/>
              <w:rPr>
                <w:rFonts w:ascii="Times New Roman" w:hAnsi="Times New Roman" w:cs="Times New Roman"/>
                <w:sz w:val="24"/>
                <w:szCs w:val="24"/>
              </w:rPr>
            </w:pPr>
            <w:r>
              <w:rPr>
                <w:rFonts w:ascii="Times New Roman" w:hAnsi="Times New Roman" w:cs="Times New Roman"/>
                <w:sz w:val="24"/>
                <w:szCs w:val="24"/>
              </w:rPr>
              <w:t>18</w:t>
            </w:r>
          </w:p>
        </w:tc>
        <w:tc>
          <w:tcPr>
            <w:tcW w:w="2976" w:type="dxa"/>
            <w:tcBorders>
              <w:top w:val="single" w:sz="4" w:space="0" w:color="auto"/>
              <w:left w:val="single" w:sz="4" w:space="0" w:color="auto"/>
              <w:bottom w:val="single" w:sz="4" w:space="0" w:color="auto"/>
              <w:right w:val="single" w:sz="4" w:space="0" w:color="auto"/>
            </w:tcBorders>
          </w:tcPr>
          <w:p w14:paraId="18ECC172" w14:textId="77777777" w:rsidR="009316FD" w:rsidRDefault="009316FD" w:rsidP="001D7185">
            <w:pPr>
              <w:tabs>
                <w:tab w:val="left" w:pos="8177"/>
              </w:tabs>
              <w:jc w:val="center"/>
              <w:rPr>
                <w:rFonts w:ascii="Times New Roman" w:hAnsi="Times New Roman" w:cs="Times New Roman"/>
                <w:sz w:val="24"/>
                <w:szCs w:val="24"/>
              </w:rPr>
            </w:pPr>
            <w:r>
              <w:rPr>
                <w:rFonts w:ascii="Times New Roman" w:hAnsi="Times New Roman" w:cs="Times New Roman"/>
                <w:sz w:val="24"/>
                <w:szCs w:val="24"/>
              </w:rPr>
              <w:t>0</w:t>
            </w:r>
          </w:p>
        </w:tc>
        <w:tc>
          <w:tcPr>
            <w:tcW w:w="3119" w:type="dxa"/>
            <w:tcBorders>
              <w:top w:val="single" w:sz="4" w:space="0" w:color="auto"/>
              <w:left w:val="single" w:sz="4" w:space="0" w:color="auto"/>
              <w:bottom w:val="single" w:sz="4" w:space="0" w:color="auto"/>
              <w:right w:val="single" w:sz="4" w:space="0" w:color="auto"/>
            </w:tcBorders>
          </w:tcPr>
          <w:p w14:paraId="4DC5F9BF" w14:textId="77777777" w:rsidR="009316FD" w:rsidRDefault="009316FD" w:rsidP="001D7185">
            <w:pPr>
              <w:tabs>
                <w:tab w:val="left" w:pos="8177"/>
              </w:tabs>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11E6993E" w14:textId="77777777" w:rsidTr="001D7185">
        <w:tc>
          <w:tcPr>
            <w:tcW w:w="2547" w:type="dxa"/>
            <w:tcBorders>
              <w:top w:val="single" w:sz="4" w:space="0" w:color="auto"/>
              <w:left w:val="single" w:sz="4" w:space="0" w:color="auto"/>
              <w:bottom w:val="single" w:sz="4" w:space="0" w:color="auto"/>
              <w:right w:val="single" w:sz="4" w:space="0" w:color="auto"/>
            </w:tcBorders>
          </w:tcPr>
          <w:p w14:paraId="20EEFDEB" w14:textId="77777777" w:rsidR="009316FD" w:rsidRDefault="009316FD" w:rsidP="001D7185">
            <w:pPr>
              <w:tabs>
                <w:tab w:val="left" w:pos="8177"/>
              </w:tabs>
              <w:jc w:val="center"/>
              <w:rPr>
                <w:rFonts w:ascii="Times New Roman" w:hAnsi="Times New Roman" w:cs="Times New Roman"/>
                <w:b/>
                <w:sz w:val="24"/>
                <w:szCs w:val="24"/>
              </w:rPr>
            </w:pPr>
            <w:r>
              <w:rPr>
                <w:rFonts w:ascii="Times New Roman" w:hAnsi="Times New Roman" w:cs="Times New Roman"/>
                <w:b/>
                <w:sz w:val="24"/>
                <w:szCs w:val="24"/>
              </w:rPr>
              <w:t>Rodzice</w:t>
            </w:r>
          </w:p>
          <w:p w14:paraId="0B8FDECA" w14:textId="77777777" w:rsidR="009316FD" w:rsidRDefault="009316FD" w:rsidP="001D7185">
            <w:pPr>
              <w:tabs>
                <w:tab w:val="left" w:pos="8177"/>
              </w:tabs>
              <w:jc w:val="center"/>
              <w:rPr>
                <w:rFonts w:ascii="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962AAA0" w14:textId="77777777" w:rsidR="009316FD" w:rsidRDefault="009316FD" w:rsidP="001D7185">
            <w:pPr>
              <w:tabs>
                <w:tab w:val="left" w:pos="8177"/>
              </w:tabs>
              <w:jc w:val="center"/>
              <w:rPr>
                <w:rFonts w:ascii="Times New Roman" w:hAnsi="Times New Roman" w:cs="Times New Roman"/>
                <w:sz w:val="24"/>
                <w:szCs w:val="24"/>
              </w:rPr>
            </w:pPr>
            <w:r>
              <w:rPr>
                <w:rFonts w:ascii="Times New Roman" w:hAnsi="Times New Roman" w:cs="Times New Roman"/>
                <w:sz w:val="24"/>
                <w:szCs w:val="24"/>
              </w:rPr>
              <w:t>0</w:t>
            </w:r>
          </w:p>
        </w:tc>
        <w:tc>
          <w:tcPr>
            <w:tcW w:w="2410" w:type="dxa"/>
            <w:tcBorders>
              <w:top w:val="single" w:sz="4" w:space="0" w:color="auto"/>
              <w:left w:val="single" w:sz="4" w:space="0" w:color="auto"/>
              <w:bottom w:val="single" w:sz="4" w:space="0" w:color="auto"/>
              <w:right w:val="single" w:sz="4" w:space="0" w:color="auto"/>
            </w:tcBorders>
          </w:tcPr>
          <w:p w14:paraId="49387B4A" w14:textId="77777777" w:rsidR="009316FD" w:rsidRDefault="009316FD" w:rsidP="001D7185">
            <w:pPr>
              <w:tabs>
                <w:tab w:val="left" w:pos="8177"/>
              </w:tabs>
              <w:jc w:val="center"/>
              <w:rPr>
                <w:rFonts w:ascii="Times New Roman" w:hAnsi="Times New Roman" w:cs="Times New Roman"/>
                <w:sz w:val="24"/>
                <w:szCs w:val="24"/>
              </w:rPr>
            </w:pPr>
            <w:r>
              <w:rPr>
                <w:rFonts w:ascii="Times New Roman" w:hAnsi="Times New Roman" w:cs="Times New Roman"/>
                <w:sz w:val="24"/>
                <w:szCs w:val="24"/>
              </w:rPr>
              <w:t>11</w:t>
            </w:r>
          </w:p>
        </w:tc>
        <w:tc>
          <w:tcPr>
            <w:tcW w:w="2976" w:type="dxa"/>
            <w:tcBorders>
              <w:top w:val="single" w:sz="4" w:space="0" w:color="auto"/>
              <w:left w:val="single" w:sz="4" w:space="0" w:color="auto"/>
              <w:bottom w:val="single" w:sz="4" w:space="0" w:color="auto"/>
              <w:right w:val="single" w:sz="4" w:space="0" w:color="auto"/>
            </w:tcBorders>
          </w:tcPr>
          <w:p w14:paraId="16DEA472" w14:textId="77777777" w:rsidR="009316FD" w:rsidRDefault="009316FD" w:rsidP="001D7185">
            <w:pPr>
              <w:tabs>
                <w:tab w:val="left" w:pos="8177"/>
              </w:tabs>
              <w:jc w:val="center"/>
              <w:rPr>
                <w:rFonts w:ascii="Times New Roman" w:hAnsi="Times New Roman" w:cs="Times New Roman"/>
                <w:sz w:val="24"/>
                <w:szCs w:val="24"/>
              </w:rPr>
            </w:pPr>
            <w:r>
              <w:rPr>
                <w:rFonts w:ascii="Times New Roman" w:hAnsi="Times New Roman" w:cs="Times New Roman"/>
                <w:sz w:val="24"/>
                <w:szCs w:val="24"/>
              </w:rPr>
              <w:t>2</w:t>
            </w:r>
          </w:p>
        </w:tc>
        <w:tc>
          <w:tcPr>
            <w:tcW w:w="3119" w:type="dxa"/>
            <w:tcBorders>
              <w:top w:val="single" w:sz="4" w:space="0" w:color="auto"/>
              <w:left w:val="single" w:sz="4" w:space="0" w:color="auto"/>
              <w:bottom w:val="single" w:sz="4" w:space="0" w:color="auto"/>
              <w:right w:val="single" w:sz="4" w:space="0" w:color="auto"/>
            </w:tcBorders>
          </w:tcPr>
          <w:p w14:paraId="765765BA" w14:textId="77777777" w:rsidR="009316FD" w:rsidRDefault="009316FD" w:rsidP="001D7185">
            <w:pPr>
              <w:tabs>
                <w:tab w:val="left" w:pos="8177"/>
              </w:tabs>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33755BD5" w14:textId="77777777" w:rsidTr="001D7185">
        <w:tc>
          <w:tcPr>
            <w:tcW w:w="2547" w:type="dxa"/>
            <w:tcBorders>
              <w:top w:val="single" w:sz="4" w:space="0" w:color="auto"/>
              <w:left w:val="single" w:sz="4" w:space="0" w:color="auto"/>
              <w:bottom w:val="single" w:sz="4" w:space="0" w:color="auto"/>
              <w:right w:val="single" w:sz="4" w:space="0" w:color="auto"/>
            </w:tcBorders>
          </w:tcPr>
          <w:p w14:paraId="56919EFD" w14:textId="77777777" w:rsidR="009316FD" w:rsidRDefault="009316FD" w:rsidP="001D7185">
            <w:pPr>
              <w:tabs>
                <w:tab w:val="left" w:pos="8177"/>
              </w:tabs>
              <w:jc w:val="center"/>
              <w:rPr>
                <w:rFonts w:ascii="Times New Roman" w:hAnsi="Times New Roman" w:cs="Times New Roman"/>
                <w:b/>
                <w:sz w:val="24"/>
                <w:szCs w:val="24"/>
              </w:rPr>
            </w:pPr>
            <w:r>
              <w:rPr>
                <w:rFonts w:ascii="Times New Roman" w:hAnsi="Times New Roman" w:cs="Times New Roman"/>
                <w:b/>
                <w:sz w:val="24"/>
                <w:szCs w:val="24"/>
              </w:rPr>
              <w:t>Nauczyciele</w:t>
            </w:r>
          </w:p>
          <w:p w14:paraId="2B8D23FB" w14:textId="77777777" w:rsidR="009316FD" w:rsidRDefault="009316FD" w:rsidP="001D7185">
            <w:pPr>
              <w:tabs>
                <w:tab w:val="left" w:pos="8177"/>
              </w:tabs>
              <w:jc w:val="center"/>
              <w:rPr>
                <w:rFonts w:ascii="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0AA2661" w14:textId="77777777" w:rsidR="009316FD" w:rsidRDefault="009316FD" w:rsidP="001D7185">
            <w:pPr>
              <w:tabs>
                <w:tab w:val="left" w:pos="8177"/>
              </w:tabs>
              <w:jc w:val="center"/>
              <w:rPr>
                <w:rFonts w:ascii="Times New Roman" w:hAnsi="Times New Roman" w:cs="Times New Roman"/>
                <w:sz w:val="24"/>
                <w:szCs w:val="24"/>
              </w:rPr>
            </w:pPr>
            <w:r>
              <w:rPr>
                <w:rFonts w:ascii="Times New Roman" w:hAnsi="Times New Roman" w:cs="Times New Roman"/>
                <w:sz w:val="24"/>
                <w:szCs w:val="24"/>
              </w:rPr>
              <w:t>0</w:t>
            </w:r>
          </w:p>
        </w:tc>
        <w:tc>
          <w:tcPr>
            <w:tcW w:w="2410" w:type="dxa"/>
            <w:tcBorders>
              <w:top w:val="single" w:sz="4" w:space="0" w:color="auto"/>
              <w:left w:val="single" w:sz="4" w:space="0" w:color="auto"/>
              <w:bottom w:val="single" w:sz="4" w:space="0" w:color="auto"/>
              <w:right w:val="single" w:sz="4" w:space="0" w:color="auto"/>
            </w:tcBorders>
          </w:tcPr>
          <w:p w14:paraId="7A8F3B0A" w14:textId="77777777" w:rsidR="009316FD" w:rsidRDefault="009316FD" w:rsidP="001D7185">
            <w:pPr>
              <w:tabs>
                <w:tab w:val="left" w:pos="8177"/>
              </w:tabs>
              <w:jc w:val="center"/>
              <w:rPr>
                <w:rFonts w:ascii="Times New Roman" w:hAnsi="Times New Roman" w:cs="Times New Roman"/>
                <w:sz w:val="24"/>
                <w:szCs w:val="24"/>
              </w:rPr>
            </w:pPr>
            <w:r>
              <w:rPr>
                <w:rFonts w:ascii="Times New Roman" w:hAnsi="Times New Roman" w:cs="Times New Roman"/>
                <w:sz w:val="24"/>
                <w:szCs w:val="24"/>
              </w:rPr>
              <w:t>10</w:t>
            </w:r>
          </w:p>
        </w:tc>
        <w:tc>
          <w:tcPr>
            <w:tcW w:w="2976" w:type="dxa"/>
            <w:tcBorders>
              <w:top w:val="single" w:sz="4" w:space="0" w:color="auto"/>
              <w:left w:val="single" w:sz="4" w:space="0" w:color="auto"/>
              <w:bottom w:val="single" w:sz="4" w:space="0" w:color="auto"/>
              <w:right w:val="single" w:sz="4" w:space="0" w:color="auto"/>
            </w:tcBorders>
          </w:tcPr>
          <w:p w14:paraId="63D8ECBC" w14:textId="77777777" w:rsidR="009316FD" w:rsidRDefault="009316FD" w:rsidP="001D7185">
            <w:pPr>
              <w:tabs>
                <w:tab w:val="left" w:pos="8177"/>
              </w:tabs>
              <w:jc w:val="center"/>
              <w:rPr>
                <w:rFonts w:ascii="Times New Roman" w:hAnsi="Times New Roman" w:cs="Times New Roman"/>
                <w:sz w:val="24"/>
                <w:szCs w:val="24"/>
              </w:rPr>
            </w:pPr>
            <w:r>
              <w:rPr>
                <w:rFonts w:ascii="Times New Roman" w:hAnsi="Times New Roman" w:cs="Times New Roman"/>
                <w:sz w:val="24"/>
                <w:szCs w:val="24"/>
              </w:rPr>
              <w:t>0</w:t>
            </w:r>
          </w:p>
        </w:tc>
        <w:tc>
          <w:tcPr>
            <w:tcW w:w="3119" w:type="dxa"/>
            <w:tcBorders>
              <w:top w:val="single" w:sz="4" w:space="0" w:color="auto"/>
              <w:left w:val="single" w:sz="4" w:space="0" w:color="auto"/>
              <w:bottom w:val="single" w:sz="4" w:space="0" w:color="auto"/>
              <w:right w:val="single" w:sz="4" w:space="0" w:color="auto"/>
            </w:tcBorders>
          </w:tcPr>
          <w:p w14:paraId="13FEDD1D" w14:textId="77777777" w:rsidR="009316FD" w:rsidRDefault="009316FD" w:rsidP="001D7185">
            <w:pPr>
              <w:tabs>
                <w:tab w:val="left" w:pos="8177"/>
              </w:tabs>
              <w:jc w:val="center"/>
              <w:rPr>
                <w:rFonts w:ascii="Times New Roman" w:hAnsi="Times New Roman" w:cs="Times New Roman"/>
                <w:sz w:val="24"/>
                <w:szCs w:val="24"/>
              </w:rPr>
            </w:pPr>
            <w:r>
              <w:rPr>
                <w:rFonts w:ascii="Times New Roman" w:hAnsi="Times New Roman" w:cs="Times New Roman"/>
                <w:sz w:val="24"/>
                <w:szCs w:val="24"/>
              </w:rPr>
              <w:t>0</w:t>
            </w:r>
          </w:p>
        </w:tc>
      </w:tr>
      <w:tr w:rsidR="009316FD" w14:paraId="72DE8BA7" w14:textId="77777777" w:rsidTr="001D7185">
        <w:tc>
          <w:tcPr>
            <w:tcW w:w="2547" w:type="dxa"/>
            <w:tcBorders>
              <w:top w:val="single" w:sz="4" w:space="0" w:color="auto"/>
              <w:left w:val="single" w:sz="4" w:space="0" w:color="auto"/>
              <w:bottom w:val="single" w:sz="4" w:space="0" w:color="auto"/>
              <w:right w:val="single" w:sz="4" w:space="0" w:color="auto"/>
            </w:tcBorders>
          </w:tcPr>
          <w:p w14:paraId="3850B9FE" w14:textId="77777777" w:rsidR="009316FD" w:rsidRDefault="009316FD" w:rsidP="001D7185">
            <w:pPr>
              <w:tabs>
                <w:tab w:val="left" w:pos="8177"/>
              </w:tabs>
              <w:jc w:val="center"/>
              <w:rPr>
                <w:rFonts w:ascii="Times New Roman" w:hAnsi="Times New Roman" w:cs="Times New Roman"/>
                <w:b/>
                <w:sz w:val="24"/>
                <w:szCs w:val="24"/>
              </w:rPr>
            </w:pPr>
            <w:r>
              <w:rPr>
                <w:rFonts w:ascii="Times New Roman" w:hAnsi="Times New Roman" w:cs="Times New Roman"/>
                <w:b/>
                <w:sz w:val="24"/>
                <w:szCs w:val="24"/>
              </w:rPr>
              <w:t>OGÓŁEM</w:t>
            </w:r>
          </w:p>
          <w:p w14:paraId="0BFC2748" w14:textId="77777777" w:rsidR="009316FD" w:rsidRDefault="009316FD" w:rsidP="001D7185">
            <w:pPr>
              <w:tabs>
                <w:tab w:val="left" w:pos="8177"/>
              </w:tabs>
              <w:jc w:val="center"/>
              <w:rPr>
                <w:rFonts w:ascii="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37BBF1C" w14:textId="77777777" w:rsidR="009316FD" w:rsidRPr="003779C2" w:rsidRDefault="009316FD" w:rsidP="001D7185">
            <w:pPr>
              <w:tabs>
                <w:tab w:val="left" w:pos="8177"/>
              </w:tabs>
              <w:jc w:val="center"/>
              <w:rPr>
                <w:rFonts w:ascii="Times New Roman" w:hAnsi="Times New Roman" w:cs="Times New Roman"/>
                <w:b/>
                <w:sz w:val="24"/>
                <w:szCs w:val="24"/>
              </w:rPr>
            </w:pPr>
            <w:r w:rsidRPr="003779C2">
              <w:rPr>
                <w:rFonts w:ascii="Times New Roman" w:hAnsi="Times New Roman" w:cs="Times New Roman"/>
                <w:b/>
                <w:sz w:val="24"/>
                <w:szCs w:val="24"/>
              </w:rPr>
              <w:t>107</w:t>
            </w:r>
          </w:p>
        </w:tc>
        <w:tc>
          <w:tcPr>
            <w:tcW w:w="2410" w:type="dxa"/>
            <w:tcBorders>
              <w:top w:val="single" w:sz="4" w:space="0" w:color="auto"/>
              <w:left w:val="single" w:sz="4" w:space="0" w:color="auto"/>
              <w:bottom w:val="single" w:sz="4" w:space="0" w:color="auto"/>
              <w:right w:val="single" w:sz="4" w:space="0" w:color="auto"/>
            </w:tcBorders>
          </w:tcPr>
          <w:p w14:paraId="1D5F79BA" w14:textId="77777777" w:rsidR="009316FD" w:rsidRPr="003779C2" w:rsidRDefault="009316FD" w:rsidP="001D7185">
            <w:pPr>
              <w:tabs>
                <w:tab w:val="left" w:pos="8177"/>
              </w:tabs>
              <w:jc w:val="center"/>
              <w:rPr>
                <w:rFonts w:ascii="Times New Roman" w:hAnsi="Times New Roman" w:cs="Times New Roman"/>
                <w:b/>
                <w:sz w:val="24"/>
                <w:szCs w:val="24"/>
              </w:rPr>
            </w:pPr>
            <w:r w:rsidRPr="003779C2">
              <w:rPr>
                <w:rFonts w:ascii="Times New Roman" w:hAnsi="Times New Roman" w:cs="Times New Roman"/>
                <w:b/>
                <w:sz w:val="24"/>
                <w:szCs w:val="24"/>
              </w:rPr>
              <w:t>39</w:t>
            </w:r>
          </w:p>
        </w:tc>
        <w:tc>
          <w:tcPr>
            <w:tcW w:w="2976" w:type="dxa"/>
            <w:tcBorders>
              <w:top w:val="single" w:sz="4" w:space="0" w:color="auto"/>
              <w:left w:val="single" w:sz="4" w:space="0" w:color="auto"/>
              <w:bottom w:val="single" w:sz="4" w:space="0" w:color="auto"/>
              <w:right w:val="single" w:sz="4" w:space="0" w:color="auto"/>
            </w:tcBorders>
          </w:tcPr>
          <w:p w14:paraId="72CDA544" w14:textId="77777777" w:rsidR="009316FD" w:rsidRPr="003779C2" w:rsidRDefault="009316FD" w:rsidP="001D7185">
            <w:pPr>
              <w:tabs>
                <w:tab w:val="left" w:pos="8177"/>
              </w:tabs>
              <w:jc w:val="center"/>
              <w:rPr>
                <w:rFonts w:ascii="Times New Roman" w:hAnsi="Times New Roman" w:cs="Times New Roman"/>
                <w:b/>
                <w:sz w:val="24"/>
                <w:szCs w:val="24"/>
              </w:rPr>
            </w:pPr>
            <w:r w:rsidRPr="003779C2">
              <w:rPr>
                <w:rFonts w:ascii="Times New Roman" w:hAnsi="Times New Roman" w:cs="Times New Roman"/>
                <w:b/>
                <w:sz w:val="24"/>
                <w:szCs w:val="24"/>
              </w:rPr>
              <w:t>2</w:t>
            </w:r>
          </w:p>
        </w:tc>
        <w:tc>
          <w:tcPr>
            <w:tcW w:w="3119" w:type="dxa"/>
            <w:tcBorders>
              <w:top w:val="single" w:sz="4" w:space="0" w:color="auto"/>
              <w:left w:val="single" w:sz="4" w:space="0" w:color="auto"/>
              <w:bottom w:val="single" w:sz="4" w:space="0" w:color="auto"/>
              <w:right w:val="single" w:sz="4" w:space="0" w:color="auto"/>
            </w:tcBorders>
          </w:tcPr>
          <w:p w14:paraId="564A1398" w14:textId="77777777" w:rsidR="009316FD" w:rsidRPr="003779C2" w:rsidRDefault="009316FD" w:rsidP="001D7185">
            <w:pPr>
              <w:tabs>
                <w:tab w:val="left" w:pos="8177"/>
              </w:tabs>
              <w:jc w:val="center"/>
              <w:rPr>
                <w:rFonts w:ascii="Times New Roman" w:hAnsi="Times New Roman" w:cs="Times New Roman"/>
                <w:b/>
                <w:sz w:val="24"/>
                <w:szCs w:val="24"/>
              </w:rPr>
            </w:pPr>
            <w:r w:rsidRPr="003779C2">
              <w:rPr>
                <w:rFonts w:ascii="Times New Roman" w:hAnsi="Times New Roman" w:cs="Times New Roman"/>
                <w:b/>
                <w:sz w:val="24"/>
                <w:szCs w:val="24"/>
              </w:rPr>
              <w:t>0</w:t>
            </w:r>
          </w:p>
        </w:tc>
      </w:tr>
    </w:tbl>
    <w:p w14:paraId="5EA072E9" w14:textId="77777777" w:rsidR="009316FD" w:rsidRDefault="009316FD" w:rsidP="009316FD">
      <w:pPr>
        <w:spacing w:after="0"/>
        <w:jc w:val="center"/>
        <w:rPr>
          <w:rFonts w:ascii="Times New Roman" w:hAnsi="Times New Roman" w:cs="Times New Roman"/>
          <w:b/>
          <w:sz w:val="24"/>
          <w:szCs w:val="24"/>
        </w:rPr>
      </w:pPr>
    </w:p>
    <w:p w14:paraId="6D792BDC" w14:textId="3F929FEF" w:rsidR="00A159C2" w:rsidRPr="0077055E" w:rsidRDefault="0077055E" w:rsidP="0077055E">
      <w:pPr>
        <w:spacing w:after="0" w:line="360" w:lineRule="auto"/>
        <w:jc w:val="both"/>
        <w:rPr>
          <w:rFonts w:ascii="Times New Roman" w:hAnsi="Times New Roman" w:cs="Times New Roman"/>
          <w:sz w:val="24"/>
          <w:szCs w:val="24"/>
        </w:rPr>
      </w:pPr>
      <w:r w:rsidRPr="00DC0A7D">
        <w:rPr>
          <w:rFonts w:ascii="Times New Roman" w:hAnsi="Times New Roman" w:cs="Times New Roman"/>
          <w:sz w:val="24"/>
          <w:szCs w:val="24"/>
        </w:rPr>
        <w:t xml:space="preserve"> </w:t>
      </w:r>
    </w:p>
    <w:p w14:paraId="746908E8" w14:textId="77777777" w:rsidR="009651FE" w:rsidRDefault="009651FE" w:rsidP="00D06C7B">
      <w:pPr>
        <w:spacing w:after="0" w:line="360" w:lineRule="auto"/>
        <w:rPr>
          <w:rFonts w:ascii="Times New Roman" w:hAnsi="Times New Roman" w:cs="Times New Roman"/>
          <w:b/>
          <w:sz w:val="24"/>
          <w:szCs w:val="24"/>
        </w:rPr>
        <w:sectPr w:rsidR="009651FE" w:rsidSect="00D540BA">
          <w:footerReference w:type="default" r:id="rId10"/>
          <w:pgSz w:w="16838" w:h="11906" w:orient="landscape"/>
          <w:pgMar w:top="426" w:right="1418" w:bottom="1135" w:left="1418" w:header="709" w:footer="709" w:gutter="0"/>
          <w:cols w:space="708"/>
          <w:docGrid w:linePitch="360"/>
        </w:sectPr>
      </w:pPr>
    </w:p>
    <w:p w14:paraId="7C8794A7" w14:textId="77777777" w:rsidR="008A1812" w:rsidRDefault="004C41CA" w:rsidP="008A181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CELE PROGRAMU</w:t>
      </w:r>
      <w:r w:rsidR="006E4533">
        <w:rPr>
          <w:rFonts w:ascii="Times New Roman" w:hAnsi="Times New Roman" w:cs="Times New Roman"/>
          <w:b/>
          <w:sz w:val="24"/>
          <w:szCs w:val="24"/>
        </w:rPr>
        <w:t xml:space="preserve"> </w:t>
      </w:r>
    </w:p>
    <w:p w14:paraId="785ECBEB" w14:textId="77777777" w:rsidR="006916DB" w:rsidRPr="00454DC8" w:rsidRDefault="006916DB" w:rsidP="008A1812">
      <w:pPr>
        <w:spacing w:after="0" w:line="360" w:lineRule="auto"/>
        <w:jc w:val="center"/>
        <w:rPr>
          <w:rFonts w:ascii="Times New Roman" w:hAnsi="Times New Roman" w:cs="Times New Roman"/>
          <w:b/>
          <w:sz w:val="24"/>
          <w:szCs w:val="24"/>
        </w:rPr>
      </w:pPr>
    </w:p>
    <w:p w14:paraId="67C1DCF2" w14:textId="77777777" w:rsidR="006E4533" w:rsidRPr="00DE0EBF" w:rsidRDefault="006E4533" w:rsidP="00DE0EBF">
      <w:pPr>
        <w:spacing w:after="0" w:line="360" w:lineRule="auto"/>
        <w:ind w:firstLine="708"/>
        <w:jc w:val="both"/>
        <w:rPr>
          <w:rFonts w:ascii="Times New Roman" w:hAnsi="Times New Roman" w:cs="Times New Roman"/>
          <w:sz w:val="24"/>
          <w:szCs w:val="24"/>
        </w:rPr>
      </w:pPr>
      <w:r w:rsidRPr="006E4533">
        <w:rPr>
          <w:rFonts w:ascii="Times New Roman" w:hAnsi="Times New Roman" w:cs="Times New Roman"/>
          <w:sz w:val="24"/>
          <w:szCs w:val="24"/>
        </w:rPr>
        <w:t>Celem głównym Programu jest:</w:t>
      </w:r>
      <w:r w:rsidR="00DE0EBF">
        <w:rPr>
          <w:rFonts w:ascii="Times New Roman" w:hAnsi="Times New Roman" w:cs="Times New Roman"/>
          <w:sz w:val="24"/>
          <w:szCs w:val="24"/>
        </w:rPr>
        <w:t xml:space="preserve"> </w:t>
      </w:r>
      <w:r w:rsidRPr="00DE0EBF">
        <w:rPr>
          <w:rFonts w:ascii="Times New Roman" w:hAnsi="Times New Roman" w:cs="Times New Roman"/>
          <w:b/>
          <w:i/>
          <w:sz w:val="24"/>
          <w:szCs w:val="24"/>
        </w:rPr>
        <w:t xml:space="preserve">zwiększenie skuteczności </w:t>
      </w:r>
      <w:r w:rsidR="009F0C95">
        <w:rPr>
          <w:rFonts w:ascii="Times New Roman" w:hAnsi="Times New Roman" w:cs="Times New Roman"/>
          <w:b/>
          <w:i/>
          <w:sz w:val="24"/>
          <w:szCs w:val="24"/>
        </w:rPr>
        <w:t xml:space="preserve">przeciwdziałania przemocy w rodzinie </w:t>
      </w:r>
      <w:r w:rsidRPr="00DE0EBF">
        <w:rPr>
          <w:rFonts w:ascii="Times New Roman" w:hAnsi="Times New Roman" w:cs="Times New Roman"/>
          <w:b/>
          <w:i/>
          <w:sz w:val="24"/>
          <w:szCs w:val="24"/>
        </w:rPr>
        <w:t xml:space="preserve">oraz zmniejszenie </w:t>
      </w:r>
      <w:r w:rsidR="009F0C95">
        <w:rPr>
          <w:rFonts w:ascii="Times New Roman" w:hAnsi="Times New Roman" w:cs="Times New Roman"/>
          <w:b/>
          <w:i/>
          <w:sz w:val="24"/>
          <w:szCs w:val="24"/>
        </w:rPr>
        <w:t xml:space="preserve">skali tego </w:t>
      </w:r>
      <w:r w:rsidRPr="00DE0EBF">
        <w:rPr>
          <w:rFonts w:ascii="Times New Roman" w:hAnsi="Times New Roman" w:cs="Times New Roman"/>
          <w:b/>
          <w:i/>
          <w:sz w:val="24"/>
          <w:szCs w:val="24"/>
        </w:rPr>
        <w:t>zjawiska</w:t>
      </w:r>
      <w:r w:rsidR="00793721">
        <w:rPr>
          <w:rFonts w:ascii="Times New Roman" w:hAnsi="Times New Roman" w:cs="Times New Roman"/>
          <w:b/>
          <w:i/>
          <w:sz w:val="24"/>
          <w:szCs w:val="24"/>
        </w:rPr>
        <w:t xml:space="preserve"> w P</w:t>
      </w:r>
      <w:r w:rsidR="009F0C95">
        <w:rPr>
          <w:rFonts w:ascii="Times New Roman" w:hAnsi="Times New Roman" w:cs="Times New Roman"/>
          <w:b/>
          <w:i/>
          <w:sz w:val="24"/>
          <w:szCs w:val="24"/>
        </w:rPr>
        <w:t xml:space="preserve">owiecie </w:t>
      </w:r>
      <w:r w:rsidR="00793721">
        <w:rPr>
          <w:rFonts w:ascii="Times New Roman" w:hAnsi="Times New Roman" w:cs="Times New Roman"/>
          <w:b/>
          <w:i/>
          <w:sz w:val="24"/>
          <w:szCs w:val="24"/>
        </w:rPr>
        <w:t>P</w:t>
      </w:r>
      <w:r w:rsidR="009F0C95">
        <w:rPr>
          <w:rFonts w:ascii="Times New Roman" w:hAnsi="Times New Roman" w:cs="Times New Roman"/>
          <w:b/>
          <w:i/>
          <w:sz w:val="24"/>
          <w:szCs w:val="24"/>
        </w:rPr>
        <w:t xml:space="preserve">łockim. </w:t>
      </w:r>
    </w:p>
    <w:p w14:paraId="13462362" w14:textId="77777777" w:rsidR="00156753" w:rsidRDefault="005A3F3D" w:rsidP="001567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Cele szczegółowe:</w:t>
      </w:r>
    </w:p>
    <w:p w14:paraId="04C8168F" w14:textId="77CA653D" w:rsidR="00B834C4" w:rsidRDefault="009861BF" w:rsidP="000739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Cel 1: </w:t>
      </w:r>
      <w:r w:rsidR="00073956">
        <w:rPr>
          <w:rFonts w:ascii="Times New Roman" w:hAnsi="Times New Roman" w:cs="Times New Roman"/>
          <w:bCs/>
          <w:sz w:val="24"/>
          <w:szCs w:val="24"/>
        </w:rPr>
        <w:t>z</w:t>
      </w:r>
      <w:r w:rsidR="00073956" w:rsidRPr="00073956">
        <w:rPr>
          <w:rFonts w:ascii="Times New Roman" w:hAnsi="Times New Roman" w:cs="Times New Roman"/>
          <w:bCs/>
          <w:sz w:val="24"/>
          <w:szCs w:val="24"/>
        </w:rPr>
        <w:t>intensyfikowanie działań profilaktycznych, diagnostycznych i edukacyjnych                                               w zakresie przeciwdziałania przemocy w rodzinie</w:t>
      </w:r>
      <w:r w:rsidR="0018419A">
        <w:rPr>
          <w:rFonts w:ascii="Times New Roman" w:hAnsi="Times New Roman" w:cs="Times New Roman"/>
          <w:sz w:val="24"/>
          <w:szCs w:val="24"/>
        </w:rPr>
        <w:t>;</w:t>
      </w:r>
    </w:p>
    <w:p w14:paraId="0B162905" w14:textId="77777777" w:rsidR="004B6503" w:rsidRDefault="0046030D" w:rsidP="000739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Cel </w:t>
      </w:r>
      <w:r w:rsidR="004B6503">
        <w:rPr>
          <w:rFonts w:ascii="Times New Roman" w:hAnsi="Times New Roman" w:cs="Times New Roman"/>
          <w:sz w:val="24"/>
          <w:szCs w:val="24"/>
        </w:rPr>
        <w:t xml:space="preserve">2: zwiększenie dostępności i skuteczności ochrony oraz wsparcia osób </w:t>
      </w:r>
      <w:r w:rsidR="0018419A">
        <w:rPr>
          <w:rFonts w:ascii="Times New Roman" w:hAnsi="Times New Roman" w:cs="Times New Roman"/>
          <w:sz w:val="24"/>
          <w:szCs w:val="24"/>
        </w:rPr>
        <w:t>dotkniętych przemocą w rodzinie;</w:t>
      </w:r>
    </w:p>
    <w:p w14:paraId="6C3059B7" w14:textId="0E916190" w:rsidR="004B6503" w:rsidRDefault="004B6503" w:rsidP="000739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Cel </w:t>
      </w:r>
      <w:r w:rsidR="0046030D">
        <w:rPr>
          <w:rFonts w:ascii="Times New Roman" w:hAnsi="Times New Roman" w:cs="Times New Roman"/>
          <w:sz w:val="24"/>
          <w:szCs w:val="24"/>
        </w:rPr>
        <w:t xml:space="preserve"> </w:t>
      </w:r>
      <w:r>
        <w:rPr>
          <w:rFonts w:ascii="Times New Roman" w:hAnsi="Times New Roman" w:cs="Times New Roman"/>
          <w:sz w:val="24"/>
          <w:szCs w:val="24"/>
        </w:rPr>
        <w:t>3:</w:t>
      </w:r>
      <w:r w:rsidR="00073956">
        <w:rPr>
          <w:rFonts w:ascii="Times New Roman" w:hAnsi="Times New Roman" w:cs="Times New Roman"/>
          <w:sz w:val="24"/>
          <w:szCs w:val="24"/>
        </w:rPr>
        <w:t xml:space="preserve">   </w:t>
      </w:r>
      <w:r>
        <w:rPr>
          <w:rFonts w:ascii="Times New Roman" w:hAnsi="Times New Roman" w:cs="Times New Roman"/>
          <w:sz w:val="24"/>
          <w:szCs w:val="24"/>
        </w:rPr>
        <w:t xml:space="preserve"> zwiększenie skuteczności oddziaływań wobec osób</w:t>
      </w:r>
      <w:r w:rsidR="00AC48EC">
        <w:rPr>
          <w:rFonts w:ascii="Times New Roman" w:hAnsi="Times New Roman" w:cs="Times New Roman"/>
          <w:sz w:val="24"/>
          <w:szCs w:val="24"/>
        </w:rPr>
        <w:t xml:space="preserve"> stosujących przemoc w rodzinie;</w:t>
      </w:r>
    </w:p>
    <w:p w14:paraId="15EEA477" w14:textId="683E8003" w:rsidR="00282C81" w:rsidRPr="0046030D" w:rsidRDefault="004B6503" w:rsidP="00073956">
      <w:pPr>
        <w:spacing w:after="0" w:line="360" w:lineRule="auto"/>
        <w:jc w:val="both"/>
        <w:rPr>
          <w:rFonts w:ascii="Times New Roman" w:hAnsi="Times New Roman" w:cs="Times New Roman"/>
          <w:sz w:val="24"/>
          <w:szCs w:val="24"/>
        </w:rPr>
      </w:pPr>
      <w:r w:rsidRPr="0046030D">
        <w:rPr>
          <w:rFonts w:ascii="Times New Roman" w:hAnsi="Times New Roman" w:cs="Times New Roman"/>
          <w:sz w:val="24"/>
          <w:szCs w:val="24"/>
        </w:rPr>
        <w:t xml:space="preserve">Cel 4: </w:t>
      </w:r>
      <w:r w:rsidR="00073956">
        <w:rPr>
          <w:rFonts w:ascii="Times New Roman" w:hAnsi="Times New Roman" w:cs="Times New Roman"/>
          <w:bCs/>
          <w:sz w:val="24"/>
          <w:szCs w:val="24"/>
        </w:rPr>
        <w:t>p</w:t>
      </w:r>
      <w:r w:rsidR="00073956" w:rsidRPr="00073956">
        <w:rPr>
          <w:rFonts w:ascii="Times New Roman" w:hAnsi="Times New Roman" w:cs="Times New Roman"/>
          <w:bCs/>
          <w:sz w:val="24"/>
          <w:szCs w:val="24"/>
        </w:rPr>
        <w:t xml:space="preserve">odnoszenie jakości i dostępności świadczonych usług przez rozwijanie                                       i doskonalenie kompetencji przedstawicieli instytucji i podmiotów realizujących zadania </w:t>
      </w:r>
      <w:r w:rsidR="00073956">
        <w:rPr>
          <w:rFonts w:ascii="Times New Roman" w:hAnsi="Times New Roman" w:cs="Times New Roman"/>
          <w:bCs/>
          <w:sz w:val="24"/>
          <w:szCs w:val="24"/>
        </w:rPr>
        <w:t xml:space="preserve">                      </w:t>
      </w:r>
      <w:r w:rsidR="00073956" w:rsidRPr="00073956">
        <w:rPr>
          <w:rFonts w:ascii="Times New Roman" w:hAnsi="Times New Roman" w:cs="Times New Roman"/>
          <w:bCs/>
          <w:sz w:val="24"/>
          <w:szCs w:val="24"/>
        </w:rPr>
        <w:t>z zakresu przeciwdziałania przemocy w rodzinie</w:t>
      </w:r>
      <w:r w:rsidR="00073956">
        <w:rPr>
          <w:rFonts w:ascii="Times New Roman" w:hAnsi="Times New Roman" w:cs="Times New Roman"/>
          <w:bCs/>
          <w:sz w:val="24"/>
          <w:szCs w:val="24"/>
        </w:rPr>
        <w:t>.</w:t>
      </w:r>
      <w:r w:rsidR="00073956" w:rsidRPr="00465231">
        <w:rPr>
          <w:rFonts w:ascii="Times New Roman" w:hAnsi="Times New Roman" w:cs="Times New Roman"/>
          <w:b/>
          <w:bCs/>
          <w:sz w:val="24"/>
          <w:szCs w:val="24"/>
        </w:rPr>
        <w:t xml:space="preserve"> </w:t>
      </w:r>
      <w:r w:rsidR="00282C81" w:rsidRPr="0046030D">
        <w:rPr>
          <w:rFonts w:ascii="Times New Roman" w:hAnsi="Times New Roman" w:cs="Times New Roman"/>
          <w:sz w:val="24"/>
          <w:szCs w:val="24"/>
        </w:rPr>
        <w:br w:type="page"/>
      </w:r>
    </w:p>
    <w:p w14:paraId="7F281AC1" w14:textId="77777777" w:rsidR="009D2D14" w:rsidRPr="002428D3" w:rsidRDefault="009D2D14" w:rsidP="00156753">
      <w:pPr>
        <w:spacing w:after="0" w:line="360" w:lineRule="auto"/>
        <w:jc w:val="both"/>
        <w:rPr>
          <w:rFonts w:ascii="Times New Roman" w:hAnsi="Times New Roman" w:cs="Times New Roman"/>
          <w:sz w:val="24"/>
          <w:szCs w:val="24"/>
        </w:rPr>
      </w:pPr>
    </w:p>
    <w:p w14:paraId="409760CA" w14:textId="77777777" w:rsidR="00C02FAD" w:rsidRDefault="00C02FAD" w:rsidP="003A46B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OBSZARY, </w:t>
      </w:r>
      <w:r w:rsidR="0074258E">
        <w:rPr>
          <w:rFonts w:ascii="Times New Roman" w:hAnsi="Times New Roman" w:cs="Times New Roman"/>
          <w:b/>
          <w:sz w:val="24"/>
          <w:szCs w:val="24"/>
        </w:rPr>
        <w:t>KIERUNKI</w:t>
      </w:r>
      <w:r w:rsidR="000F776E">
        <w:rPr>
          <w:rFonts w:ascii="Times New Roman" w:hAnsi="Times New Roman" w:cs="Times New Roman"/>
          <w:b/>
          <w:sz w:val="24"/>
          <w:szCs w:val="24"/>
        </w:rPr>
        <w:t xml:space="preserve">, </w:t>
      </w:r>
      <w:r w:rsidR="00AE7741">
        <w:rPr>
          <w:rFonts w:ascii="Times New Roman" w:hAnsi="Times New Roman" w:cs="Times New Roman"/>
          <w:b/>
          <w:sz w:val="24"/>
          <w:szCs w:val="24"/>
        </w:rPr>
        <w:t>DZIAŁA</w:t>
      </w:r>
      <w:r w:rsidR="000F776E">
        <w:rPr>
          <w:rFonts w:ascii="Times New Roman" w:hAnsi="Times New Roman" w:cs="Times New Roman"/>
          <w:b/>
          <w:sz w:val="24"/>
          <w:szCs w:val="24"/>
        </w:rPr>
        <w:t>NIA</w:t>
      </w:r>
      <w:r w:rsidR="0074258E">
        <w:rPr>
          <w:rFonts w:ascii="Times New Roman" w:hAnsi="Times New Roman" w:cs="Times New Roman"/>
          <w:b/>
          <w:sz w:val="24"/>
          <w:szCs w:val="24"/>
        </w:rPr>
        <w:t xml:space="preserve"> ORAZ WSKAŹNIKI REALIZACJI PROGRAMU</w:t>
      </w:r>
    </w:p>
    <w:p w14:paraId="0A68F6D5" w14:textId="4BA2978D" w:rsidR="007E7343" w:rsidRPr="00C02FAD" w:rsidRDefault="00C02FAD" w:rsidP="003A46B6">
      <w:pPr>
        <w:spacing w:after="0" w:line="360" w:lineRule="auto"/>
        <w:jc w:val="both"/>
        <w:rPr>
          <w:rFonts w:ascii="Times New Roman" w:hAnsi="Times New Roman" w:cs="Times New Roman"/>
          <w:b/>
          <w:sz w:val="24"/>
          <w:szCs w:val="24"/>
        </w:rPr>
      </w:pPr>
      <w:r w:rsidRPr="00C02FAD">
        <w:rPr>
          <w:rFonts w:ascii="Times New Roman" w:hAnsi="Times New Roman" w:cs="Times New Roman"/>
          <w:b/>
          <w:sz w:val="24"/>
          <w:szCs w:val="24"/>
        </w:rPr>
        <w:t>Obszar 1</w:t>
      </w:r>
      <w:r w:rsidR="00782A70">
        <w:rPr>
          <w:rFonts w:ascii="Times New Roman" w:hAnsi="Times New Roman" w:cs="Times New Roman"/>
          <w:b/>
          <w:sz w:val="24"/>
          <w:szCs w:val="24"/>
        </w:rPr>
        <w:t>.</w:t>
      </w:r>
      <w:r w:rsidRPr="00C02FAD">
        <w:rPr>
          <w:rFonts w:ascii="Times New Roman" w:hAnsi="Times New Roman" w:cs="Times New Roman"/>
          <w:b/>
          <w:sz w:val="24"/>
          <w:szCs w:val="24"/>
        </w:rPr>
        <w:t xml:space="preserve"> </w:t>
      </w:r>
      <w:r w:rsidR="006E4533" w:rsidRPr="00C02FAD">
        <w:rPr>
          <w:rFonts w:ascii="Times New Roman" w:hAnsi="Times New Roman" w:cs="Times New Roman"/>
          <w:b/>
          <w:sz w:val="24"/>
          <w:szCs w:val="24"/>
        </w:rPr>
        <w:t>Profilaktyka</w:t>
      </w:r>
      <w:r w:rsidR="005B0DFA">
        <w:rPr>
          <w:rFonts w:ascii="Times New Roman" w:hAnsi="Times New Roman" w:cs="Times New Roman"/>
          <w:b/>
          <w:sz w:val="24"/>
          <w:szCs w:val="24"/>
        </w:rPr>
        <w:t>, diagnoza społeczna</w:t>
      </w:r>
      <w:r w:rsidR="006E4533" w:rsidRPr="00C02FAD">
        <w:rPr>
          <w:rFonts w:ascii="Times New Roman" w:hAnsi="Times New Roman" w:cs="Times New Roman"/>
          <w:b/>
          <w:sz w:val="24"/>
          <w:szCs w:val="24"/>
        </w:rPr>
        <w:t xml:space="preserve"> </w:t>
      </w:r>
      <w:r w:rsidRPr="00C02FAD">
        <w:rPr>
          <w:rFonts w:ascii="Times New Roman" w:hAnsi="Times New Roman" w:cs="Times New Roman"/>
          <w:b/>
          <w:sz w:val="24"/>
          <w:szCs w:val="24"/>
        </w:rPr>
        <w:t>i edukacja społeczna</w:t>
      </w:r>
    </w:p>
    <w:p w14:paraId="77D20DDC" w14:textId="5F3AFA91" w:rsidR="007E7343" w:rsidRPr="00C02FAD" w:rsidRDefault="00782A70">
      <w:pPr>
        <w:rPr>
          <w:rFonts w:ascii="Times New Roman" w:hAnsi="Times New Roman" w:cs="Times New Roman"/>
          <w:b/>
          <w:sz w:val="24"/>
          <w:szCs w:val="24"/>
        </w:rPr>
      </w:pPr>
      <w:r>
        <w:rPr>
          <w:rFonts w:ascii="Times New Roman" w:hAnsi="Times New Roman" w:cs="Times New Roman"/>
          <w:b/>
          <w:sz w:val="24"/>
          <w:szCs w:val="24"/>
        </w:rPr>
        <w:t>Cel:</w:t>
      </w:r>
      <w:r w:rsidR="00C02FAD" w:rsidRPr="00C02FAD">
        <w:rPr>
          <w:rFonts w:ascii="Times New Roman" w:hAnsi="Times New Roman" w:cs="Times New Roman"/>
          <w:b/>
          <w:sz w:val="24"/>
          <w:szCs w:val="24"/>
        </w:rPr>
        <w:t xml:space="preserve"> Zintensyfikowanie działań profilaktycznych</w:t>
      </w:r>
      <w:r w:rsidR="000151A7">
        <w:rPr>
          <w:rFonts w:ascii="Times New Roman" w:hAnsi="Times New Roman" w:cs="Times New Roman"/>
          <w:b/>
          <w:sz w:val="24"/>
          <w:szCs w:val="24"/>
        </w:rPr>
        <w:t xml:space="preserve">, diagnostycznych i edukacyjnych                                              </w:t>
      </w:r>
      <w:r w:rsidR="005B192D">
        <w:rPr>
          <w:rFonts w:ascii="Times New Roman" w:hAnsi="Times New Roman" w:cs="Times New Roman"/>
          <w:b/>
          <w:sz w:val="24"/>
          <w:szCs w:val="24"/>
        </w:rPr>
        <w:t xml:space="preserve"> </w:t>
      </w:r>
      <w:r w:rsidR="00C02FAD" w:rsidRPr="00C02FAD">
        <w:rPr>
          <w:rFonts w:ascii="Times New Roman" w:hAnsi="Times New Roman" w:cs="Times New Roman"/>
          <w:b/>
          <w:sz w:val="24"/>
          <w:szCs w:val="24"/>
        </w:rPr>
        <w:t xml:space="preserve">w zakresie </w:t>
      </w:r>
      <w:r w:rsidR="005C7687">
        <w:rPr>
          <w:rFonts w:ascii="Times New Roman" w:hAnsi="Times New Roman" w:cs="Times New Roman"/>
          <w:b/>
          <w:sz w:val="24"/>
          <w:szCs w:val="24"/>
        </w:rPr>
        <w:t xml:space="preserve">przeciwdziałania </w:t>
      </w:r>
      <w:r w:rsidR="00C02FAD" w:rsidRPr="00C02FAD">
        <w:rPr>
          <w:rFonts w:ascii="Times New Roman" w:hAnsi="Times New Roman" w:cs="Times New Roman"/>
          <w:b/>
          <w:sz w:val="24"/>
          <w:szCs w:val="24"/>
        </w:rPr>
        <w:t xml:space="preserve">przemocy w rodzinie </w:t>
      </w:r>
    </w:p>
    <w:tbl>
      <w:tblPr>
        <w:tblStyle w:val="Tabela-Siatka"/>
        <w:tblW w:w="0" w:type="auto"/>
        <w:tblLook w:val="04A0" w:firstRow="1" w:lastRow="0" w:firstColumn="1" w:lastColumn="0" w:noHBand="0" w:noVBand="1"/>
      </w:tblPr>
      <w:tblGrid>
        <w:gridCol w:w="452"/>
        <w:gridCol w:w="1810"/>
        <w:gridCol w:w="1758"/>
        <w:gridCol w:w="1807"/>
        <w:gridCol w:w="1213"/>
        <w:gridCol w:w="2020"/>
      </w:tblGrid>
      <w:tr w:rsidR="00DB15C2" w:rsidRPr="00694BB0" w14:paraId="52FE18D2" w14:textId="77777777" w:rsidTr="000A7B8F">
        <w:tc>
          <w:tcPr>
            <w:tcW w:w="452" w:type="dxa"/>
          </w:tcPr>
          <w:p w14:paraId="506AB1DF" w14:textId="77777777" w:rsidR="004244A5" w:rsidRPr="00694BB0" w:rsidRDefault="003F6347" w:rsidP="00F36EF9">
            <w:pPr>
              <w:jc w:val="center"/>
              <w:rPr>
                <w:rFonts w:ascii="Times New Roman" w:hAnsi="Times New Roman" w:cs="Times New Roman"/>
                <w:b/>
                <w:sz w:val="16"/>
                <w:szCs w:val="16"/>
              </w:rPr>
            </w:pPr>
            <w:r w:rsidRPr="00694BB0">
              <w:rPr>
                <w:rFonts w:ascii="Times New Roman" w:hAnsi="Times New Roman" w:cs="Times New Roman"/>
                <w:b/>
                <w:sz w:val="16"/>
                <w:szCs w:val="16"/>
              </w:rPr>
              <w:t>Lp.</w:t>
            </w:r>
          </w:p>
        </w:tc>
        <w:tc>
          <w:tcPr>
            <w:tcW w:w="1810" w:type="dxa"/>
          </w:tcPr>
          <w:p w14:paraId="2836A915" w14:textId="77777777" w:rsidR="004244A5" w:rsidRPr="00694BB0" w:rsidRDefault="003F6347" w:rsidP="00F36EF9">
            <w:pPr>
              <w:jc w:val="center"/>
              <w:rPr>
                <w:rFonts w:ascii="Times New Roman" w:hAnsi="Times New Roman" w:cs="Times New Roman"/>
                <w:b/>
                <w:sz w:val="16"/>
                <w:szCs w:val="16"/>
              </w:rPr>
            </w:pPr>
            <w:r w:rsidRPr="00694BB0">
              <w:rPr>
                <w:rFonts w:ascii="Times New Roman" w:hAnsi="Times New Roman" w:cs="Times New Roman"/>
                <w:b/>
                <w:sz w:val="16"/>
                <w:szCs w:val="16"/>
              </w:rPr>
              <w:t>Kierunki działań</w:t>
            </w:r>
          </w:p>
        </w:tc>
        <w:tc>
          <w:tcPr>
            <w:tcW w:w="1758" w:type="dxa"/>
          </w:tcPr>
          <w:p w14:paraId="540141C6" w14:textId="77777777" w:rsidR="004244A5" w:rsidRPr="00694BB0" w:rsidRDefault="003F6347" w:rsidP="00F36EF9">
            <w:pPr>
              <w:jc w:val="center"/>
              <w:rPr>
                <w:rFonts w:ascii="Times New Roman" w:hAnsi="Times New Roman" w:cs="Times New Roman"/>
                <w:b/>
                <w:sz w:val="16"/>
                <w:szCs w:val="16"/>
              </w:rPr>
            </w:pPr>
            <w:r w:rsidRPr="00694BB0">
              <w:rPr>
                <w:rFonts w:ascii="Times New Roman" w:hAnsi="Times New Roman" w:cs="Times New Roman"/>
                <w:b/>
                <w:sz w:val="16"/>
                <w:szCs w:val="16"/>
              </w:rPr>
              <w:t>Działania</w:t>
            </w:r>
          </w:p>
        </w:tc>
        <w:tc>
          <w:tcPr>
            <w:tcW w:w="1807" w:type="dxa"/>
          </w:tcPr>
          <w:p w14:paraId="4F453D25" w14:textId="77777777" w:rsidR="004244A5" w:rsidRPr="00694BB0" w:rsidRDefault="003F6347" w:rsidP="00F36EF9">
            <w:pPr>
              <w:jc w:val="center"/>
              <w:rPr>
                <w:rFonts w:ascii="Times New Roman" w:hAnsi="Times New Roman" w:cs="Times New Roman"/>
                <w:b/>
                <w:sz w:val="16"/>
                <w:szCs w:val="16"/>
              </w:rPr>
            </w:pPr>
            <w:r w:rsidRPr="00694BB0">
              <w:rPr>
                <w:rFonts w:ascii="Times New Roman" w:hAnsi="Times New Roman" w:cs="Times New Roman"/>
                <w:b/>
                <w:sz w:val="16"/>
                <w:szCs w:val="16"/>
              </w:rPr>
              <w:t>Realizatorzy</w:t>
            </w:r>
            <w:r w:rsidR="00D94706">
              <w:rPr>
                <w:rFonts w:ascii="Times New Roman" w:hAnsi="Times New Roman" w:cs="Times New Roman"/>
                <w:b/>
                <w:sz w:val="16"/>
                <w:szCs w:val="16"/>
              </w:rPr>
              <w:t xml:space="preserve">/Partnerzy </w:t>
            </w:r>
          </w:p>
        </w:tc>
        <w:tc>
          <w:tcPr>
            <w:tcW w:w="1213" w:type="dxa"/>
          </w:tcPr>
          <w:p w14:paraId="2E4783B8" w14:textId="77777777" w:rsidR="004244A5" w:rsidRPr="00694BB0" w:rsidRDefault="003F6347" w:rsidP="00F36EF9">
            <w:pPr>
              <w:jc w:val="center"/>
              <w:rPr>
                <w:rFonts w:ascii="Times New Roman" w:hAnsi="Times New Roman" w:cs="Times New Roman"/>
                <w:b/>
                <w:sz w:val="16"/>
                <w:szCs w:val="16"/>
              </w:rPr>
            </w:pPr>
            <w:r w:rsidRPr="00694BB0">
              <w:rPr>
                <w:rFonts w:ascii="Times New Roman" w:hAnsi="Times New Roman" w:cs="Times New Roman"/>
                <w:b/>
                <w:sz w:val="16"/>
                <w:szCs w:val="16"/>
              </w:rPr>
              <w:t>Termin realizacji</w:t>
            </w:r>
          </w:p>
        </w:tc>
        <w:tc>
          <w:tcPr>
            <w:tcW w:w="2020" w:type="dxa"/>
          </w:tcPr>
          <w:p w14:paraId="0894E411" w14:textId="77777777" w:rsidR="004244A5" w:rsidRPr="00694BB0" w:rsidRDefault="003F6347" w:rsidP="00F36EF9">
            <w:pPr>
              <w:jc w:val="center"/>
              <w:rPr>
                <w:rFonts w:ascii="Times New Roman" w:hAnsi="Times New Roman" w:cs="Times New Roman"/>
                <w:b/>
                <w:sz w:val="16"/>
                <w:szCs w:val="16"/>
              </w:rPr>
            </w:pPr>
            <w:r w:rsidRPr="00694BB0">
              <w:rPr>
                <w:rFonts w:ascii="Times New Roman" w:hAnsi="Times New Roman" w:cs="Times New Roman"/>
                <w:b/>
                <w:sz w:val="16"/>
                <w:szCs w:val="16"/>
              </w:rPr>
              <w:t>Wskaźniki</w:t>
            </w:r>
          </w:p>
        </w:tc>
      </w:tr>
      <w:tr w:rsidR="0068271D" w:rsidRPr="00694BB0" w14:paraId="418B69E8" w14:textId="77777777" w:rsidTr="000A7B8F">
        <w:tc>
          <w:tcPr>
            <w:tcW w:w="452" w:type="dxa"/>
          </w:tcPr>
          <w:p w14:paraId="790B166A" w14:textId="77777777" w:rsidR="004244A5" w:rsidRPr="00694BB0" w:rsidRDefault="00AA77F6">
            <w:pPr>
              <w:rPr>
                <w:rFonts w:ascii="Times New Roman" w:hAnsi="Times New Roman" w:cs="Times New Roman"/>
                <w:sz w:val="16"/>
                <w:szCs w:val="16"/>
              </w:rPr>
            </w:pPr>
            <w:r w:rsidRPr="00694BB0">
              <w:rPr>
                <w:rFonts w:ascii="Times New Roman" w:hAnsi="Times New Roman" w:cs="Times New Roman"/>
                <w:sz w:val="16"/>
                <w:szCs w:val="16"/>
              </w:rPr>
              <w:t>1.</w:t>
            </w:r>
          </w:p>
        </w:tc>
        <w:tc>
          <w:tcPr>
            <w:tcW w:w="1810" w:type="dxa"/>
          </w:tcPr>
          <w:p w14:paraId="3967D074" w14:textId="77777777" w:rsidR="004244A5" w:rsidRPr="00694BB0" w:rsidRDefault="00A448D2" w:rsidP="00A448D2">
            <w:pPr>
              <w:rPr>
                <w:rFonts w:ascii="Times New Roman" w:hAnsi="Times New Roman" w:cs="Times New Roman"/>
                <w:sz w:val="16"/>
                <w:szCs w:val="16"/>
              </w:rPr>
            </w:pPr>
            <w:r w:rsidRPr="00694BB0">
              <w:rPr>
                <w:rFonts w:ascii="Times New Roman" w:hAnsi="Times New Roman" w:cs="Times New Roman"/>
                <w:sz w:val="16"/>
                <w:szCs w:val="16"/>
              </w:rPr>
              <w:t xml:space="preserve">Poszerzenie wiedzy ogółu społeczeństwa, </w:t>
            </w:r>
            <w:r w:rsidR="000E3D88" w:rsidRPr="00694BB0">
              <w:rPr>
                <w:rFonts w:ascii="Times New Roman" w:hAnsi="Times New Roman" w:cs="Times New Roman"/>
                <w:sz w:val="16"/>
                <w:szCs w:val="16"/>
              </w:rPr>
              <w:br/>
            </w:r>
            <w:r w:rsidRPr="00694BB0">
              <w:rPr>
                <w:rFonts w:ascii="Times New Roman" w:hAnsi="Times New Roman" w:cs="Times New Roman"/>
                <w:sz w:val="16"/>
                <w:szCs w:val="16"/>
              </w:rPr>
              <w:t xml:space="preserve">w tym zainteresowanych służb na temat zjawiska przemocy w rodzinie </w:t>
            </w:r>
          </w:p>
        </w:tc>
        <w:tc>
          <w:tcPr>
            <w:tcW w:w="1758" w:type="dxa"/>
          </w:tcPr>
          <w:p w14:paraId="5EB4B400" w14:textId="77777777" w:rsidR="004244A5" w:rsidRPr="00694BB0" w:rsidRDefault="0012197D">
            <w:pPr>
              <w:rPr>
                <w:rFonts w:ascii="Times New Roman" w:hAnsi="Times New Roman" w:cs="Times New Roman"/>
                <w:sz w:val="16"/>
                <w:szCs w:val="16"/>
              </w:rPr>
            </w:pPr>
            <w:r w:rsidRPr="00694BB0">
              <w:rPr>
                <w:rFonts w:ascii="Times New Roman" w:hAnsi="Times New Roman" w:cs="Times New Roman"/>
                <w:sz w:val="16"/>
                <w:szCs w:val="16"/>
              </w:rPr>
              <w:t xml:space="preserve">Diagnoza zjawiska przemocy w rodzinie </w:t>
            </w:r>
            <w:r w:rsidR="001267D6">
              <w:rPr>
                <w:rFonts w:ascii="Times New Roman" w:hAnsi="Times New Roman" w:cs="Times New Roman"/>
                <w:sz w:val="16"/>
                <w:szCs w:val="16"/>
              </w:rPr>
              <w:br/>
            </w:r>
            <w:r w:rsidRPr="00694BB0">
              <w:rPr>
                <w:rFonts w:ascii="Times New Roman" w:hAnsi="Times New Roman" w:cs="Times New Roman"/>
                <w:sz w:val="16"/>
                <w:szCs w:val="16"/>
              </w:rPr>
              <w:t>na obszarze powiatu</w:t>
            </w:r>
          </w:p>
        </w:tc>
        <w:tc>
          <w:tcPr>
            <w:tcW w:w="1807" w:type="dxa"/>
          </w:tcPr>
          <w:p w14:paraId="556A573D" w14:textId="77777777" w:rsidR="004244A5" w:rsidRPr="00694BB0" w:rsidRDefault="00CB5FE0">
            <w:pPr>
              <w:rPr>
                <w:rFonts w:ascii="Times New Roman" w:hAnsi="Times New Roman" w:cs="Times New Roman"/>
                <w:sz w:val="16"/>
                <w:szCs w:val="16"/>
              </w:rPr>
            </w:pPr>
            <w:r>
              <w:rPr>
                <w:rFonts w:ascii="Times New Roman" w:hAnsi="Times New Roman" w:cs="Times New Roman"/>
                <w:sz w:val="16"/>
                <w:szCs w:val="16"/>
              </w:rPr>
              <w:t>Wydział Edukacji, K</w:t>
            </w:r>
            <w:r w:rsidR="0012197D" w:rsidRPr="00694BB0">
              <w:rPr>
                <w:rFonts w:ascii="Times New Roman" w:hAnsi="Times New Roman" w:cs="Times New Roman"/>
                <w:sz w:val="16"/>
                <w:szCs w:val="16"/>
              </w:rPr>
              <w:t xml:space="preserve">ultury i Spraw Społecznych Starostwa Powiatowego w Płocku </w:t>
            </w:r>
          </w:p>
        </w:tc>
        <w:tc>
          <w:tcPr>
            <w:tcW w:w="1213" w:type="dxa"/>
          </w:tcPr>
          <w:p w14:paraId="6BA1A6EF" w14:textId="46F8250E" w:rsidR="004244A5" w:rsidRPr="00694BB0" w:rsidRDefault="00A803D3">
            <w:pPr>
              <w:rPr>
                <w:rFonts w:ascii="Times New Roman" w:hAnsi="Times New Roman" w:cs="Times New Roman"/>
                <w:sz w:val="16"/>
                <w:szCs w:val="16"/>
              </w:rPr>
            </w:pPr>
            <w:r w:rsidRPr="00694BB0">
              <w:rPr>
                <w:rFonts w:ascii="Times New Roman" w:hAnsi="Times New Roman" w:cs="Times New Roman"/>
                <w:sz w:val="16"/>
                <w:szCs w:val="16"/>
              </w:rPr>
              <w:t>I kwartał 20</w:t>
            </w:r>
            <w:r w:rsidR="005B0DFA">
              <w:rPr>
                <w:rFonts w:ascii="Times New Roman" w:hAnsi="Times New Roman" w:cs="Times New Roman"/>
                <w:sz w:val="16"/>
                <w:szCs w:val="16"/>
              </w:rPr>
              <w:t>2</w:t>
            </w:r>
            <w:r w:rsidR="00EF378D">
              <w:rPr>
                <w:rFonts w:ascii="Times New Roman" w:hAnsi="Times New Roman" w:cs="Times New Roman"/>
                <w:sz w:val="16"/>
                <w:szCs w:val="16"/>
              </w:rPr>
              <w:t>3</w:t>
            </w:r>
          </w:p>
          <w:p w14:paraId="74ADB27A" w14:textId="1FC4A7F2" w:rsidR="00A803D3" w:rsidRPr="00694BB0" w:rsidRDefault="00A803D3">
            <w:pPr>
              <w:rPr>
                <w:rFonts w:ascii="Times New Roman" w:hAnsi="Times New Roman" w:cs="Times New Roman"/>
                <w:sz w:val="16"/>
                <w:szCs w:val="16"/>
              </w:rPr>
            </w:pPr>
          </w:p>
        </w:tc>
        <w:tc>
          <w:tcPr>
            <w:tcW w:w="2020" w:type="dxa"/>
          </w:tcPr>
          <w:p w14:paraId="46A4F658" w14:textId="5D7389CA" w:rsidR="004244A5" w:rsidRPr="00694BB0" w:rsidRDefault="00FC7510">
            <w:pPr>
              <w:rPr>
                <w:rFonts w:ascii="Times New Roman" w:hAnsi="Times New Roman" w:cs="Times New Roman"/>
                <w:sz w:val="16"/>
                <w:szCs w:val="16"/>
              </w:rPr>
            </w:pPr>
            <w:r w:rsidRPr="00694BB0">
              <w:rPr>
                <w:rFonts w:ascii="Times New Roman" w:hAnsi="Times New Roman" w:cs="Times New Roman"/>
                <w:sz w:val="16"/>
                <w:szCs w:val="16"/>
              </w:rPr>
              <w:t xml:space="preserve">Liczba </w:t>
            </w:r>
            <w:r w:rsidR="00EF378D">
              <w:rPr>
                <w:rFonts w:ascii="Times New Roman" w:hAnsi="Times New Roman" w:cs="Times New Roman"/>
                <w:sz w:val="16"/>
                <w:szCs w:val="16"/>
              </w:rPr>
              <w:t xml:space="preserve">przeprowadzonych lokalnych </w:t>
            </w:r>
            <w:r w:rsidRPr="00694BB0">
              <w:rPr>
                <w:rFonts w:ascii="Times New Roman" w:hAnsi="Times New Roman" w:cs="Times New Roman"/>
                <w:sz w:val="16"/>
                <w:szCs w:val="16"/>
              </w:rPr>
              <w:t>diagnoz</w:t>
            </w:r>
            <w:r w:rsidR="00EF378D">
              <w:rPr>
                <w:rFonts w:ascii="Times New Roman" w:hAnsi="Times New Roman" w:cs="Times New Roman"/>
                <w:sz w:val="16"/>
                <w:szCs w:val="16"/>
              </w:rPr>
              <w:t xml:space="preserve"> zjawiska przemocy w rodzinie</w:t>
            </w:r>
          </w:p>
        </w:tc>
      </w:tr>
      <w:tr w:rsidR="00AA5602" w:rsidRPr="00694BB0" w14:paraId="7B2C681C" w14:textId="77777777" w:rsidTr="000A7B8F">
        <w:tc>
          <w:tcPr>
            <w:tcW w:w="452" w:type="dxa"/>
            <w:vMerge w:val="restart"/>
          </w:tcPr>
          <w:p w14:paraId="1C6ABE41" w14:textId="77777777" w:rsidR="00AA5602" w:rsidRPr="00694BB0" w:rsidRDefault="00AA5602">
            <w:pPr>
              <w:rPr>
                <w:rFonts w:ascii="Times New Roman" w:hAnsi="Times New Roman" w:cs="Times New Roman"/>
                <w:sz w:val="16"/>
                <w:szCs w:val="16"/>
              </w:rPr>
            </w:pPr>
            <w:r w:rsidRPr="00694BB0">
              <w:rPr>
                <w:rFonts w:ascii="Times New Roman" w:hAnsi="Times New Roman" w:cs="Times New Roman"/>
                <w:sz w:val="16"/>
                <w:szCs w:val="16"/>
              </w:rPr>
              <w:t>2.</w:t>
            </w:r>
          </w:p>
        </w:tc>
        <w:tc>
          <w:tcPr>
            <w:tcW w:w="1810" w:type="dxa"/>
            <w:vMerge w:val="restart"/>
          </w:tcPr>
          <w:p w14:paraId="46117657" w14:textId="173137FB" w:rsidR="00AA5602" w:rsidRPr="00694BB0" w:rsidRDefault="00AA5602" w:rsidP="00430FBB">
            <w:pPr>
              <w:rPr>
                <w:rFonts w:ascii="Times New Roman" w:hAnsi="Times New Roman" w:cs="Times New Roman"/>
                <w:sz w:val="16"/>
                <w:szCs w:val="16"/>
              </w:rPr>
            </w:pPr>
            <w:r w:rsidRPr="00694BB0">
              <w:rPr>
                <w:rFonts w:ascii="Times New Roman" w:hAnsi="Times New Roman" w:cs="Times New Roman"/>
                <w:sz w:val="16"/>
                <w:szCs w:val="16"/>
              </w:rPr>
              <w:t>Podniesienie poziomu wiedzy i świadomości społecznej w zakresie przyczyn i skutków przemocy w rodzinie</w:t>
            </w:r>
          </w:p>
        </w:tc>
        <w:tc>
          <w:tcPr>
            <w:tcW w:w="1758" w:type="dxa"/>
          </w:tcPr>
          <w:p w14:paraId="26F5C053" w14:textId="77777777" w:rsidR="00AA5602" w:rsidRPr="00694BB0" w:rsidRDefault="00AA5602">
            <w:pPr>
              <w:rPr>
                <w:rFonts w:ascii="Times New Roman" w:hAnsi="Times New Roman" w:cs="Times New Roman"/>
                <w:sz w:val="16"/>
                <w:szCs w:val="16"/>
              </w:rPr>
            </w:pPr>
            <w:r w:rsidRPr="00694BB0">
              <w:rPr>
                <w:rFonts w:ascii="Times New Roman" w:hAnsi="Times New Roman" w:cs="Times New Roman"/>
                <w:sz w:val="16"/>
                <w:szCs w:val="16"/>
              </w:rPr>
              <w:t>Aktywne włączanie się w ogólnopolskie kampanie dotyczące przemocy w rodzinie</w:t>
            </w:r>
          </w:p>
        </w:tc>
        <w:tc>
          <w:tcPr>
            <w:tcW w:w="1807" w:type="dxa"/>
          </w:tcPr>
          <w:p w14:paraId="3CDFE607" w14:textId="77777777" w:rsidR="00AA5602" w:rsidRPr="00694BB0" w:rsidRDefault="00AA5602">
            <w:pPr>
              <w:rPr>
                <w:rFonts w:ascii="Times New Roman" w:hAnsi="Times New Roman" w:cs="Times New Roman"/>
                <w:sz w:val="16"/>
                <w:szCs w:val="16"/>
              </w:rPr>
            </w:pPr>
            <w:r w:rsidRPr="00694BB0">
              <w:rPr>
                <w:rFonts w:ascii="Times New Roman" w:hAnsi="Times New Roman" w:cs="Times New Roman"/>
                <w:sz w:val="16"/>
                <w:szCs w:val="16"/>
              </w:rPr>
              <w:t xml:space="preserve">Wydział Edukacji, </w:t>
            </w:r>
            <w:r>
              <w:rPr>
                <w:rFonts w:ascii="Times New Roman" w:hAnsi="Times New Roman" w:cs="Times New Roman"/>
                <w:sz w:val="16"/>
                <w:szCs w:val="16"/>
              </w:rPr>
              <w:t>K</w:t>
            </w:r>
            <w:r w:rsidRPr="00694BB0">
              <w:rPr>
                <w:rFonts w:ascii="Times New Roman" w:hAnsi="Times New Roman" w:cs="Times New Roman"/>
                <w:sz w:val="16"/>
                <w:szCs w:val="16"/>
              </w:rPr>
              <w:t xml:space="preserve">ultury i Spraw Społecznych Starostwa Powiatowego </w:t>
            </w:r>
            <w:r>
              <w:rPr>
                <w:rFonts w:ascii="Times New Roman" w:hAnsi="Times New Roman" w:cs="Times New Roman"/>
                <w:sz w:val="16"/>
                <w:szCs w:val="16"/>
              </w:rPr>
              <w:br/>
            </w:r>
            <w:r w:rsidRPr="00694BB0">
              <w:rPr>
                <w:rFonts w:ascii="Times New Roman" w:hAnsi="Times New Roman" w:cs="Times New Roman"/>
                <w:sz w:val="16"/>
                <w:szCs w:val="16"/>
              </w:rPr>
              <w:t>w Płocku,</w:t>
            </w:r>
          </w:p>
          <w:p w14:paraId="74886505" w14:textId="77777777" w:rsidR="00AA5602" w:rsidRPr="00694BB0" w:rsidRDefault="00AA5602">
            <w:pPr>
              <w:rPr>
                <w:rFonts w:ascii="Times New Roman" w:hAnsi="Times New Roman" w:cs="Times New Roman"/>
                <w:sz w:val="16"/>
                <w:szCs w:val="16"/>
              </w:rPr>
            </w:pPr>
            <w:r w:rsidRPr="00694BB0">
              <w:rPr>
                <w:rFonts w:ascii="Times New Roman" w:hAnsi="Times New Roman" w:cs="Times New Roman"/>
                <w:sz w:val="16"/>
                <w:szCs w:val="16"/>
              </w:rPr>
              <w:t xml:space="preserve">Powiatowe Centrum Pomocy Rodzinie </w:t>
            </w:r>
            <w:r>
              <w:rPr>
                <w:rFonts w:ascii="Times New Roman" w:hAnsi="Times New Roman" w:cs="Times New Roman"/>
                <w:sz w:val="16"/>
                <w:szCs w:val="16"/>
              </w:rPr>
              <w:br/>
            </w:r>
            <w:r w:rsidRPr="00694BB0">
              <w:rPr>
                <w:rFonts w:ascii="Times New Roman" w:hAnsi="Times New Roman" w:cs="Times New Roman"/>
                <w:sz w:val="16"/>
                <w:szCs w:val="16"/>
              </w:rPr>
              <w:t>w Płocku,</w:t>
            </w:r>
          </w:p>
          <w:p w14:paraId="2F985FC9" w14:textId="77777777" w:rsidR="00AA5602" w:rsidRPr="00694BB0" w:rsidRDefault="00AA5602">
            <w:pPr>
              <w:rPr>
                <w:rFonts w:ascii="Times New Roman" w:hAnsi="Times New Roman" w:cs="Times New Roman"/>
                <w:sz w:val="16"/>
                <w:szCs w:val="16"/>
              </w:rPr>
            </w:pPr>
            <w:r w:rsidRPr="00694BB0">
              <w:rPr>
                <w:rFonts w:ascii="Times New Roman" w:hAnsi="Times New Roman" w:cs="Times New Roman"/>
                <w:sz w:val="16"/>
                <w:szCs w:val="16"/>
              </w:rPr>
              <w:t>ośrodki pomocy społecznej,</w:t>
            </w:r>
          </w:p>
          <w:p w14:paraId="039F7C50" w14:textId="77777777" w:rsidR="00AA5602" w:rsidRPr="00694BB0" w:rsidRDefault="00AA5602" w:rsidP="002E70F3">
            <w:pPr>
              <w:rPr>
                <w:rFonts w:ascii="Times New Roman" w:hAnsi="Times New Roman" w:cs="Times New Roman"/>
                <w:sz w:val="16"/>
                <w:szCs w:val="16"/>
              </w:rPr>
            </w:pPr>
            <w:r>
              <w:rPr>
                <w:rFonts w:ascii="Times New Roman" w:hAnsi="Times New Roman" w:cs="Times New Roman"/>
                <w:sz w:val="16"/>
                <w:szCs w:val="16"/>
              </w:rPr>
              <w:t xml:space="preserve">szkoły i placówki działające w systemie oświaty, media </w:t>
            </w:r>
          </w:p>
        </w:tc>
        <w:tc>
          <w:tcPr>
            <w:tcW w:w="1213" w:type="dxa"/>
          </w:tcPr>
          <w:p w14:paraId="1870B7D2" w14:textId="73B45A72" w:rsidR="00AA5602" w:rsidRPr="00694BB0" w:rsidRDefault="00AA5602">
            <w:pPr>
              <w:rPr>
                <w:rFonts w:ascii="Times New Roman" w:hAnsi="Times New Roman" w:cs="Times New Roman"/>
                <w:sz w:val="16"/>
                <w:szCs w:val="16"/>
              </w:rPr>
            </w:pPr>
            <w:r w:rsidRPr="00694BB0">
              <w:rPr>
                <w:rFonts w:ascii="Times New Roman" w:hAnsi="Times New Roman" w:cs="Times New Roman"/>
                <w:sz w:val="16"/>
                <w:szCs w:val="16"/>
              </w:rPr>
              <w:t xml:space="preserve"> </w:t>
            </w:r>
            <w:r>
              <w:rPr>
                <w:rFonts w:ascii="Times New Roman" w:hAnsi="Times New Roman" w:cs="Times New Roman"/>
                <w:sz w:val="16"/>
                <w:szCs w:val="16"/>
              </w:rPr>
              <w:t xml:space="preserve">    </w:t>
            </w:r>
            <w:r w:rsidRPr="00694BB0">
              <w:rPr>
                <w:rFonts w:ascii="Times New Roman" w:hAnsi="Times New Roman" w:cs="Times New Roman"/>
                <w:sz w:val="16"/>
                <w:szCs w:val="16"/>
              </w:rPr>
              <w:t>202</w:t>
            </w:r>
            <w:r w:rsidR="0054695A">
              <w:rPr>
                <w:rFonts w:ascii="Times New Roman" w:hAnsi="Times New Roman" w:cs="Times New Roman"/>
                <w:sz w:val="16"/>
                <w:szCs w:val="16"/>
              </w:rPr>
              <w:t>3</w:t>
            </w:r>
          </w:p>
        </w:tc>
        <w:tc>
          <w:tcPr>
            <w:tcW w:w="2020" w:type="dxa"/>
          </w:tcPr>
          <w:p w14:paraId="3748B3F4" w14:textId="77777777" w:rsidR="00AA5602" w:rsidRPr="00694BB0" w:rsidRDefault="00AA5602">
            <w:pPr>
              <w:rPr>
                <w:rFonts w:ascii="Times New Roman" w:hAnsi="Times New Roman" w:cs="Times New Roman"/>
                <w:sz w:val="16"/>
                <w:szCs w:val="16"/>
              </w:rPr>
            </w:pPr>
            <w:r w:rsidRPr="00694BB0">
              <w:rPr>
                <w:rFonts w:ascii="Times New Roman" w:hAnsi="Times New Roman" w:cs="Times New Roman"/>
                <w:sz w:val="16"/>
                <w:szCs w:val="16"/>
              </w:rPr>
              <w:t xml:space="preserve">Liczba </w:t>
            </w:r>
            <w:r>
              <w:rPr>
                <w:rFonts w:ascii="Times New Roman" w:hAnsi="Times New Roman" w:cs="Times New Roman"/>
                <w:sz w:val="16"/>
                <w:szCs w:val="16"/>
              </w:rPr>
              <w:t xml:space="preserve">ogólnopolskich </w:t>
            </w:r>
            <w:r w:rsidRPr="00694BB0">
              <w:rPr>
                <w:rFonts w:ascii="Times New Roman" w:hAnsi="Times New Roman" w:cs="Times New Roman"/>
                <w:sz w:val="16"/>
                <w:szCs w:val="16"/>
              </w:rPr>
              <w:t>kampanii</w:t>
            </w:r>
            <w:r>
              <w:rPr>
                <w:rFonts w:ascii="Times New Roman" w:hAnsi="Times New Roman" w:cs="Times New Roman"/>
                <w:sz w:val="16"/>
                <w:szCs w:val="16"/>
              </w:rPr>
              <w:t xml:space="preserve"> społecznych</w:t>
            </w:r>
          </w:p>
        </w:tc>
      </w:tr>
      <w:tr w:rsidR="00AA5602" w:rsidRPr="00694BB0" w14:paraId="6FBEA08D" w14:textId="77777777" w:rsidTr="000A7B8F">
        <w:tc>
          <w:tcPr>
            <w:tcW w:w="452" w:type="dxa"/>
            <w:vMerge/>
          </w:tcPr>
          <w:p w14:paraId="71A2FD85" w14:textId="77777777" w:rsidR="00AA5602" w:rsidRPr="00694BB0" w:rsidRDefault="00AA5602">
            <w:pPr>
              <w:rPr>
                <w:rFonts w:ascii="Times New Roman" w:hAnsi="Times New Roman" w:cs="Times New Roman"/>
                <w:sz w:val="16"/>
                <w:szCs w:val="16"/>
              </w:rPr>
            </w:pPr>
          </w:p>
        </w:tc>
        <w:tc>
          <w:tcPr>
            <w:tcW w:w="1810" w:type="dxa"/>
            <w:vMerge/>
          </w:tcPr>
          <w:p w14:paraId="14E4C131" w14:textId="77777777" w:rsidR="00AA5602" w:rsidRPr="00694BB0" w:rsidRDefault="00AA5602">
            <w:pPr>
              <w:rPr>
                <w:rFonts w:ascii="Times New Roman" w:hAnsi="Times New Roman" w:cs="Times New Roman"/>
                <w:sz w:val="16"/>
                <w:szCs w:val="16"/>
              </w:rPr>
            </w:pPr>
          </w:p>
        </w:tc>
        <w:tc>
          <w:tcPr>
            <w:tcW w:w="1758" w:type="dxa"/>
          </w:tcPr>
          <w:p w14:paraId="26D4419B" w14:textId="23E81132" w:rsidR="00AA5602" w:rsidRPr="00694BB0" w:rsidRDefault="00AA5602">
            <w:pPr>
              <w:rPr>
                <w:rFonts w:ascii="Times New Roman" w:hAnsi="Times New Roman" w:cs="Times New Roman"/>
                <w:sz w:val="16"/>
                <w:szCs w:val="16"/>
              </w:rPr>
            </w:pPr>
            <w:r w:rsidRPr="00694BB0">
              <w:rPr>
                <w:rFonts w:ascii="Times New Roman" w:hAnsi="Times New Roman" w:cs="Times New Roman"/>
                <w:sz w:val="16"/>
                <w:szCs w:val="16"/>
              </w:rPr>
              <w:t>Prowadzenie lokalnych kampanii społecznych, które obalają stereotypy na temat przemocy w rodzinie, usprawiedliwiające jej stosowanie; opisują mechanizmy przemocy w rodzinie oraz jednoznacznie wskazują na ich społeczną szkodliwość i spo</w:t>
            </w:r>
            <w:r>
              <w:rPr>
                <w:rFonts w:ascii="Times New Roman" w:hAnsi="Times New Roman" w:cs="Times New Roman"/>
                <w:sz w:val="16"/>
                <w:szCs w:val="16"/>
              </w:rPr>
              <w:t>łeczn</w:t>
            </w:r>
            <w:r w:rsidR="00857497">
              <w:rPr>
                <w:rFonts w:ascii="Times New Roman" w:hAnsi="Times New Roman" w:cs="Times New Roman"/>
                <w:sz w:val="16"/>
                <w:szCs w:val="16"/>
              </w:rPr>
              <w:t>o</w:t>
            </w:r>
            <w:r>
              <w:rPr>
                <w:rFonts w:ascii="Times New Roman" w:hAnsi="Times New Roman" w:cs="Times New Roman"/>
                <w:sz w:val="16"/>
                <w:szCs w:val="16"/>
              </w:rPr>
              <w:t xml:space="preserve"> – kulturowe uwarunkowania;</w:t>
            </w:r>
          </w:p>
          <w:p w14:paraId="37E591C1" w14:textId="77777777" w:rsidR="00AA5602" w:rsidRPr="00694BB0" w:rsidRDefault="00AA5602">
            <w:pPr>
              <w:rPr>
                <w:rFonts w:ascii="Times New Roman" w:hAnsi="Times New Roman" w:cs="Times New Roman"/>
                <w:sz w:val="16"/>
                <w:szCs w:val="16"/>
              </w:rPr>
            </w:pPr>
            <w:r>
              <w:rPr>
                <w:rFonts w:ascii="Times New Roman" w:hAnsi="Times New Roman" w:cs="Times New Roman"/>
                <w:sz w:val="16"/>
                <w:szCs w:val="16"/>
              </w:rPr>
              <w:t>p</w:t>
            </w:r>
            <w:r w:rsidRPr="00694BB0">
              <w:rPr>
                <w:rFonts w:ascii="Times New Roman" w:hAnsi="Times New Roman" w:cs="Times New Roman"/>
                <w:sz w:val="16"/>
                <w:szCs w:val="16"/>
              </w:rPr>
              <w:t>romują metody wychowawcze bez użycia przemocy</w:t>
            </w:r>
            <w:r>
              <w:rPr>
                <w:rFonts w:ascii="Times New Roman" w:hAnsi="Times New Roman" w:cs="Times New Roman"/>
                <w:sz w:val="16"/>
                <w:szCs w:val="16"/>
              </w:rPr>
              <w:br/>
            </w:r>
            <w:r w:rsidRPr="00694BB0">
              <w:rPr>
                <w:rFonts w:ascii="Times New Roman" w:hAnsi="Times New Roman" w:cs="Times New Roman"/>
                <w:sz w:val="16"/>
                <w:szCs w:val="16"/>
              </w:rPr>
              <w:t>i informują o zakazie stosowania kar cielesnych wobec dzieci przez osoby wykonujące władzę rodzicielską oraz sprawujące opiekę lub pieczę;</w:t>
            </w:r>
          </w:p>
          <w:p w14:paraId="7D1566A9" w14:textId="17882961" w:rsidR="00AA5602" w:rsidRPr="00694BB0" w:rsidRDefault="00AA5602">
            <w:pPr>
              <w:rPr>
                <w:rFonts w:ascii="Times New Roman" w:hAnsi="Times New Roman" w:cs="Times New Roman"/>
                <w:sz w:val="16"/>
                <w:szCs w:val="16"/>
              </w:rPr>
            </w:pPr>
            <w:r w:rsidRPr="00694BB0">
              <w:rPr>
                <w:rFonts w:ascii="Times New Roman" w:hAnsi="Times New Roman" w:cs="Times New Roman"/>
                <w:sz w:val="16"/>
                <w:szCs w:val="16"/>
              </w:rPr>
              <w:t xml:space="preserve">promują działania służące przeciwdziałaniu przemocy w rodzinie </w:t>
            </w:r>
            <w:r>
              <w:rPr>
                <w:rFonts w:ascii="Times New Roman" w:hAnsi="Times New Roman" w:cs="Times New Roman"/>
                <w:sz w:val="16"/>
                <w:szCs w:val="16"/>
              </w:rPr>
              <w:br/>
            </w:r>
            <w:r w:rsidRPr="00694BB0">
              <w:rPr>
                <w:rFonts w:ascii="Times New Roman" w:hAnsi="Times New Roman" w:cs="Times New Roman"/>
                <w:sz w:val="16"/>
                <w:szCs w:val="16"/>
              </w:rPr>
              <w:t>w tym ochronę i pomoc dla osób do</w:t>
            </w:r>
            <w:r w:rsidR="00953F28">
              <w:rPr>
                <w:rFonts w:ascii="Times New Roman" w:hAnsi="Times New Roman" w:cs="Times New Roman"/>
                <w:sz w:val="16"/>
                <w:szCs w:val="16"/>
              </w:rPr>
              <w:t>tkniętych</w:t>
            </w:r>
            <w:r w:rsidR="0054695A">
              <w:rPr>
                <w:rFonts w:ascii="Times New Roman" w:hAnsi="Times New Roman" w:cs="Times New Roman"/>
                <w:sz w:val="16"/>
                <w:szCs w:val="16"/>
              </w:rPr>
              <w:t xml:space="preserve"> przemocą</w:t>
            </w:r>
            <w:r w:rsidRPr="00694BB0">
              <w:rPr>
                <w:rFonts w:ascii="Times New Roman" w:hAnsi="Times New Roman" w:cs="Times New Roman"/>
                <w:sz w:val="16"/>
                <w:szCs w:val="16"/>
              </w:rPr>
              <w:t xml:space="preserve"> oraz interwencję wobec osób stosujących przemoc </w:t>
            </w:r>
          </w:p>
        </w:tc>
        <w:tc>
          <w:tcPr>
            <w:tcW w:w="1807" w:type="dxa"/>
          </w:tcPr>
          <w:p w14:paraId="39106186" w14:textId="77777777" w:rsidR="00AA5602" w:rsidRPr="00694BB0" w:rsidRDefault="00AA5602" w:rsidP="006E2311">
            <w:pPr>
              <w:rPr>
                <w:rFonts w:ascii="Times New Roman" w:hAnsi="Times New Roman" w:cs="Times New Roman"/>
                <w:sz w:val="16"/>
                <w:szCs w:val="16"/>
              </w:rPr>
            </w:pPr>
            <w:r w:rsidRPr="00694BB0">
              <w:rPr>
                <w:rFonts w:ascii="Times New Roman" w:hAnsi="Times New Roman" w:cs="Times New Roman"/>
                <w:sz w:val="16"/>
                <w:szCs w:val="16"/>
              </w:rPr>
              <w:t>Wydział Edukac</w:t>
            </w:r>
            <w:r>
              <w:rPr>
                <w:rFonts w:ascii="Times New Roman" w:hAnsi="Times New Roman" w:cs="Times New Roman"/>
                <w:sz w:val="16"/>
                <w:szCs w:val="16"/>
              </w:rPr>
              <w:t>ji, K</w:t>
            </w:r>
            <w:r w:rsidRPr="00694BB0">
              <w:rPr>
                <w:rFonts w:ascii="Times New Roman" w:hAnsi="Times New Roman" w:cs="Times New Roman"/>
                <w:sz w:val="16"/>
                <w:szCs w:val="16"/>
              </w:rPr>
              <w:t xml:space="preserve">ultury i Spraw Społecznych Starostwa Powiatowego </w:t>
            </w:r>
            <w:r>
              <w:rPr>
                <w:rFonts w:ascii="Times New Roman" w:hAnsi="Times New Roman" w:cs="Times New Roman"/>
                <w:sz w:val="16"/>
                <w:szCs w:val="16"/>
              </w:rPr>
              <w:br/>
            </w:r>
            <w:r w:rsidRPr="00694BB0">
              <w:rPr>
                <w:rFonts w:ascii="Times New Roman" w:hAnsi="Times New Roman" w:cs="Times New Roman"/>
                <w:sz w:val="16"/>
                <w:szCs w:val="16"/>
              </w:rPr>
              <w:t>w Płocku,</w:t>
            </w:r>
          </w:p>
          <w:p w14:paraId="447A1C88" w14:textId="77777777" w:rsidR="00AA5602" w:rsidRDefault="00AA5602" w:rsidP="006E2311">
            <w:pPr>
              <w:rPr>
                <w:rFonts w:ascii="Times New Roman" w:hAnsi="Times New Roman" w:cs="Times New Roman"/>
                <w:sz w:val="16"/>
                <w:szCs w:val="16"/>
              </w:rPr>
            </w:pPr>
            <w:r w:rsidRPr="00694BB0">
              <w:rPr>
                <w:rFonts w:ascii="Times New Roman" w:hAnsi="Times New Roman" w:cs="Times New Roman"/>
                <w:sz w:val="16"/>
                <w:szCs w:val="16"/>
              </w:rPr>
              <w:t xml:space="preserve">Powiatowe Centrum Pomocy Rodzinie </w:t>
            </w:r>
            <w:r>
              <w:rPr>
                <w:rFonts w:ascii="Times New Roman" w:hAnsi="Times New Roman" w:cs="Times New Roman"/>
                <w:sz w:val="16"/>
                <w:szCs w:val="16"/>
              </w:rPr>
              <w:br/>
            </w:r>
            <w:r w:rsidRPr="00694BB0">
              <w:rPr>
                <w:rFonts w:ascii="Times New Roman" w:hAnsi="Times New Roman" w:cs="Times New Roman"/>
                <w:sz w:val="16"/>
                <w:szCs w:val="16"/>
              </w:rPr>
              <w:t>w Płocku,</w:t>
            </w:r>
          </w:p>
          <w:p w14:paraId="1BA578DB" w14:textId="77777777" w:rsidR="00AA5602" w:rsidRPr="00694BB0" w:rsidRDefault="00AA5602" w:rsidP="006E2311">
            <w:pPr>
              <w:rPr>
                <w:rFonts w:ascii="Times New Roman" w:hAnsi="Times New Roman" w:cs="Times New Roman"/>
                <w:sz w:val="16"/>
                <w:szCs w:val="16"/>
              </w:rPr>
            </w:pPr>
            <w:r>
              <w:rPr>
                <w:rFonts w:ascii="Times New Roman" w:hAnsi="Times New Roman" w:cs="Times New Roman"/>
                <w:sz w:val="16"/>
                <w:szCs w:val="16"/>
              </w:rPr>
              <w:t>szkoły i placówki działające w systemie oświaty,</w:t>
            </w:r>
          </w:p>
          <w:p w14:paraId="361A2F2B" w14:textId="77777777" w:rsidR="00AA5602" w:rsidRDefault="00AA5602" w:rsidP="006E2311">
            <w:pPr>
              <w:rPr>
                <w:rFonts w:ascii="Times New Roman" w:hAnsi="Times New Roman" w:cs="Times New Roman"/>
                <w:sz w:val="16"/>
                <w:szCs w:val="16"/>
              </w:rPr>
            </w:pPr>
            <w:r>
              <w:rPr>
                <w:rFonts w:ascii="Times New Roman" w:hAnsi="Times New Roman" w:cs="Times New Roman"/>
                <w:sz w:val="16"/>
                <w:szCs w:val="16"/>
              </w:rPr>
              <w:t>organizacje pozarządowe,</w:t>
            </w:r>
          </w:p>
          <w:p w14:paraId="259054A5" w14:textId="77777777" w:rsidR="00AA5602" w:rsidRPr="00694BB0" w:rsidRDefault="00AA5602" w:rsidP="006E2311">
            <w:pPr>
              <w:rPr>
                <w:rFonts w:ascii="Times New Roman" w:hAnsi="Times New Roman" w:cs="Times New Roman"/>
                <w:sz w:val="16"/>
                <w:szCs w:val="16"/>
              </w:rPr>
            </w:pPr>
            <w:r>
              <w:rPr>
                <w:rFonts w:ascii="Times New Roman" w:hAnsi="Times New Roman" w:cs="Times New Roman"/>
                <w:sz w:val="16"/>
                <w:szCs w:val="16"/>
              </w:rPr>
              <w:t>lokalne media</w:t>
            </w:r>
          </w:p>
        </w:tc>
        <w:tc>
          <w:tcPr>
            <w:tcW w:w="1213" w:type="dxa"/>
          </w:tcPr>
          <w:p w14:paraId="2D0C177B" w14:textId="1C538188" w:rsidR="00AA5602" w:rsidRPr="00694BB0" w:rsidRDefault="0046509D">
            <w:pPr>
              <w:rPr>
                <w:rFonts w:ascii="Times New Roman" w:hAnsi="Times New Roman" w:cs="Times New Roman"/>
                <w:sz w:val="16"/>
                <w:szCs w:val="16"/>
              </w:rPr>
            </w:pPr>
            <w:r>
              <w:rPr>
                <w:rFonts w:ascii="Times New Roman" w:hAnsi="Times New Roman" w:cs="Times New Roman"/>
                <w:sz w:val="16"/>
                <w:szCs w:val="16"/>
              </w:rPr>
              <w:t>luty</w:t>
            </w:r>
            <w:r w:rsidR="00AA5602">
              <w:rPr>
                <w:rFonts w:ascii="Times New Roman" w:hAnsi="Times New Roman" w:cs="Times New Roman"/>
                <w:sz w:val="16"/>
                <w:szCs w:val="16"/>
              </w:rPr>
              <w:br/>
            </w:r>
            <w:r w:rsidR="00AA5602" w:rsidRPr="00694BB0">
              <w:rPr>
                <w:rFonts w:ascii="Times New Roman" w:hAnsi="Times New Roman" w:cs="Times New Roman"/>
                <w:sz w:val="16"/>
                <w:szCs w:val="16"/>
              </w:rPr>
              <w:t>– listo</w:t>
            </w:r>
            <w:r w:rsidR="00AA5602">
              <w:rPr>
                <w:rFonts w:ascii="Times New Roman" w:hAnsi="Times New Roman" w:cs="Times New Roman"/>
                <w:sz w:val="16"/>
                <w:szCs w:val="16"/>
              </w:rPr>
              <w:t>pad</w:t>
            </w:r>
            <w:r w:rsidR="00AA5602" w:rsidRPr="00694BB0">
              <w:rPr>
                <w:rFonts w:ascii="Times New Roman" w:hAnsi="Times New Roman" w:cs="Times New Roman"/>
                <w:sz w:val="16"/>
                <w:szCs w:val="16"/>
              </w:rPr>
              <w:t xml:space="preserve"> 20</w:t>
            </w:r>
            <w:r w:rsidR="00AA5602">
              <w:rPr>
                <w:rFonts w:ascii="Times New Roman" w:hAnsi="Times New Roman" w:cs="Times New Roman"/>
                <w:sz w:val="16"/>
                <w:szCs w:val="16"/>
              </w:rPr>
              <w:t>2</w:t>
            </w:r>
            <w:r>
              <w:rPr>
                <w:rFonts w:ascii="Times New Roman" w:hAnsi="Times New Roman" w:cs="Times New Roman"/>
                <w:sz w:val="16"/>
                <w:szCs w:val="16"/>
              </w:rPr>
              <w:t>3</w:t>
            </w:r>
          </w:p>
          <w:p w14:paraId="43EDA5D8" w14:textId="77777777" w:rsidR="00AA5602" w:rsidRPr="00694BB0" w:rsidRDefault="00AA5602">
            <w:pPr>
              <w:rPr>
                <w:rFonts w:ascii="Times New Roman" w:hAnsi="Times New Roman" w:cs="Times New Roman"/>
                <w:sz w:val="16"/>
                <w:szCs w:val="16"/>
              </w:rPr>
            </w:pPr>
          </w:p>
          <w:p w14:paraId="2F4D7F6F" w14:textId="77777777" w:rsidR="00AA5602" w:rsidRPr="00694BB0" w:rsidRDefault="00AA5602" w:rsidP="007E633A">
            <w:pPr>
              <w:rPr>
                <w:rFonts w:ascii="Times New Roman" w:hAnsi="Times New Roman" w:cs="Times New Roman"/>
                <w:sz w:val="16"/>
                <w:szCs w:val="16"/>
              </w:rPr>
            </w:pPr>
          </w:p>
          <w:p w14:paraId="4B1E7FD8" w14:textId="77777777" w:rsidR="00AA5602" w:rsidRPr="00694BB0" w:rsidRDefault="00AA5602">
            <w:pPr>
              <w:rPr>
                <w:rFonts w:ascii="Times New Roman" w:hAnsi="Times New Roman" w:cs="Times New Roman"/>
                <w:sz w:val="16"/>
                <w:szCs w:val="16"/>
              </w:rPr>
            </w:pPr>
          </w:p>
        </w:tc>
        <w:tc>
          <w:tcPr>
            <w:tcW w:w="2020" w:type="dxa"/>
          </w:tcPr>
          <w:p w14:paraId="6C1B55FC" w14:textId="77777777" w:rsidR="00AA5602" w:rsidRPr="00694BB0" w:rsidRDefault="00AA5602">
            <w:pPr>
              <w:rPr>
                <w:rFonts w:ascii="Times New Roman" w:hAnsi="Times New Roman" w:cs="Times New Roman"/>
                <w:sz w:val="16"/>
                <w:szCs w:val="16"/>
              </w:rPr>
            </w:pPr>
            <w:r w:rsidRPr="00694BB0">
              <w:rPr>
                <w:rFonts w:ascii="Times New Roman" w:hAnsi="Times New Roman" w:cs="Times New Roman"/>
                <w:sz w:val="16"/>
                <w:szCs w:val="16"/>
              </w:rPr>
              <w:t>Liczba lokalnych kampanii społecznych</w:t>
            </w:r>
          </w:p>
        </w:tc>
      </w:tr>
      <w:tr w:rsidR="00AA5602" w:rsidRPr="00694BB0" w14:paraId="1FFD4356" w14:textId="77777777" w:rsidTr="000A7B8F">
        <w:tc>
          <w:tcPr>
            <w:tcW w:w="452" w:type="dxa"/>
            <w:vMerge/>
          </w:tcPr>
          <w:p w14:paraId="7F2232BC" w14:textId="758BC6D5" w:rsidR="00AA5602" w:rsidRPr="00694BB0" w:rsidRDefault="00AA5602" w:rsidP="00AC15F9">
            <w:pPr>
              <w:rPr>
                <w:rFonts w:ascii="Times New Roman" w:hAnsi="Times New Roman" w:cs="Times New Roman"/>
                <w:sz w:val="16"/>
                <w:szCs w:val="16"/>
              </w:rPr>
            </w:pPr>
          </w:p>
        </w:tc>
        <w:tc>
          <w:tcPr>
            <w:tcW w:w="1810" w:type="dxa"/>
            <w:vMerge/>
          </w:tcPr>
          <w:p w14:paraId="5E015DB1" w14:textId="77A64D41" w:rsidR="00AA5602" w:rsidRPr="00694BB0" w:rsidRDefault="00AA5602" w:rsidP="00AC15F9">
            <w:pPr>
              <w:rPr>
                <w:rFonts w:ascii="Times New Roman" w:hAnsi="Times New Roman" w:cs="Times New Roman"/>
                <w:sz w:val="16"/>
                <w:szCs w:val="16"/>
              </w:rPr>
            </w:pPr>
          </w:p>
        </w:tc>
        <w:tc>
          <w:tcPr>
            <w:tcW w:w="1758" w:type="dxa"/>
          </w:tcPr>
          <w:p w14:paraId="757431D4" w14:textId="55E2B1F9" w:rsidR="00AA5602" w:rsidRPr="00694BB0" w:rsidRDefault="00AA5602" w:rsidP="00AC15F9">
            <w:pPr>
              <w:rPr>
                <w:rFonts w:ascii="Times New Roman" w:hAnsi="Times New Roman" w:cs="Times New Roman"/>
                <w:sz w:val="16"/>
                <w:szCs w:val="16"/>
              </w:rPr>
            </w:pPr>
            <w:r>
              <w:rPr>
                <w:rFonts w:ascii="Times New Roman" w:hAnsi="Times New Roman" w:cs="Times New Roman"/>
                <w:sz w:val="16"/>
                <w:szCs w:val="16"/>
              </w:rPr>
              <w:t xml:space="preserve">Współpraca z organizacjami pozarządowymi w celu wprowadzenia elementów edukacji na temat zjawiska przemocy w rodzinie w ramach działania projektów prowadzonych przez organizacje pozarządowe </w:t>
            </w:r>
          </w:p>
        </w:tc>
        <w:tc>
          <w:tcPr>
            <w:tcW w:w="1807" w:type="dxa"/>
          </w:tcPr>
          <w:p w14:paraId="05A88CC1" w14:textId="77777777" w:rsidR="00AA5602" w:rsidRPr="00694BB0" w:rsidRDefault="00AA5602" w:rsidP="00AC15F9">
            <w:pPr>
              <w:rPr>
                <w:rFonts w:ascii="Times New Roman" w:hAnsi="Times New Roman" w:cs="Times New Roman"/>
                <w:sz w:val="16"/>
                <w:szCs w:val="16"/>
              </w:rPr>
            </w:pPr>
            <w:r w:rsidRPr="00694BB0">
              <w:rPr>
                <w:rFonts w:ascii="Times New Roman" w:hAnsi="Times New Roman" w:cs="Times New Roman"/>
                <w:sz w:val="16"/>
                <w:szCs w:val="16"/>
              </w:rPr>
              <w:t xml:space="preserve">Wydział Edukacji, Kultury i Spraw Społecznych Starostwa Powiatowego </w:t>
            </w:r>
            <w:r>
              <w:rPr>
                <w:rFonts w:ascii="Times New Roman" w:hAnsi="Times New Roman" w:cs="Times New Roman"/>
                <w:sz w:val="16"/>
                <w:szCs w:val="16"/>
              </w:rPr>
              <w:br/>
            </w:r>
            <w:r w:rsidRPr="00694BB0">
              <w:rPr>
                <w:rFonts w:ascii="Times New Roman" w:hAnsi="Times New Roman" w:cs="Times New Roman"/>
                <w:sz w:val="16"/>
                <w:szCs w:val="16"/>
              </w:rPr>
              <w:t>w Płocku,</w:t>
            </w:r>
          </w:p>
          <w:p w14:paraId="2E2C699C" w14:textId="77777777" w:rsidR="00AA5602" w:rsidRPr="00694BB0" w:rsidRDefault="00AA5602" w:rsidP="00AC15F9">
            <w:pPr>
              <w:rPr>
                <w:rFonts w:ascii="Times New Roman" w:hAnsi="Times New Roman" w:cs="Times New Roman"/>
                <w:sz w:val="16"/>
                <w:szCs w:val="16"/>
              </w:rPr>
            </w:pPr>
            <w:r w:rsidRPr="00694BB0">
              <w:rPr>
                <w:rFonts w:ascii="Times New Roman" w:hAnsi="Times New Roman" w:cs="Times New Roman"/>
                <w:sz w:val="16"/>
                <w:szCs w:val="16"/>
              </w:rPr>
              <w:t xml:space="preserve">Powiatowa Poradnia Psychologiczno – Pedagogiczna </w:t>
            </w:r>
            <w:r>
              <w:rPr>
                <w:rFonts w:ascii="Times New Roman" w:hAnsi="Times New Roman" w:cs="Times New Roman"/>
                <w:sz w:val="16"/>
                <w:szCs w:val="16"/>
              </w:rPr>
              <w:br/>
            </w:r>
            <w:r w:rsidRPr="00694BB0">
              <w:rPr>
                <w:rFonts w:ascii="Times New Roman" w:hAnsi="Times New Roman" w:cs="Times New Roman"/>
                <w:sz w:val="16"/>
                <w:szCs w:val="16"/>
              </w:rPr>
              <w:t>w Płocku,</w:t>
            </w:r>
          </w:p>
          <w:p w14:paraId="78DC4090" w14:textId="77777777" w:rsidR="00AA5602" w:rsidRPr="00694BB0" w:rsidRDefault="00AA5602" w:rsidP="00AC15F9">
            <w:pPr>
              <w:rPr>
                <w:rFonts w:ascii="Times New Roman" w:hAnsi="Times New Roman" w:cs="Times New Roman"/>
                <w:sz w:val="16"/>
                <w:szCs w:val="16"/>
              </w:rPr>
            </w:pPr>
            <w:r w:rsidRPr="00694BB0">
              <w:rPr>
                <w:rFonts w:ascii="Times New Roman" w:hAnsi="Times New Roman" w:cs="Times New Roman"/>
                <w:sz w:val="16"/>
                <w:szCs w:val="16"/>
              </w:rPr>
              <w:t xml:space="preserve">ośrodki pomocy społecznej, </w:t>
            </w:r>
          </w:p>
          <w:p w14:paraId="34A5CBAD" w14:textId="77777777" w:rsidR="00AA5602" w:rsidRPr="00694BB0" w:rsidRDefault="00AA5602" w:rsidP="00AC15F9">
            <w:pPr>
              <w:rPr>
                <w:rFonts w:ascii="Times New Roman" w:hAnsi="Times New Roman" w:cs="Times New Roman"/>
                <w:sz w:val="16"/>
                <w:szCs w:val="16"/>
              </w:rPr>
            </w:pPr>
            <w:r w:rsidRPr="00694BB0">
              <w:rPr>
                <w:rFonts w:ascii="Times New Roman" w:hAnsi="Times New Roman" w:cs="Times New Roman"/>
                <w:sz w:val="16"/>
                <w:szCs w:val="16"/>
              </w:rPr>
              <w:t>Komenda Miejska Policji w Płocku,</w:t>
            </w:r>
          </w:p>
          <w:p w14:paraId="57836CF6" w14:textId="76753884" w:rsidR="00AA5602" w:rsidRPr="00694BB0" w:rsidRDefault="00AA5602" w:rsidP="00AC15F9">
            <w:pPr>
              <w:rPr>
                <w:rFonts w:ascii="Times New Roman" w:hAnsi="Times New Roman" w:cs="Times New Roman"/>
                <w:sz w:val="16"/>
                <w:szCs w:val="16"/>
              </w:rPr>
            </w:pPr>
            <w:r>
              <w:rPr>
                <w:rFonts w:ascii="Times New Roman" w:hAnsi="Times New Roman" w:cs="Times New Roman"/>
                <w:sz w:val="16"/>
                <w:szCs w:val="16"/>
              </w:rPr>
              <w:t xml:space="preserve">szkoły i placówki działające w systemie oświaty </w:t>
            </w:r>
          </w:p>
        </w:tc>
        <w:tc>
          <w:tcPr>
            <w:tcW w:w="1213" w:type="dxa"/>
          </w:tcPr>
          <w:p w14:paraId="67F7ED49" w14:textId="0E436F25" w:rsidR="00AA5602" w:rsidRPr="00694BB0" w:rsidRDefault="00AA5602" w:rsidP="007C218C">
            <w:pPr>
              <w:jc w:val="center"/>
              <w:rPr>
                <w:rFonts w:ascii="Times New Roman" w:hAnsi="Times New Roman" w:cs="Times New Roman"/>
                <w:sz w:val="16"/>
                <w:szCs w:val="16"/>
              </w:rPr>
            </w:pPr>
            <w:r w:rsidRPr="00694BB0">
              <w:rPr>
                <w:rFonts w:ascii="Times New Roman" w:hAnsi="Times New Roman" w:cs="Times New Roman"/>
                <w:sz w:val="16"/>
                <w:szCs w:val="16"/>
              </w:rPr>
              <w:t>202</w:t>
            </w:r>
            <w:r w:rsidR="002B0711">
              <w:rPr>
                <w:rFonts w:ascii="Times New Roman" w:hAnsi="Times New Roman" w:cs="Times New Roman"/>
                <w:sz w:val="16"/>
                <w:szCs w:val="16"/>
              </w:rPr>
              <w:t>3</w:t>
            </w:r>
          </w:p>
          <w:p w14:paraId="2D56F425" w14:textId="5B9B78C6" w:rsidR="00AA5602" w:rsidRPr="00694BB0" w:rsidRDefault="00AA5602" w:rsidP="00AC15F9">
            <w:pPr>
              <w:rPr>
                <w:rFonts w:ascii="Times New Roman" w:hAnsi="Times New Roman" w:cs="Times New Roman"/>
                <w:sz w:val="16"/>
                <w:szCs w:val="16"/>
              </w:rPr>
            </w:pPr>
          </w:p>
        </w:tc>
        <w:tc>
          <w:tcPr>
            <w:tcW w:w="2020" w:type="dxa"/>
          </w:tcPr>
          <w:p w14:paraId="7BE0F51F" w14:textId="791C21D1" w:rsidR="00AA5602" w:rsidRPr="00694BB0" w:rsidRDefault="00AA5602" w:rsidP="00AC15F9">
            <w:pPr>
              <w:rPr>
                <w:rFonts w:ascii="Times New Roman" w:hAnsi="Times New Roman" w:cs="Times New Roman"/>
                <w:sz w:val="16"/>
                <w:szCs w:val="16"/>
              </w:rPr>
            </w:pPr>
            <w:r w:rsidRPr="00694BB0">
              <w:rPr>
                <w:rFonts w:ascii="Times New Roman" w:hAnsi="Times New Roman" w:cs="Times New Roman"/>
                <w:sz w:val="16"/>
                <w:szCs w:val="16"/>
              </w:rPr>
              <w:t xml:space="preserve">Liczba </w:t>
            </w:r>
            <w:r>
              <w:rPr>
                <w:rFonts w:ascii="Times New Roman" w:hAnsi="Times New Roman" w:cs="Times New Roman"/>
                <w:sz w:val="16"/>
                <w:szCs w:val="16"/>
              </w:rPr>
              <w:t>zrealizowanych działań</w:t>
            </w:r>
            <w:r w:rsidRPr="00694BB0">
              <w:rPr>
                <w:rFonts w:ascii="Times New Roman" w:hAnsi="Times New Roman" w:cs="Times New Roman"/>
                <w:sz w:val="16"/>
                <w:szCs w:val="16"/>
              </w:rPr>
              <w:t xml:space="preserve"> </w:t>
            </w:r>
          </w:p>
          <w:p w14:paraId="0028A39F" w14:textId="77777777" w:rsidR="00AA5602" w:rsidRPr="00694BB0" w:rsidRDefault="00AA5602" w:rsidP="00AC15F9">
            <w:pPr>
              <w:rPr>
                <w:rFonts w:ascii="Times New Roman" w:hAnsi="Times New Roman" w:cs="Times New Roman"/>
                <w:sz w:val="16"/>
                <w:szCs w:val="16"/>
              </w:rPr>
            </w:pPr>
          </w:p>
          <w:p w14:paraId="3219B9E5" w14:textId="50D4C104" w:rsidR="00AA5602" w:rsidRPr="00694BB0" w:rsidRDefault="00AA5602" w:rsidP="00AC15F9">
            <w:pPr>
              <w:rPr>
                <w:rFonts w:ascii="Times New Roman" w:hAnsi="Times New Roman" w:cs="Times New Roman"/>
                <w:sz w:val="16"/>
                <w:szCs w:val="16"/>
              </w:rPr>
            </w:pPr>
            <w:r w:rsidRPr="00694BB0">
              <w:rPr>
                <w:rFonts w:ascii="Times New Roman" w:hAnsi="Times New Roman" w:cs="Times New Roman"/>
                <w:sz w:val="16"/>
                <w:szCs w:val="16"/>
              </w:rPr>
              <w:t xml:space="preserve">Liczba </w:t>
            </w:r>
            <w:r>
              <w:rPr>
                <w:rFonts w:ascii="Times New Roman" w:hAnsi="Times New Roman" w:cs="Times New Roman"/>
                <w:sz w:val="16"/>
                <w:szCs w:val="16"/>
              </w:rPr>
              <w:t>osób, którym udzielono informacji dotyczących przeciwdziałania przemocy w rodzinie</w:t>
            </w:r>
            <w:r w:rsidRPr="00694BB0">
              <w:rPr>
                <w:rFonts w:ascii="Times New Roman" w:hAnsi="Times New Roman" w:cs="Times New Roman"/>
                <w:sz w:val="16"/>
                <w:szCs w:val="16"/>
              </w:rPr>
              <w:t xml:space="preserve"> </w:t>
            </w:r>
          </w:p>
        </w:tc>
      </w:tr>
    </w:tbl>
    <w:p w14:paraId="0893BD97" w14:textId="77777777" w:rsidR="006B2594" w:rsidRDefault="006B2594">
      <w:pPr>
        <w:rPr>
          <w:rFonts w:ascii="Times New Roman" w:hAnsi="Times New Roman" w:cs="Times New Roman"/>
          <w:b/>
          <w:i/>
          <w:sz w:val="24"/>
          <w:szCs w:val="24"/>
        </w:rPr>
      </w:pPr>
    </w:p>
    <w:p w14:paraId="26DD04FA" w14:textId="77777777" w:rsidR="006B2594" w:rsidRPr="00C02FAD" w:rsidRDefault="006B2594" w:rsidP="00702C50">
      <w:pPr>
        <w:spacing w:after="0" w:line="360" w:lineRule="auto"/>
        <w:jc w:val="both"/>
        <w:rPr>
          <w:rFonts w:ascii="Times New Roman" w:hAnsi="Times New Roman" w:cs="Times New Roman"/>
          <w:b/>
          <w:sz w:val="24"/>
          <w:szCs w:val="24"/>
        </w:rPr>
      </w:pPr>
      <w:r w:rsidRPr="00C02FAD">
        <w:rPr>
          <w:rFonts w:ascii="Times New Roman" w:hAnsi="Times New Roman" w:cs="Times New Roman"/>
          <w:b/>
          <w:sz w:val="24"/>
          <w:szCs w:val="24"/>
        </w:rPr>
        <w:t xml:space="preserve">Obszar </w:t>
      </w:r>
      <w:r>
        <w:rPr>
          <w:rFonts w:ascii="Times New Roman" w:hAnsi="Times New Roman" w:cs="Times New Roman"/>
          <w:b/>
          <w:sz w:val="24"/>
          <w:szCs w:val="24"/>
        </w:rPr>
        <w:t>2</w:t>
      </w:r>
      <w:r w:rsidR="0056064E">
        <w:rPr>
          <w:rFonts w:ascii="Times New Roman" w:hAnsi="Times New Roman" w:cs="Times New Roman"/>
          <w:b/>
          <w:sz w:val="24"/>
          <w:szCs w:val="24"/>
        </w:rPr>
        <w:t>.</w:t>
      </w:r>
      <w:r w:rsidR="001D72CA">
        <w:rPr>
          <w:rFonts w:ascii="Times New Roman" w:hAnsi="Times New Roman" w:cs="Times New Roman"/>
          <w:b/>
          <w:sz w:val="24"/>
          <w:szCs w:val="24"/>
        </w:rPr>
        <w:t xml:space="preserve"> Ochrona i pomoc osobom</w:t>
      </w:r>
      <w:r w:rsidR="002869A6">
        <w:rPr>
          <w:rFonts w:ascii="Times New Roman" w:hAnsi="Times New Roman" w:cs="Times New Roman"/>
          <w:b/>
          <w:sz w:val="24"/>
          <w:szCs w:val="24"/>
        </w:rPr>
        <w:t xml:space="preserve"> dotkniętym przemocą w rodzinie</w:t>
      </w:r>
      <w:r w:rsidR="001D72CA">
        <w:rPr>
          <w:rFonts w:ascii="Times New Roman" w:hAnsi="Times New Roman" w:cs="Times New Roman"/>
          <w:b/>
          <w:sz w:val="24"/>
          <w:szCs w:val="24"/>
        </w:rPr>
        <w:t xml:space="preserve"> </w:t>
      </w:r>
    </w:p>
    <w:p w14:paraId="0814AA5D" w14:textId="77777777" w:rsidR="006B2594" w:rsidRPr="00C02FAD" w:rsidRDefault="002869A6" w:rsidP="00702C50">
      <w:pPr>
        <w:jc w:val="both"/>
        <w:rPr>
          <w:rFonts w:ascii="Times New Roman" w:hAnsi="Times New Roman" w:cs="Times New Roman"/>
          <w:b/>
          <w:sz w:val="24"/>
          <w:szCs w:val="24"/>
        </w:rPr>
      </w:pPr>
      <w:r>
        <w:rPr>
          <w:rFonts w:ascii="Times New Roman" w:hAnsi="Times New Roman" w:cs="Times New Roman"/>
          <w:b/>
          <w:sz w:val="24"/>
          <w:szCs w:val="24"/>
        </w:rPr>
        <w:t>Cel:</w:t>
      </w:r>
      <w:r w:rsidR="006B2594" w:rsidRPr="00C02FAD">
        <w:rPr>
          <w:rFonts w:ascii="Times New Roman" w:hAnsi="Times New Roman" w:cs="Times New Roman"/>
          <w:b/>
          <w:sz w:val="24"/>
          <w:szCs w:val="24"/>
        </w:rPr>
        <w:t xml:space="preserve"> </w:t>
      </w:r>
      <w:r w:rsidR="001D72CA">
        <w:rPr>
          <w:rFonts w:ascii="Times New Roman" w:hAnsi="Times New Roman" w:cs="Times New Roman"/>
          <w:b/>
          <w:sz w:val="24"/>
          <w:szCs w:val="24"/>
        </w:rPr>
        <w:t xml:space="preserve">Zwiększenie dostępności i skuteczności ochrony oraz wsparcia osób </w:t>
      </w:r>
      <w:r w:rsidR="00702C50">
        <w:rPr>
          <w:rFonts w:ascii="Times New Roman" w:hAnsi="Times New Roman" w:cs="Times New Roman"/>
          <w:b/>
          <w:sz w:val="24"/>
          <w:szCs w:val="24"/>
        </w:rPr>
        <w:t>d</w:t>
      </w:r>
      <w:r w:rsidR="005714E2">
        <w:rPr>
          <w:rFonts w:ascii="Times New Roman" w:hAnsi="Times New Roman" w:cs="Times New Roman"/>
          <w:b/>
          <w:sz w:val="24"/>
          <w:szCs w:val="24"/>
        </w:rPr>
        <w:t>otkniętych przemocą w rodzinie</w:t>
      </w:r>
    </w:p>
    <w:tbl>
      <w:tblPr>
        <w:tblStyle w:val="Tabela-Siatka"/>
        <w:tblW w:w="0" w:type="auto"/>
        <w:tblLook w:val="04A0" w:firstRow="1" w:lastRow="0" w:firstColumn="1" w:lastColumn="0" w:noHBand="0" w:noVBand="1"/>
      </w:tblPr>
      <w:tblGrid>
        <w:gridCol w:w="452"/>
        <w:gridCol w:w="2013"/>
        <w:gridCol w:w="1834"/>
        <w:gridCol w:w="1807"/>
        <w:gridCol w:w="1251"/>
        <w:gridCol w:w="1703"/>
      </w:tblGrid>
      <w:tr w:rsidR="00C34AC2" w:rsidRPr="00CF5E5C" w14:paraId="67565E42" w14:textId="77777777" w:rsidTr="00AB31D1">
        <w:tc>
          <w:tcPr>
            <w:tcW w:w="452" w:type="dxa"/>
          </w:tcPr>
          <w:p w14:paraId="1BD86676" w14:textId="77777777" w:rsidR="006804FE" w:rsidRPr="00CF5E5C" w:rsidRDefault="006804FE" w:rsidP="006804FE">
            <w:pPr>
              <w:jc w:val="center"/>
              <w:rPr>
                <w:rFonts w:ascii="Times New Roman" w:hAnsi="Times New Roman" w:cs="Times New Roman"/>
                <w:b/>
                <w:sz w:val="16"/>
                <w:szCs w:val="16"/>
              </w:rPr>
            </w:pPr>
            <w:r w:rsidRPr="00CF5E5C">
              <w:rPr>
                <w:rFonts w:ascii="Times New Roman" w:hAnsi="Times New Roman" w:cs="Times New Roman"/>
                <w:b/>
                <w:sz w:val="16"/>
                <w:szCs w:val="16"/>
              </w:rPr>
              <w:t>Lp.</w:t>
            </w:r>
          </w:p>
        </w:tc>
        <w:tc>
          <w:tcPr>
            <w:tcW w:w="2013" w:type="dxa"/>
          </w:tcPr>
          <w:p w14:paraId="57DF8AF1" w14:textId="77777777" w:rsidR="006804FE" w:rsidRPr="00CF5E5C" w:rsidRDefault="006804FE" w:rsidP="006804FE">
            <w:pPr>
              <w:jc w:val="center"/>
              <w:rPr>
                <w:rFonts w:ascii="Times New Roman" w:hAnsi="Times New Roman" w:cs="Times New Roman"/>
                <w:b/>
                <w:sz w:val="16"/>
                <w:szCs w:val="16"/>
              </w:rPr>
            </w:pPr>
            <w:r w:rsidRPr="00CF5E5C">
              <w:rPr>
                <w:rFonts w:ascii="Times New Roman" w:hAnsi="Times New Roman" w:cs="Times New Roman"/>
                <w:b/>
                <w:sz w:val="16"/>
                <w:szCs w:val="16"/>
              </w:rPr>
              <w:t>Kierunki działań</w:t>
            </w:r>
          </w:p>
        </w:tc>
        <w:tc>
          <w:tcPr>
            <w:tcW w:w="1834" w:type="dxa"/>
          </w:tcPr>
          <w:p w14:paraId="35E223BB" w14:textId="77777777" w:rsidR="006804FE" w:rsidRPr="00CF5E5C" w:rsidRDefault="006804FE" w:rsidP="006804FE">
            <w:pPr>
              <w:jc w:val="center"/>
              <w:rPr>
                <w:rFonts w:ascii="Times New Roman" w:hAnsi="Times New Roman" w:cs="Times New Roman"/>
                <w:b/>
                <w:sz w:val="16"/>
                <w:szCs w:val="16"/>
              </w:rPr>
            </w:pPr>
            <w:r w:rsidRPr="00CF5E5C">
              <w:rPr>
                <w:rFonts w:ascii="Times New Roman" w:hAnsi="Times New Roman" w:cs="Times New Roman"/>
                <w:b/>
                <w:sz w:val="16"/>
                <w:szCs w:val="16"/>
              </w:rPr>
              <w:t>Działania</w:t>
            </w:r>
          </w:p>
        </w:tc>
        <w:tc>
          <w:tcPr>
            <w:tcW w:w="1807" w:type="dxa"/>
          </w:tcPr>
          <w:p w14:paraId="3F819127" w14:textId="77777777" w:rsidR="006804FE" w:rsidRPr="00CF5E5C" w:rsidRDefault="006804FE" w:rsidP="006804FE">
            <w:pPr>
              <w:jc w:val="center"/>
              <w:rPr>
                <w:rFonts w:ascii="Times New Roman" w:hAnsi="Times New Roman" w:cs="Times New Roman"/>
                <w:b/>
                <w:sz w:val="16"/>
                <w:szCs w:val="16"/>
              </w:rPr>
            </w:pPr>
            <w:r w:rsidRPr="00CF5E5C">
              <w:rPr>
                <w:rFonts w:ascii="Times New Roman" w:hAnsi="Times New Roman" w:cs="Times New Roman"/>
                <w:b/>
                <w:sz w:val="16"/>
                <w:szCs w:val="16"/>
              </w:rPr>
              <w:t>Realizatorzy</w:t>
            </w:r>
            <w:r w:rsidR="00B042B9">
              <w:rPr>
                <w:rFonts w:ascii="Times New Roman" w:hAnsi="Times New Roman" w:cs="Times New Roman"/>
                <w:b/>
                <w:sz w:val="16"/>
                <w:szCs w:val="16"/>
              </w:rPr>
              <w:t>/Partnerzy</w:t>
            </w:r>
          </w:p>
        </w:tc>
        <w:tc>
          <w:tcPr>
            <w:tcW w:w="1251" w:type="dxa"/>
          </w:tcPr>
          <w:p w14:paraId="68AA654C" w14:textId="77777777" w:rsidR="006804FE" w:rsidRPr="00CF5E5C" w:rsidRDefault="006804FE" w:rsidP="006804FE">
            <w:pPr>
              <w:jc w:val="center"/>
              <w:rPr>
                <w:rFonts w:ascii="Times New Roman" w:hAnsi="Times New Roman" w:cs="Times New Roman"/>
                <w:b/>
                <w:sz w:val="16"/>
                <w:szCs w:val="16"/>
              </w:rPr>
            </w:pPr>
            <w:r w:rsidRPr="00CF5E5C">
              <w:rPr>
                <w:rFonts w:ascii="Times New Roman" w:hAnsi="Times New Roman" w:cs="Times New Roman"/>
                <w:b/>
                <w:sz w:val="16"/>
                <w:szCs w:val="16"/>
              </w:rPr>
              <w:t>Termin realizacji</w:t>
            </w:r>
          </w:p>
        </w:tc>
        <w:tc>
          <w:tcPr>
            <w:tcW w:w="1703" w:type="dxa"/>
          </w:tcPr>
          <w:p w14:paraId="6BFD1688" w14:textId="77777777" w:rsidR="006804FE" w:rsidRPr="00CF5E5C" w:rsidRDefault="006804FE" w:rsidP="006804FE">
            <w:pPr>
              <w:jc w:val="center"/>
              <w:rPr>
                <w:rFonts w:ascii="Times New Roman" w:hAnsi="Times New Roman" w:cs="Times New Roman"/>
                <w:b/>
                <w:sz w:val="16"/>
                <w:szCs w:val="16"/>
              </w:rPr>
            </w:pPr>
            <w:r w:rsidRPr="00CF5E5C">
              <w:rPr>
                <w:rFonts w:ascii="Times New Roman" w:hAnsi="Times New Roman" w:cs="Times New Roman"/>
                <w:b/>
                <w:sz w:val="16"/>
                <w:szCs w:val="16"/>
              </w:rPr>
              <w:t>Wskaźniki</w:t>
            </w:r>
          </w:p>
        </w:tc>
      </w:tr>
      <w:tr w:rsidR="00C34AC2" w:rsidRPr="00CF5E5C" w14:paraId="10B984F9" w14:textId="77777777" w:rsidTr="00AB31D1">
        <w:tc>
          <w:tcPr>
            <w:tcW w:w="452" w:type="dxa"/>
            <w:vMerge w:val="restart"/>
          </w:tcPr>
          <w:p w14:paraId="776AF7BE" w14:textId="77777777" w:rsidR="00CF745C" w:rsidRPr="00CF5E5C" w:rsidRDefault="00CF745C" w:rsidP="00BF6B84">
            <w:pPr>
              <w:rPr>
                <w:rFonts w:ascii="Times New Roman" w:hAnsi="Times New Roman" w:cs="Times New Roman"/>
                <w:sz w:val="16"/>
                <w:szCs w:val="16"/>
              </w:rPr>
            </w:pPr>
            <w:r w:rsidRPr="00CF5E5C">
              <w:rPr>
                <w:rFonts w:ascii="Times New Roman" w:hAnsi="Times New Roman" w:cs="Times New Roman"/>
                <w:sz w:val="16"/>
                <w:szCs w:val="16"/>
              </w:rPr>
              <w:t>1.</w:t>
            </w:r>
          </w:p>
        </w:tc>
        <w:tc>
          <w:tcPr>
            <w:tcW w:w="2013" w:type="dxa"/>
            <w:vMerge w:val="restart"/>
          </w:tcPr>
          <w:p w14:paraId="5DAF3832" w14:textId="2F64CBC5" w:rsidR="00CF745C" w:rsidRPr="00CF5E5C" w:rsidRDefault="00CF745C" w:rsidP="0044472E">
            <w:pPr>
              <w:rPr>
                <w:rFonts w:ascii="Times New Roman" w:hAnsi="Times New Roman" w:cs="Times New Roman"/>
                <w:sz w:val="16"/>
                <w:szCs w:val="16"/>
              </w:rPr>
            </w:pPr>
            <w:r w:rsidRPr="00CF5E5C">
              <w:rPr>
                <w:rFonts w:ascii="Times New Roman" w:hAnsi="Times New Roman" w:cs="Times New Roman"/>
                <w:sz w:val="16"/>
                <w:szCs w:val="16"/>
              </w:rPr>
              <w:t xml:space="preserve">Upowszechnianie informacji </w:t>
            </w:r>
            <w:r w:rsidR="009747CC" w:rsidRPr="00CF5E5C">
              <w:rPr>
                <w:rFonts w:ascii="Times New Roman" w:hAnsi="Times New Roman" w:cs="Times New Roman"/>
                <w:sz w:val="16"/>
                <w:szCs w:val="16"/>
              </w:rPr>
              <w:br/>
            </w:r>
            <w:r w:rsidRPr="00CF5E5C">
              <w:rPr>
                <w:rFonts w:ascii="Times New Roman" w:hAnsi="Times New Roman" w:cs="Times New Roman"/>
                <w:sz w:val="16"/>
                <w:szCs w:val="16"/>
              </w:rPr>
              <w:t>w zakresie możliwości</w:t>
            </w:r>
            <w:r w:rsidR="009747CC" w:rsidRPr="00CF5E5C">
              <w:rPr>
                <w:rFonts w:ascii="Times New Roman" w:hAnsi="Times New Roman" w:cs="Times New Roman"/>
                <w:sz w:val="16"/>
                <w:szCs w:val="16"/>
              </w:rPr>
              <w:br/>
            </w:r>
            <w:r w:rsidRPr="00CF5E5C">
              <w:rPr>
                <w:rFonts w:ascii="Times New Roman" w:hAnsi="Times New Roman" w:cs="Times New Roman"/>
                <w:sz w:val="16"/>
                <w:szCs w:val="16"/>
              </w:rPr>
              <w:t>i form udzielania pomocy osobom dotkniętym przemocą w rodzinie</w:t>
            </w:r>
          </w:p>
        </w:tc>
        <w:tc>
          <w:tcPr>
            <w:tcW w:w="1834" w:type="dxa"/>
          </w:tcPr>
          <w:p w14:paraId="260BBFE4" w14:textId="39184BDC" w:rsidR="00CF745C" w:rsidRPr="00CF5E5C" w:rsidRDefault="00CF745C" w:rsidP="00BF6B84">
            <w:pPr>
              <w:rPr>
                <w:rFonts w:ascii="Times New Roman" w:hAnsi="Times New Roman" w:cs="Times New Roman"/>
                <w:sz w:val="16"/>
                <w:szCs w:val="16"/>
              </w:rPr>
            </w:pPr>
            <w:r w:rsidRPr="00CF5E5C">
              <w:rPr>
                <w:rFonts w:ascii="Times New Roman" w:hAnsi="Times New Roman" w:cs="Times New Roman"/>
                <w:sz w:val="16"/>
                <w:szCs w:val="16"/>
              </w:rPr>
              <w:t xml:space="preserve">Upowszechnianie informacji w zakresie możliwości i form uzyskania </w:t>
            </w:r>
            <w:r w:rsidR="003E57F8">
              <w:rPr>
                <w:rFonts w:ascii="Times New Roman" w:hAnsi="Times New Roman" w:cs="Times New Roman"/>
                <w:sz w:val="16"/>
                <w:szCs w:val="16"/>
              </w:rPr>
              <w:t>p</w:t>
            </w:r>
            <w:r w:rsidRPr="00CF5E5C">
              <w:rPr>
                <w:rFonts w:ascii="Times New Roman" w:hAnsi="Times New Roman" w:cs="Times New Roman"/>
                <w:sz w:val="16"/>
                <w:szCs w:val="16"/>
              </w:rPr>
              <w:t>omocy</w:t>
            </w:r>
            <w:r w:rsidR="003E57F8">
              <w:rPr>
                <w:rFonts w:ascii="Times New Roman" w:hAnsi="Times New Roman" w:cs="Times New Roman"/>
                <w:sz w:val="16"/>
                <w:szCs w:val="16"/>
              </w:rPr>
              <w:t>,</w:t>
            </w:r>
            <w:r w:rsidR="00EE48B1">
              <w:rPr>
                <w:rFonts w:ascii="Times New Roman" w:hAnsi="Times New Roman" w:cs="Times New Roman"/>
                <w:sz w:val="16"/>
                <w:szCs w:val="16"/>
              </w:rPr>
              <w:t xml:space="preserve">             </w:t>
            </w:r>
            <w:r w:rsidR="003E57F8">
              <w:rPr>
                <w:rFonts w:ascii="Times New Roman" w:hAnsi="Times New Roman" w:cs="Times New Roman"/>
                <w:sz w:val="16"/>
                <w:szCs w:val="16"/>
              </w:rPr>
              <w:t xml:space="preserve"> w szczególności: </w:t>
            </w:r>
            <w:r w:rsidRPr="00CF5E5C">
              <w:rPr>
                <w:rFonts w:ascii="Times New Roman" w:hAnsi="Times New Roman" w:cs="Times New Roman"/>
                <w:sz w:val="16"/>
                <w:szCs w:val="16"/>
              </w:rPr>
              <w:t xml:space="preserve">medycznej, psychologicznej, </w:t>
            </w:r>
            <w:r w:rsidR="003E57F8">
              <w:rPr>
                <w:rFonts w:ascii="Times New Roman" w:hAnsi="Times New Roman" w:cs="Times New Roman"/>
                <w:sz w:val="16"/>
                <w:szCs w:val="16"/>
              </w:rPr>
              <w:t xml:space="preserve">pedagogicznej, </w:t>
            </w:r>
            <w:r w:rsidRPr="00CF5E5C">
              <w:rPr>
                <w:rFonts w:ascii="Times New Roman" w:hAnsi="Times New Roman" w:cs="Times New Roman"/>
                <w:sz w:val="16"/>
                <w:szCs w:val="16"/>
              </w:rPr>
              <w:t xml:space="preserve">prawnej, socjalnej, zawodowej </w:t>
            </w:r>
            <w:r w:rsidR="0044472E">
              <w:rPr>
                <w:rFonts w:ascii="Times New Roman" w:hAnsi="Times New Roman" w:cs="Times New Roman"/>
                <w:sz w:val="16"/>
                <w:szCs w:val="16"/>
              </w:rPr>
              <w:br/>
            </w:r>
            <w:r w:rsidRPr="00CF5E5C">
              <w:rPr>
                <w:rFonts w:ascii="Times New Roman" w:hAnsi="Times New Roman" w:cs="Times New Roman"/>
                <w:sz w:val="16"/>
                <w:szCs w:val="16"/>
              </w:rPr>
              <w:t xml:space="preserve">i rodzinnej </w:t>
            </w:r>
          </w:p>
        </w:tc>
        <w:tc>
          <w:tcPr>
            <w:tcW w:w="1807" w:type="dxa"/>
          </w:tcPr>
          <w:p w14:paraId="2A4329F1" w14:textId="45412127" w:rsidR="003E57F8" w:rsidRPr="00CF5E5C" w:rsidRDefault="00CF745C" w:rsidP="003E57F8">
            <w:pPr>
              <w:rPr>
                <w:rFonts w:ascii="Times New Roman" w:hAnsi="Times New Roman" w:cs="Times New Roman"/>
                <w:sz w:val="16"/>
                <w:szCs w:val="16"/>
              </w:rPr>
            </w:pPr>
            <w:r w:rsidRPr="00CF5E5C">
              <w:rPr>
                <w:rFonts w:ascii="Times New Roman" w:hAnsi="Times New Roman" w:cs="Times New Roman"/>
                <w:sz w:val="16"/>
                <w:szCs w:val="16"/>
              </w:rPr>
              <w:t xml:space="preserve">Wydział Edukacji, Kultury i Spraw Społecznych Starostwa Powiatowego </w:t>
            </w:r>
            <w:r w:rsidR="0044472E">
              <w:rPr>
                <w:rFonts w:ascii="Times New Roman" w:hAnsi="Times New Roman" w:cs="Times New Roman"/>
                <w:sz w:val="16"/>
                <w:szCs w:val="16"/>
              </w:rPr>
              <w:br/>
            </w:r>
            <w:r w:rsidRPr="00CF5E5C">
              <w:rPr>
                <w:rFonts w:ascii="Times New Roman" w:hAnsi="Times New Roman" w:cs="Times New Roman"/>
                <w:sz w:val="16"/>
                <w:szCs w:val="16"/>
              </w:rPr>
              <w:t>w Płocku,</w:t>
            </w:r>
            <w:r w:rsidR="003E57F8" w:rsidRPr="00CF5E5C">
              <w:rPr>
                <w:rFonts w:ascii="Times New Roman" w:hAnsi="Times New Roman" w:cs="Times New Roman"/>
                <w:sz w:val="16"/>
                <w:szCs w:val="16"/>
              </w:rPr>
              <w:t xml:space="preserve"> Powiatowa Poradnia Psychologiczno – Pedagogiczna </w:t>
            </w:r>
            <w:r w:rsidR="003E57F8">
              <w:rPr>
                <w:rFonts w:ascii="Times New Roman" w:hAnsi="Times New Roman" w:cs="Times New Roman"/>
                <w:sz w:val="16"/>
                <w:szCs w:val="16"/>
              </w:rPr>
              <w:br/>
            </w:r>
            <w:r w:rsidR="003E57F8" w:rsidRPr="00CF5E5C">
              <w:rPr>
                <w:rFonts w:ascii="Times New Roman" w:hAnsi="Times New Roman" w:cs="Times New Roman"/>
                <w:sz w:val="16"/>
                <w:szCs w:val="16"/>
              </w:rPr>
              <w:t>w Płocku,</w:t>
            </w:r>
          </w:p>
          <w:p w14:paraId="6DACC29D" w14:textId="5ED1E5B9" w:rsidR="003E57F8" w:rsidRPr="00CF5E5C" w:rsidRDefault="003E57F8" w:rsidP="003E57F8">
            <w:pPr>
              <w:rPr>
                <w:rFonts w:ascii="Times New Roman" w:hAnsi="Times New Roman" w:cs="Times New Roman"/>
                <w:sz w:val="16"/>
                <w:szCs w:val="16"/>
              </w:rPr>
            </w:pPr>
            <w:r w:rsidRPr="00CF5E5C">
              <w:rPr>
                <w:rFonts w:ascii="Times New Roman" w:hAnsi="Times New Roman" w:cs="Times New Roman"/>
                <w:sz w:val="16"/>
                <w:szCs w:val="16"/>
              </w:rPr>
              <w:t xml:space="preserve">Powiatowe Centrum Pomocy Rodzinie </w:t>
            </w:r>
            <w:r w:rsidRPr="00CF5E5C">
              <w:rPr>
                <w:rFonts w:ascii="Times New Roman" w:hAnsi="Times New Roman" w:cs="Times New Roman"/>
                <w:sz w:val="16"/>
                <w:szCs w:val="16"/>
              </w:rPr>
              <w:br/>
              <w:t>w Płocku</w:t>
            </w:r>
          </w:p>
          <w:p w14:paraId="2BCD4C9F" w14:textId="17B2E67E" w:rsidR="00CF745C" w:rsidRPr="00CF5E5C" w:rsidRDefault="00CF745C" w:rsidP="00BF6B84">
            <w:pPr>
              <w:rPr>
                <w:rFonts w:ascii="Times New Roman" w:hAnsi="Times New Roman" w:cs="Times New Roman"/>
                <w:sz w:val="16"/>
                <w:szCs w:val="16"/>
              </w:rPr>
            </w:pPr>
          </w:p>
          <w:p w14:paraId="7E012B7A" w14:textId="2B056DB5" w:rsidR="00CF745C" w:rsidRPr="00CF5E5C" w:rsidRDefault="00CF745C" w:rsidP="00BF6B84">
            <w:pPr>
              <w:rPr>
                <w:rFonts w:ascii="Times New Roman" w:hAnsi="Times New Roman" w:cs="Times New Roman"/>
                <w:sz w:val="16"/>
                <w:szCs w:val="16"/>
              </w:rPr>
            </w:pPr>
          </w:p>
        </w:tc>
        <w:tc>
          <w:tcPr>
            <w:tcW w:w="1251" w:type="dxa"/>
          </w:tcPr>
          <w:p w14:paraId="0DEDDE9C" w14:textId="4CC18D81" w:rsidR="00CF745C" w:rsidRPr="00CF5E5C" w:rsidRDefault="00CF745C" w:rsidP="007C218C">
            <w:pPr>
              <w:jc w:val="center"/>
              <w:rPr>
                <w:rFonts w:ascii="Times New Roman" w:hAnsi="Times New Roman" w:cs="Times New Roman"/>
                <w:sz w:val="16"/>
                <w:szCs w:val="16"/>
              </w:rPr>
            </w:pPr>
            <w:r w:rsidRPr="00CF5E5C">
              <w:rPr>
                <w:rFonts w:ascii="Times New Roman" w:hAnsi="Times New Roman" w:cs="Times New Roman"/>
                <w:sz w:val="16"/>
                <w:szCs w:val="16"/>
              </w:rPr>
              <w:t>202</w:t>
            </w:r>
            <w:r w:rsidR="000920C8">
              <w:rPr>
                <w:rFonts w:ascii="Times New Roman" w:hAnsi="Times New Roman" w:cs="Times New Roman"/>
                <w:sz w:val="16"/>
                <w:szCs w:val="16"/>
              </w:rPr>
              <w:t>3</w:t>
            </w:r>
          </w:p>
          <w:p w14:paraId="7981C0BD" w14:textId="7BCCE019" w:rsidR="00CF745C" w:rsidRPr="00CF5E5C" w:rsidRDefault="00CF745C" w:rsidP="00BF6B84">
            <w:pPr>
              <w:rPr>
                <w:rFonts w:ascii="Times New Roman" w:hAnsi="Times New Roman" w:cs="Times New Roman"/>
                <w:sz w:val="16"/>
                <w:szCs w:val="16"/>
              </w:rPr>
            </w:pPr>
          </w:p>
        </w:tc>
        <w:tc>
          <w:tcPr>
            <w:tcW w:w="1703" w:type="dxa"/>
          </w:tcPr>
          <w:p w14:paraId="01CC0A1A" w14:textId="77777777" w:rsidR="00CF745C" w:rsidRPr="00CF5E5C" w:rsidRDefault="00CF745C" w:rsidP="00BF6B84">
            <w:pPr>
              <w:rPr>
                <w:rFonts w:ascii="Times New Roman" w:hAnsi="Times New Roman" w:cs="Times New Roman"/>
                <w:sz w:val="16"/>
                <w:szCs w:val="16"/>
              </w:rPr>
            </w:pPr>
            <w:r w:rsidRPr="00CF5E5C">
              <w:rPr>
                <w:rFonts w:ascii="Times New Roman" w:hAnsi="Times New Roman" w:cs="Times New Roman"/>
                <w:sz w:val="16"/>
                <w:szCs w:val="16"/>
              </w:rPr>
              <w:t>Liczba opracowanych materiałów informacyjnych</w:t>
            </w:r>
          </w:p>
          <w:p w14:paraId="0BAC293E" w14:textId="77777777" w:rsidR="00CF745C" w:rsidRPr="00CF5E5C" w:rsidRDefault="00CF745C" w:rsidP="00BF6B84">
            <w:pPr>
              <w:rPr>
                <w:rFonts w:ascii="Times New Roman" w:hAnsi="Times New Roman" w:cs="Times New Roman"/>
                <w:sz w:val="16"/>
                <w:szCs w:val="16"/>
              </w:rPr>
            </w:pPr>
          </w:p>
          <w:p w14:paraId="66B6DFED" w14:textId="5312BF2D" w:rsidR="00CF745C" w:rsidRPr="00CF5E5C" w:rsidRDefault="00CF745C" w:rsidP="00BF6B84">
            <w:pPr>
              <w:rPr>
                <w:rFonts w:ascii="Times New Roman" w:hAnsi="Times New Roman" w:cs="Times New Roman"/>
                <w:sz w:val="16"/>
                <w:szCs w:val="16"/>
              </w:rPr>
            </w:pPr>
          </w:p>
        </w:tc>
      </w:tr>
      <w:tr w:rsidR="00C34AC2" w:rsidRPr="00CF5E5C" w14:paraId="76F30E4A" w14:textId="77777777" w:rsidTr="00AB31D1">
        <w:tc>
          <w:tcPr>
            <w:tcW w:w="452" w:type="dxa"/>
            <w:vMerge/>
          </w:tcPr>
          <w:p w14:paraId="382EEEA4" w14:textId="77777777" w:rsidR="00CF745C" w:rsidRPr="00CF5E5C" w:rsidRDefault="00CF745C" w:rsidP="00BF6B84">
            <w:pPr>
              <w:rPr>
                <w:rFonts w:ascii="Times New Roman" w:hAnsi="Times New Roman" w:cs="Times New Roman"/>
                <w:sz w:val="16"/>
                <w:szCs w:val="16"/>
              </w:rPr>
            </w:pPr>
          </w:p>
        </w:tc>
        <w:tc>
          <w:tcPr>
            <w:tcW w:w="2013" w:type="dxa"/>
            <w:vMerge/>
          </w:tcPr>
          <w:p w14:paraId="7B85ED87" w14:textId="77777777" w:rsidR="00CF745C" w:rsidRPr="00CF5E5C" w:rsidRDefault="00CF745C" w:rsidP="00BF6B84">
            <w:pPr>
              <w:rPr>
                <w:rFonts w:ascii="Times New Roman" w:hAnsi="Times New Roman" w:cs="Times New Roman"/>
                <w:sz w:val="16"/>
                <w:szCs w:val="16"/>
              </w:rPr>
            </w:pPr>
          </w:p>
        </w:tc>
        <w:tc>
          <w:tcPr>
            <w:tcW w:w="1834" w:type="dxa"/>
          </w:tcPr>
          <w:p w14:paraId="0623E211" w14:textId="77777777" w:rsidR="0032013C" w:rsidRDefault="001B74E3" w:rsidP="0044472E">
            <w:pPr>
              <w:rPr>
                <w:rFonts w:ascii="Times New Roman" w:hAnsi="Times New Roman" w:cs="Times New Roman"/>
                <w:sz w:val="16"/>
                <w:szCs w:val="16"/>
              </w:rPr>
            </w:pPr>
            <w:r w:rsidRPr="00CF5E5C">
              <w:rPr>
                <w:rFonts w:ascii="Times New Roman" w:hAnsi="Times New Roman" w:cs="Times New Roman"/>
                <w:sz w:val="16"/>
                <w:szCs w:val="16"/>
              </w:rPr>
              <w:t xml:space="preserve">Opracowanie i realizacja </w:t>
            </w:r>
          </w:p>
          <w:p w14:paraId="211D1CC3" w14:textId="3C9D5CA6" w:rsidR="0032013C" w:rsidRDefault="0032013C" w:rsidP="0044472E">
            <w:pPr>
              <w:rPr>
                <w:rFonts w:ascii="Times New Roman" w:hAnsi="Times New Roman" w:cs="Times New Roman"/>
                <w:sz w:val="16"/>
                <w:szCs w:val="16"/>
              </w:rPr>
            </w:pPr>
            <w:r>
              <w:rPr>
                <w:rFonts w:ascii="Times New Roman" w:hAnsi="Times New Roman" w:cs="Times New Roman"/>
                <w:sz w:val="16"/>
                <w:szCs w:val="16"/>
              </w:rPr>
              <w:t xml:space="preserve">indywidualnych i grupowych działań edukacyjnych kierowanych do osób dotkniętych przemocą w rodzinie w szczególności w zakresie </w:t>
            </w:r>
            <w:r w:rsidR="004F31C6">
              <w:rPr>
                <w:rFonts w:ascii="Times New Roman" w:hAnsi="Times New Roman" w:cs="Times New Roman"/>
                <w:sz w:val="16"/>
                <w:szCs w:val="16"/>
              </w:rPr>
              <w:t xml:space="preserve">rozwiązań </w:t>
            </w:r>
            <w:r>
              <w:rPr>
                <w:rFonts w:ascii="Times New Roman" w:hAnsi="Times New Roman" w:cs="Times New Roman"/>
                <w:sz w:val="16"/>
                <w:szCs w:val="16"/>
              </w:rPr>
              <w:t>prawnych i zagadnień psychologicznych dotyczących reakcji na przemoc w rodzinie</w:t>
            </w:r>
          </w:p>
          <w:p w14:paraId="13E9DCC7" w14:textId="77777777" w:rsidR="0032013C" w:rsidRDefault="0032013C" w:rsidP="0044472E">
            <w:pPr>
              <w:rPr>
                <w:rFonts w:ascii="Times New Roman" w:hAnsi="Times New Roman" w:cs="Times New Roman"/>
                <w:sz w:val="16"/>
                <w:szCs w:val="16"/>
              </w:rPr>
            </w:pPr>
          </w:p>
          <w:p w14:paraId="5BF66015" w14:textId="2D96EFD0" w:rsidR="00CF745C" w:rsidRPr="00CF5E5C" w:rsidRDefault="00CF745C" w:rsidP="0044472E">
            <w:pPr>
              <w:rPr>
                <w:rFonts w:ascii="Times New Roman" w:hAnsi="Times New Roman" w:cs="Times New Roman"/>
                <w:sz w:val="16"/>
                <w:szCs w:val="16"/>
              </w:rPr>
            </w:pPr>
          </w:p>
        </w:tc>
        <w:tc>
          <w:tcPr>
            <w:tcW w:w="1807" w:type="dxa"/>
          </w:tcPr>
          <w:p w14:paraId="15D0F234" w14:textId="77777777" w:rsidR="00CF745C" w:rsidRPr="00CF5E5C" w:rsidRDefault="001A1787" w:rsidP="00BF6B84">
            <w:pPr>
              <w:rPr>
                <w:rFonts w:ascii="Times New Roman" w:hAnsi="Times New Roman" w:cs="Times New Roman"/>
                <w:sz w:val="16"/>
                <w:szCs w:val="16"/>
              </w:rPr>
            </w:pPr>
            <w:r w:rsidRPr="00CF5E5C">
              <w:rPr>
                <w:rFonts w:ascii="Times New Roman" w:hAnsi="Times New Roman" w:cs="Times New Roman"/>
                <w:sz w:val="16"/>
                <w:szCs w:val="16"/>
              </w:rPr>
              <w:t xml:space="preserve">Powiatowa Poradnia Psychologiczno – Pedagogiczna </w:t>
            </w:r>
            <w:r w:rsidR="0044472E">
              <w:rPr>
                <w:rFonts w:ascii="Times New Roman" w:hAnsi="Times New Roman" w:cs="Times New Roman"/>
                <w:sz w:val="16"/>
                <w:szCs w:val="16"/>
              </w:rPr>
              <w:br/>
            </w:r>
            <w:r w:rsidRPr="00CF5E5C">
              <w:rPr>
                <w:rFonts w:ascii="Times New Roman" w:hAnsi="Times New Roman" w:cs="Times New Roman"/>
                <w:sz w:val="16"/>
                <w:szCs w:val="16"/>
              </w:rPr>
              <w:t>w Płocku</w:t>
            </w:r>
            <w:r w:rsidR="005B4B26" w:rsidRPr="00CF5E5C">
              <w:rPr>
                <w:rFonts w:ascii="Times New Roman" w:hAnsi="Times New Roman" w:cs="Times New Roman"/>
                <w:sz w:val="16"/>
                <w:szCs w:val="16"/>
              </w:rPr>
              <w:t>,</w:t>
            </w:r>
          </w:p>
          <w:p w14:paraId="0BE86FF0" w14:textId="372C443B" w:rsidR="001A1787" w:rsidRPr="00CF5E5C" w:rsidRDefault="001A1787" w:rsidP="00BF6B84">
            <w:pPr>
              <w:rPr>
                <w:rFonts w:ascii="Times New Roman" w:hAnsi="Times New Roman" w:cs="Times New Roman"/>
                <w:sz w:val="16"/>
                <w:szCs w:val="16"/>
              </w:rPr>
            </w:pPr>
            <w:r w:rsidRPr="00CF5E5C">
              <w:rPr>
                <w:rFonts w:ascii="Times New Roman" w:hAnsi="Times New Roman" w:cs="Times New Roman"/>
                <w:sz w:val="16"/>
                <w:szCs w:val="16"/>
              </w:rPr>
              <w:t xml:space="preserve">Powiatowe Centrum Pomocy Rodzinie </w:t>
            </w:r>
            <w:r w:rsidR="009747CC" w:rsidRPr="00CF5E5C">
              <w:rPr>
                <w:rFonts w:ascii="Times New Roman" w:hAnsi="Times New Roman" w:cs="Times New Roman"/>
                <w:sz w:val="16"/>
                <w:szCs w:val="16"/>
              </w:rPr>
              <w:br/>
            </w:r>
            <w:r w:rsidR="005B4B26" w:rsidRPr="00CF5E5C">
              <w:rPr>
                <w:rFonts w:ascii="Times New Roman" w:hAnsi="Times New Roman" w:cs="Times New Roman"/>
                <w:sz w:val="16"/>
                <w:szCs w:val="16"/>
              </w:rPr>
              <w:t>w Płocku</w:t>
            </w:r>
          </w:p>
          <w:p w14:paraId="6F1B02C1" w14:textId="1A0E71B1" w:rsidR="004520BC" w:rsidRPr="00CF5E5C" w:rsidRDefault="004520BC" w:rsidP="00BF6B84">
            <w:pPr>
              <w:rPr>
                <w:rFonts w:ascii="Times New Roman" w:hAnsi="Times New Roman" w:cs="Times New Roman"/>
                <w:sz w:val="16"/>
                <w:szCs w:val="16"/>
              </w:rPr>
            </w:pPr>
          </w:p>
        </w:tc>
        <w:tc>
          <w:tcPr>
            <w:tcW w:w="1251" w:type="dxa"/>
          </w:tcPr>
          <w:p w14:paraId="5DD65A10" w14:textId="60F44571" w:rsidR="00CF745C" w:rsidRPr="00CF5E5C" w:rsidRDefault="004F31C6" w:rsidP="004F31C6">
            <w:pPr>
              <w:jc w:val="center"/>
              <w:rPr>
                <w:rFonts w:ascii="Times New Roman" w:hAnsi="Times New Roman" w:cs="Times New Roman"/>
                <w:sz w:val="16"/>
                <w:szCs w:val="16"/>
              </w:rPr>
            </w:pPr>
            <w:r>
              <w:rPr>
                <w:rFonts w:ascii="Times New Roman" w:hAnsi="Times New Roman" w:cs="Times New Roman"/>
                <w:sz w:val="16"/>
                <w:szCs w:val="16"/>
              </w:rPr>
              <w:t>202</w:t>
            </w:r>
            <w:r w:rsidR="00447F95">
              <w:rPr>
                <w:rFonts w:ascii="Times New Roman" w:hAnsi="Times New Roman" w:cs="Times New Roman"/>
                <w:sz w:val="16"/>
                <w:szCs w:val="16"/>
              </w:rPr>
              <w:t>3</w:t>
            </w:r>
          </w:p>
        </w:tc>
        <w:tc>
          <w:tcPr>
            <w:tcW w:w="1703" w:type="dxa"/>
          </w:tcPr>
          <w:p w14:paraId="034A0D87" w14:textId="1969FF4C" w:rsidR="00CF745C" w:rsidRDefault="00950FC4" w:rsidP="00BF6B84">
            <w:pPr>
              <w:rPr>
                <w:rFonts w:ascii="Times New Roman" w:hAnsi="Times New Roman" w:cs="Times New Roman"/>
                <w:sz w:val="16"/>
                <w:szCs w:val="16"/>
              </w:rPr>
            </w:pPr>
            <w:r w:rsidRPr="00CF5E5C">
              <w:rPr>
                <w:rFonts w:ascii="Times New Roman" w:hAnsi="Times New Roman" w:cs="Times New Roman"/>
                <w:sz w:val="16"/>
                <w:szCs w:val="16"/>
              </w:rPr>
              <w:t>Liczba osób dotkniętych przemocą w rodzinie</w:t>
            </w:r>
            <w:r w:rsidR="0032013C">
              <w:rPr>
                <w:rFonts w:ascii="Times New Roman" w:hAnsi="Times New Roman" w:cs="Times New Roman"/>
                <w:sz w:val="16"/>
                <w:szCs w:val="16"/>
              </w:rPr>
              <w:t xml:space="preserve"> uczestniczących                 w działaniach indywidualnych</w:t>
            </w:r>
          </w:p>
          <w:p w14:paraId="7E6E0304" w14:textId="5D76AA6F" w:rsidR="0032013C" w:rsidRDefault="0032013C" w:rsidP="00BF6B84">
            <w:pPr>
              <w:rPr>
                <w:rFonts w:ascii="Times New Roman" w:hAnsi="Times New Roman" w:cs="Times New Roman"/>
                <w:sz w:val="16"/>
                <w:szCs w:val="16"/>
              </w:rPr>
            </w:pPr>
          </w:p>
          <w:p w14:paraId="2C755970" w14:textId="2CF4F3DB" w:rsidR="0032013C" w:rsidRDefault="0032013C" w:rsidP="00BF6B84">
            <w:pPr>
              <w:rPr>
                <w:rFonts w:ascii="Times New Roman" w:hAnsi="Times New Roman" w:cs="Times New Roman"/>
                <w:sz w:val="16"/>
                <w:szCs w:val="16"/>
              </w:rPr>
            </w:pPr>
          </w:p>
          <w:p w14:paraId="4C3BEE0D" w14:textId="77777777" w:rsidR="0032013C" w:rsidRDefault="0032013C" w:rsidP="00BF6B84">
            <w:pPr>
              <w:rPr>
                <w:rFonts w:ascii="Times New Roman" w:hAnsi="Times New Roman" w:cs="Times New Roman"/>
                <w:sz w:val="16"/>
                <w:szCs w:val="16"/>
              </w:rPr>
            </w:pPr>
          </w:p>
          <w:p w14:paraId="7B807BD4" w14:textId="79F24870" w:rsidR="0032013C" w:rsidRPr="00CF5E5C" w:rsidRDefault="0032013C" w:rsidP="0032013C">
            <w:pPr>
              <w:rPr>
                <w:rFonts w:ascii="Times New Roman" w:hAnsi="Times New Roman" w:cs="Times New Roman"/>
                <w:sz w:val="16"/>
                <w:szCs w:val="16"/>
              </w:rPr>
            </w:pPr>
            <w:r w:rsidRPr="00CF5E5C">
              <w:rPr>
                <w:rFonts w:ascii="Times New Roman" w:hAnsi="Times New Roman" w:cs="Times New Roman"/>
                <w:sz w:val="16"/>
                <w:szCs w:val="16"/>
              </w:rPr>
              <w:t>Liczba osób dotkniętych przemocą w rodzinie</w:t>
            </w:r>
            <w:r>
              <w:rPr>
                <w:rFonts w:ascii="Times New Roman" w:hAnsi="Times New Roman" w:cs="Times New Roman"/>
                <w:sz w:val="16"/>
                <w:szCs w:val="16"/>
              </w:rPr>
              <w:t xml:space="preserve"> uczestniczących                w działaniach  grupowych</w:t>
            </w:r>
          </w:p>
          <w:p w14:paraId="50C06F1D" w14:textId="01739B1C" w:rsidR="0032013C" w:rsidRDefault="0032013C" w:rsidP="00BF6B84">
            <w:pPr>
              <w:rPr>
                <w:rFonts w:ascii="Times New Roman" w:hAnsi="Times New Roman" w:cs="Times New Roman"/>
                <w:sz w:val="16"/>
                <w:szCs w:val="16"/>
              </w:rPr>
            </w:pPr>
          </w:p>
          <w:p w14:paraId="4F367353" w14:textId="2846D1C0" w:rsidR="00950FC4" w:rsidRPr="00CF5E5C" w:rsidRDefault="00950FC4" w:rsidP="00950FC4">
            <w:pPr>
              <w:rPr>
                <w:rFonts w:ascii="Times New Roman" w:hAnsi="Times New Roman" w:cs="Times New Roman"/>
                <w:sz w:val="16"/>
                <w:szCs w:val="16"/>
              </w:rPr>
            </w:pPr>
          </w:p>
        </w:tc>
      </w:tr>
      <w:tr w:rsidR="00C34AC2" w:rsidRPr="00CF5E5C" w14:paraId="0C1B4826" w14:textId="77777777" w:rsidTr="00AB31D1">
        <w:tc>
          <w:tcPr>
            <w:tcW w:w="452" w:type="dxa"/>
            <w:vMerge w:val="restart"/>
          </w:tcPr>
          <w:p w14:paraId="65783699" w14:textId="77777777" w:rsidR="00CF5E5C" w:rsidRPr="00CF5E5C" w:rsidRDefault="00CF5E5C" w:rsidP="00BF6B84">
            <w:pPr>
              <w:rPr>
                <w:rFonts w:ascii="Times New Roman" w:hAnsi="Times New Roman" w:cs="Times New Roman"/>
                <w:sz w:val="16"/>
                <w:szCs w:val="16"/>
              </w:rPr>
            </w:pPr>
            <w:r w:rsidRPr="00CF5E5C">
              <w:rPr>
                <w:rFonts w:ascii="Times New Roman" w:hAnsi="Times New Roman" w:cs="Times New Roman"/>
                <w:sz w:val="16"/>
                <w:szCs w:val="16"/>
              </w:rPr>
              <w:t>2.</w:t>
            </w:r>
          </w:p>
        </w:tc>
        <w:tc>
          <w:tcPr>
            <w:tcW w:w="2013" w:type="dxa"/>
            <w:vMerge w:val="restart"/>
          </w:tcPr>
          <w:p w14:paraId="4FD38664" w14:textId="77777777" w:rsidR="00CF5E5C" w:rsidRPr="00CF5E5C" w:rsidRDefault="00CF5E5C" w:rsidP="00BF6B84">
            <w:pPr>
              <w:rPr>
                <w:rFonts w:ascii="Times New Roman" w:hAnsi="Times New Roman" w:cs="Times New Roman"/>
                <w:sz w:val="16"/>
                <w:szCs w:val="16"/>
              </w:rPr>
            </w:pPr>
            <w:r w:rsidRPr="00CF5E5C">
              <w:rPr>
                <w:rFonts w:ascii="Times New Roman" w:hAnsi="Times New Roman" w:cs="Times New Roman"/>
                <w:sz w:val="16"/>
                <w:szCs w:val="16"/>
              </w:rPr>
              <w:t xml:space="preserve">Udzielanie pomocy </w:t>
            </w:r>
            <w:r w:rsidRPr="00CF5E5C">
              <w:rPr>
                <w:rFonts w:ascii="Times New Roman" w:hAnsi="Times New Roman" w:cs="Times New Roman"/>
                <w:sz w:val="16"/>
                <w:szCs w:val="16"/>
              </w:rPr>
              <w:br/>
              <w:t xml:space="preserve">i wsparcia osobom dotkniętym przemocą </w:t>
            </w:r>
            <w:r w:rsidRPr="00CF5E5C">
              <w:rPr>
                <w:rFonts w:ascii="Times New Roman" w:hAnsi="Times New Roman" w:cs="Times New Roman"/>
                <w:sz w:val="16"/>
                <w:szCs w:val="16"/>
              </w:rPr>
              <w:br/>
              <w:t xml:space="preserve">w rodzinie </w:t>
            </w:r>
          </w:p>
        </w:tc>
        <w:tc>
          <w:tcPr>
            <w:tcW w:w="1834" w:type="dxa"/>
          </w:tcPr>
          <w:p w14:paraId="00D77902" w14:textId="77777777" w:rsidR="00CF5E5C" w:rsidRPr="00CF5E5C" w:rsidRDefault="00CF5E5C" w:rsidP="00BF6B84">
            <w:pPr>
              <w:rPr>
                <w:rFonts w:ascii="Times New Roman" w:hAnsi="Times New Roman" w:cs="Times New Roman"/>
                <w:sz w:val="16"/>
                <w:szCs w:val="16"/>
              </w:rPr>
            </w:pPr>
            <w:r w:rsidRPr="00CF5E5C">
              <w:rPr>
                <w:rFonts w:ascii="Times New Roman" w:hAnsi="Times New Roman" w:cs="Times New Roman"/>
                <w:sz w:val="16"/>
                <w:szCs w:val="16"/>
              </w:rPr>
              <w:t xml:space="preserve">Prowadzenie poradnictwa prawnego </w:t>
            </w:r>
          </w:p>
        </w:tc>
        <w:tc>
          <w:tcPr>
            <w:tcW w:w="1807" w:type="dxa"/>
          </w:tcPr>
          <w:p w14:paraId="6549EA8F" w14:textId="77777777" w:rsidR="00CF5E5C" w:rsidRPr="00CF5E5C" w:rsidRDefault="00CF5E5C" w:rsidP="00BF6B84">
            <w:pPr>
              <w:rPr>
                <w:rFonts w:ascii="Times New Roman" w:hAnsi="Times New Roman" w:cs="Times New Roman"/>
                <w:sz w:val="16"/>
                <w:szCs w:val="16"/>
              </w:rPr>
            </w:pPr>
            <w:r w:rsidRPr="00CF5E5C">
              <w:rPr>
                <w:rFonts w:ascii="Times New Roman" w:hAnsi="Times New Roman" w:cs="Times New Roman"/>
                <w:sz w:val="16"/>
                <w:szCs w:val="16"/>
              </w:rPr>
              <w:t>Pun</w:t>
            </w:r>
            <w:r w:rsidR="0072123B">
              <w:rPr>
                <w:rFonts w:ascii="Times New Roman" w:hAnsi="Times New Roman" w:cs="Times New Roman"/>
                <w:sz w:val="16"/>
                <w:szCs w:val="16"/>
              </w:rPr>
              <w:t>k</w:t>
            </w:r>
            <w:r w:rsidRPr="00CF5E5C">
              <w:rPr>
                <w:rFonts w:ascii="Times New Roman" w:hAnsi="Times New Roman" w:cs="Times New Roman"/>
                <w:sz w:val="16"/>
                <w:szCs w:val="16"/>
              </w:rPr>
              <w:t xml:space="preserve">ty Nieodpłatnej Pomocy Prawnej </w:t>
            </w:r>
            <w:r w:rsidR="005714E2">
              <w:rPr>
                <w:rFonts w:ascii="Times New Roman" w:hAnsi="Times New Roman" w:cs="Times New Roman"/>
                <w:sz w:val="16"/>
                <w:szCs w:val="16"/>
              </w:rPr>
              <w:t xml:space="preserve">prowadzone przez Powiat Płocki oraz </w:t>
            </w:r>
            <w:r w:rsidRPr="00CF5E5C">
              <w:rPr>
                <w:rFonts w:ascii="Times New Roman" w:hAnsi="Times New Roman" w:cs="Times New Roman"/>
                <w:sz w:val="16"/>
                <w:szCs w:val="16"/>
              </w:rPr>
              <w:t>organizacje pozarządowe,</w:t>
            </w:r>
          </w:p>
          <w:p w14:paraId="5FB86FED" w14:textId="07B72478" w:rsidR="00CF5E5C" w:rsidRPr="00CF5E5C" w:rsidRDefault="00CF5E5C" w:rsidP="008F5281">
            <w:pPr>
              <w:rPr>
                <w:rFonts w:ascii="Times New Roman" w:hAnsi="Times New Roman" w:cs="Times New Roman"/>
                <w:sz w:val="16"/>
                <w:szCs w:val="16"/>
              </w:rPr>
            </w:pPr>
            <w:r w:rsidRPr="00CF5E5C">
              <w:rPr>
                <w:rFonts w:ascii="Times New Roman" w:hAnsi="Times New Roman" w:cs="Times New Roman"/>
                <w:sz w:val="16"/>
                <w:szCs w:val="16"/>
              </w:rPr>
              <w:t xml:space="preserve">Powiatowe Centrum Pomocy Rodzinie </w:t>
            </w:r>
            <w:r w:rsidR="00096638">
              <w:rPr>
                <w:rFonts w:ascii="Times New Roman" w:hAnsi="Times New Roman" w:cs="Times New Roman"/>
                <w:sz w:val="16"/>
                <w:szCs w:val="16"/>
              </w:rPr>
              <w:t xml:space="preserve">        </w:t>
            </w:r>
            <w:r w:rsidRPr="00CF5E5C">
              <w:rPr>
                <w:rFonts w:ascii="Times New Roman" w:hAnsi="Times New Roman" w:cs="Times New Roman"/>
                <w:sz w:val="16"/>
                <w:szCs w:val="16"/>
              </w:rPr>
              <w:t xml:space="preserve">w Płocku </w:t>
            </w:r>
          </w:p>
        </w:tc>
        <w:tc>
          <w:tcPr>
            <w:tcW w:w="1251" w:type="dxa"/>
          </w:tcPr>
          <w:p w14:paraId="4F6EF509" w14:textId="4C28E355" w:rsidR="00CF5E5C" w:rsidRPr="00CF5E5C" w:rsidRDefault="005F0989" w:rsidP="005F0989">
            <w:pPr>
              <w:jc w:val="center"/>
              <w:rPr>
                <w:rFonts w:ascii="Times New Roman" w:hAnsi="Times New Roman" w:cs="Times New Roman"/>
                <w:sz w:val="16"/>
                <w:szCs w:val="16"/>
              </w:rPr>
            </w:pPr>
            <w:r>
              <w:rPr>
                <w:rFonts w:ascii="Times New Roman" w:hAnsi="Times New Roman" w:cs="Times New Roman"/>
                <w:sz w:val="16"/>
                <w:szCs w:val="16"/>
              </w:rPr>
              <w:t>202</w:t>
            </w:r>
            <w:r w:rsidR="002874AA">
              <w:rPr>
                <w:rFonts w:ascii="Times New Roman" w:hAnsi="Times New Roman" w:cs="Times New Roman"/>
                <w:sz w:val="16"/>
                <w:szCs w:val="16"/>
              </w:rPr>
              <w:t>3</w:t>
            </w:r>
          </w:p>
        </w:tc>
        <w:tc>
          <w:tcPr>
            <w:tcW w:w="1703" w:type="dxa"/>
          </w:tcPr>
          <w:p w14:paraId="6EBB3D06" w14:textId="16CE9533" w:rsidR="00CF5E5C" w:rsidRPr="00CF5E5C" w:rsidRDefault="00CF5E5C" w:rsidP="00BF6B84">
            <w:pPr>
              <w:rPr>
                <w:rFonts w:ascii="Times New Roman" w:hAnsi="Times New Roman" w:cs="Times New Roman"/>
                <w:sz w:val="16"/>
                <w:szCs w:val="16"/>
              </w:rPr>
            </w:pPr>
            <w:r w:rsidRPr="00CF5E5C">
              <w:rPr>
                <w:rFonts w:ascii="Times New Roman" w:hAnsi="Times New Roman" w:cs="Times New Roman"/>
                <w:sz w:val="16"/>
                <w:szCs w:val="16"/>
              </w:rPr>
              <w:t xml:space="preserve">Liczba </w:t>
            </w:r>
            <w:r w:rsidR="00096638">
              <w:rPr>
                <w:rFonts w:ascii="Times New Roman" w:hAnsi="Times New Roman" w:cs="Times New Roman"/>
                <w:sz w:val="16"/>
                <w:szCs w:val="16"/>
              </w:rPr>
              <w:t>osób objętych pomocą</w:t>
            </w:r>
          </w:p>
          <w:p w14:paraId="2020F875" w14:textId="77777777" w:rsidR="00CF5E5C" w:rsidRPr="00CF5E5C" w:rsidRDefault="00CF5E5C" w:rsidP="00BF6B84">
            <w:pPr>
              <w:rPr>
                <w:rFonts w:ascii="Times New Roman" w:hAnsi="Times New Roman" w:cs="Times New Roman"/>
                <w:sz w:val="16"/>
                <w:szCs w:val="16"/>
              </w:rPr>
            </w:pPr>
          </w:p>
          <w:p w14:paraId="2BE85BEC" w14:textId="77777777" w:rsidR="00CF5E5C" w:rsidRPr="00CF5E5C" w:rsidRDefault="00CF5E5C" w:rsidP="00BF6B84">
            <w:pPr>
              <w:rPr>
                <w:rFonts w:ascii="Times New Roman" w:hAnsi="Times New Roman" w:cs="Times New Roman"/>
                <w:sz w:val="16"/>
                <w:szCs w:val="16"/>
              </w:rPr>
            </w:pPr>
          </w:p>
        </w:tc>
      </w:tr>
      <w:tr w:rsidR="00C34AC2" w:rsidRPr="00CF5E5C" w14:paraId="6F41E861" w14:textId="77777777" w:rsidTr="00AB31D1">
        <w:tc>
          <w:tcPr>
            <w:tcW w:w="452" w:type="dxa"/>
            <w:vMerge/>
          </w:tcPr>
          <w:p w14:paraId="0DABA45D" w14:textId="77777777" w:rsidR="00CF5E5C" w:rsidRPr="00CF5E5C" w:rsidRDefault="00CF5E5C" w:rsidP="00BF6B84">
            <w:pPr>
              <w:rPr>
                <w:rFonts w:ascii="Times New Roman" w:hAnsi="Times New Roman" w:cs="Times New Roman"/>
                <w:sz w:val="16"/>
                <w:szCs w:val="16"/>
              </w:rPr>
            </w:pPr>
          </w:p>
        </w:tc>
        <w:tc>
          <w:tcPr>
            <w:tcW w:w="2013" w:type="dxa"/>
            <w:vMerge/>
          </w:tcPr>
          <w:p w14:paraId="0CCD2D00" w14:textId="77777777" w:rsidR="00CF5E5C" w:rsidRPr="00CF5E5C" w:rsidRDefault="00CF5E5C" w:rsidP="00BF6B84">
            <w:pPr>
              <w:rPr>
                <w:rFonts w:ascii="Times New Roman" w:hAnsi="Times New Roman" w:cs="Times New Roman"/>
                <w:sz w:val="16"/>
                <w:szCs w:val="16"/>
              </w:rPr>
            </w:pPr>
          </w:p>
        </w:tc>
        <w:tc>
          <w:tcPr>
            <w:tcW w:w="1834" w:type="dxa"/>
          </w:tcPr>
          <w:p w14:paraId="364408BB" w14:textId="608B5C97" w:rsidR="00CF5E5C" w:rsidRPr="00CF5E5C" w:rsidRDefault="00CF5E5C" w:rsidP="00BF6B84">
            <w:pPr>
              <w:rPr>
                <w:rFonts w:ascii="Times New Roman" w:hAnsi="Times New Roman" w:cs="Times New Roman"/>
                <w:sz w:val="16"/>
                <w:szCs w:val="16"/>
              </w:rPr>
            </w:pPr>
            <w:r w:rsidRPr="00CF5E5C">
              <w:rPr>
                <w:rFonts w:ascii="Times New Roman" w:hAnsi="Times New Roman" w:cs="Times New Roman"/>
                <w:sz w:val="16"/>
                <w:szCs w:val="16"/>
              </w:rPr>
              <w:t>Prowadzenie poradnictwa psychologicznego</w:t>
            </w:r>
            <w:r w:rsidR="00096638">
              <w:rPr>
                <w:rFonts w:ascii="Times New Roman" w:hAnsi="Times New Roman" w:cs="Times New Roman"/>
                <w:sz w:val="16"/>
                <w:szCs w:val="16"/>
              </w:rPr>
              <w:t>, pedagogicznego</w:t>
            </w:r>
            <w:r w:rsidR="001C70B0">
              <w:rPr>
                <w:rFonts w:ascii="Times New Roman" w:hAnsi="Times New Roman" w:cs="Times New Roman"/>
                <w:sz w:val="16"/>
                <w:szCs w:val="16"/>
              </w:rPr>
              <w:t>, zawodowego</w:t>
            </w:r>
            <w:r w:rsidR="00096638">
              <w:rPr>
                <w:rFonts w:ascii="Times New Roman" w:hAnsi="Times New Roman" w:cs="Times New Roman"/>
                <w:sz w:val="16"/>
                <w:szCs w:val="16"/>
              </w:rPr>
              <w:t xml:space="preserve"> </w:t>
            </w:r>
            <w:r w:rsidR="007C044C">
              <w:rPr>
                <w:rFonts w:ascii="Times New Roman" w:hAnsi="Times New Roman" w:cs="Times New Roman"/>
                <w:sz w:val="16"/>
                <w:szCs w:val="16"/>
              </w:rPr>
              <w:t xml:space="preserve">                     </w:t>
            </w:r>
            <w:r w:rsidR="00096638">
              <w:rPr>
                <w:rFonts w:ascii="Times New Roman" w:hAnsi="Times New Roman" w:cs="Times New Roman"/>
                <w:sz w:val="16"/>
                <w:szCs w:val="16"/>
              </w:rPr>
              <w:t>i rodzinnego</w:t>
            </w:r>
            <w:r w:rsidRPr="00CF5E5C">
              <w:rPr>
                <w:rFonts w:ascii="Times New Roman" w:hAnsi="Times New Roman" w:cs="Times New Roman"/>
                <w:sz w:val="16"/>
                <w:szCs w:val="16"/>
              </w:rPr>
              <w:t xml:space="preserve"> </w:t>
            </w:r>
          </w:p>
        </w:tc>
        <w:tc>
          <w:tcPr>
            <w:tcW w:w="1807" w:type="dxa"/>
          </w:tcPr>
          <w:p w14:paraId="6B0FBC75" w14:textId="77777777" w:rsidR="00CF5E5C" w:rsidRPr="00CF5E5C" w:rsidRDefault="00CF5E5C" w:rsidP="00BF6B84">
            <w:pPr>
              <w:rPr>
                <w:rFonts w:ascii="Times New Roman" w:hAnsi="Times New Roman" w:cs="Times New Roman"/>
                <w:sz w:val="16"/>
                <w:szCs w:val="16"/>
              </w:rPr>
            </w:pPr>
            <w:r w:rsidRPr="00CF5E5C">
              <w:rPr>
                <w:rFonts w:ascii="Times New Roman" w:hAnsi="Times New Roman" w:cs="Times New Roman"/>
                <w:sz w:val="16"/>
                <w:szCs w:val="16"/>
              </w:rPr>
              <w:t>Powiatowe Centrum Pomocy Rodzinie w Płocku</w:t>
            </w:r>
          </w:p>
          <w:p w14:paraId="130A6379" w14:textId="77777777" w:rsidR="00CF5E5C" w:rsidRDefault="00CF5E5C" w:rsidP="00BF6B84">
            <w:pPr>
              <w:rPr>
                <w:rFonts w:ascii="Times New Roman" w:hAnsi="Times New Roman" w:cs="Times New Roman"/>
                <w:sz w:val="16"/>
                <w:szCs w:val="16"/>
              </w:rPr>
            </w:pPr>
            <w:r w:rsidRPr="00CF5E5C">
              <w:rPr>
                <w:rFonts w:ascii="Times New Roman" w:hAnsi="Times New Roman" w:cs="Times New Roman"/>
                <w:sz w:val="16"/>
                <w:szCs w:val="16"/>
              </w:rPr>
              <w:t xml:space="preserve">Powiatowa Poradnia Psychologiczno – Pedagogiczna </w:t>
            </w:r>
            <w:r w:rsidR="008F5281">
              <w:rPr>
                <w:rFonts w:ascii="Times New Roman" w:hAnsi="Times New Roman" w:cs="Times New Roman"/>
                <w:sz w:val="16"/>
                <w:szCs w:val="16"/>
              </w:rPr>
              <w:br/>
            </w:r>
            <w:r w:rsidRPr="00CF5E5C">
              <w:rPr>
                <w:rFonts w:ascii="Times New Roman" w:hAnsi="Times New Roman" w:cs="Times New Roman"/>
                <w:sz w:val="16"/>
                <w:szCs w:val="16"/>
              </w:rPr>
              <w:t>w Płocku</w:t>
            </w:r>
          </w:p>
          <w:p w14:paraId="55BDBC21" w14:textId="077435BB" w:rsidR="001C70B0" w:rsidRPr="00CF5E5C" w:rsidRDefault="001C70B0" w:rsidP="00BF6B84">
            <w:pPr>
              <w:rPr>
                <w:rFonts w:ascii="Times New Roman" w:hAnsi="Times New Roman" w:cs="Times New Roman"/>
                <w:sz w:val="16"/>
                <w:szCs w:val="16"/>
              </w:rPr>
            </w:pPr>
            <w:r>
              <w:rPr>
                <w:rFonts w:ascii="Times New Roman" w:hAnsi="Times New Roman" w:cs="Times New Roman"/>
                <w:sz w:val="16"/>
                <w:szCs w:val="16"/>
              </w:rPr>
              <w:t>Powiatowy Urząd Pracy w Płocku</w:t>
            </w:r>
          </w:p>
        </w:tc>
        <w:tc>
          <w:tcPr>
            <w:tcW w:w="1251" w:type="dxa"/>
          </w:tcPr>
          <w:p w14:paraId="3FC063B8" w14:textId="7AFB91F6" w:rsidR="00CF5E5C" w:rsidRPr="00CF5E5C" w:rsidRDefault="005F0989" w:rsidP="005F0989">
            <w:pPr>
              <w:jc w:val="center"/>
              <w:rPr>
                <w:rFonts w:ascii="Times New Roman" w:hAnsi="Times New Roman" w:cs="Times New Roman"/>
                <w:sz w:val="16"/>
                <w:szCs w:val="16"/>
              </w:rPr>
            </w:pPr>
            <w:r>
              <w:rPr>
                <w:rFonts w:ascii="Times New Roman" w:hAnsi="Times New Roman" w:cs="Times New Roman"/>
                <w:sz w:val="16"/>
                <w:szCs w:val="16"/>
              </w:rPr>
              <w:t>202</w:t>
            </w:r>
            <w:r w:rsidR="00AD0D14">
              <w:rPr>
                <w:rFonts w:ascii="Times New Roman" w:hAnsi="Times New Roman" w:cs="Times New Roman"/>
                <w:sz w:val="16"/>
                <w:szCs w:val="16"/>
              </w:rPr>
              <w:t>3</w:t>
            </w:r>
          </w:p>
        </w:tc>
        <w:tc>
          <w:tcPr>
            <w:tcW w:w="1703" w:type="dxa"/>
          </w:tcPr>
          <w:p w14:paraId="17E8E077" w14:textId="77777777" w:rsidR="00096638" w:rsidRPr="00CF5E5C" w:rsidRDefault="00096638" w:rsidP="00096638">
            <w:pPr>
              <w:rPr>
                <w:rFonts w:ascii="Times New Roman" w:hAnsi="Times New Roman" w:cs="Times New Roman"/>
                <w:sz w:val="16"/>
                <w:szCs w:val="16"/>
              </w:rPr>
            </w:pPr>
            <w:r w:rsidRPr="00CF5E5C">
              <w:rPr>
                <w:rFonts w:ascii="Times New Roman" w:hAnsi="Times New Roman" w:cs="Times New Roman"/>
                <w:sz w:val="16"/>
                <w:szCs w:val="16"/>
              </w:rPr>
              <w:t xml:space="preserve">Liczba </w:t>
            </w:r>
            <w:r>
              <w:rPr>
                <w:rFonts w:ascii="Times New Roman" w:hAnsi="Times New Roman" w:cs="Times New Roman"/>
                <w:sz w:val="16"/>
                <w:szCs w:val="16"/>
              </w:rPr>
              <w:t>osób objętych pomocą</w:t>
            </w:r>
          </w:p>
          <w:p w14:paraId="52BE72AB" w14:textId="5AE517F9" w:rsidR="00CF5E5C" w:rsidRPr="00CF5E5C" w:rsidRDefault="00CF5E5C" w:rsidP="00BF6B84">
            <w:pPr>
              <w:rPr>
                <w:rFonts w:ascii="Times New Roman" w:hAnsi="Times New Roman" w:cs="Times New Roman"/>
                <w:sz w:val="16"/>
                <w:szCs w:val="16"/>
              </w:rPr>
            </w:pPr>
          </w:p>
        </w:tc>
      </w:tr>
      <w:tr w:rsidR="00C34AC2" w:rsidRPr="00CF5E5C" w14:paraId="6A00FAF9" w14:textId="77777777" w:rsidTr="00AB31D1">
        <w:tc>
          <w:tcPr>
            <w:tcW w:w="452" w:type="dxa"/>
            <w:vMerge/>
          </w:tcPr>
          <w:p w14:paraId="491D3890" w14:textId="77777777" w:rsidR="00CF5E5C" w:rsidRPr="00CF5E5C" w:rsidRDefault="00CF5E5C" w:rsidP="00B236D8">
            <w:pPr>
              <w:rPr>
                <w:rFonts w:ascii="Times New Roman" w:hAnsi="Times New Roman" w:cs="Times New Roman"/>
                <w:sz w:val="16"/>
                <w:szCs w:val="16"/>
              </w:rPr>
            </w:pPr>
          </w:p>
        </w:tc>
        <w:tc>
          <w:tcPr>
            <w:tcW w:w="2013" w:type="dxa"/>
            <w:vMerge/>
          </w:tcPr>
          <w:p w14:paraId="010FD810" w14:textId="77777777" w:rsidR="00CF5E5C" w:rsidRPr="00CF5E5C" w:rsidRDefault="00CF5E5C" w:rsidP="00B236D8">
            <w:pPr>
              <w:rPr>
                <w:rFonts w:ascii="Times New Roman" w:hAnsi="Times New Roman" w:cs="Times New Roman"/>
                <w:sz w:val="16"/>
                <w:szCs w:val="16"/>
              </w:rPr>
            </w:pPr>
          </w:p>
        </w:tc>
        <w:tc>
          <w:tcPr>
            <w:tcW w:w="1834" w:type="dxa"/>
          </w:tcPr>
          <w:p w14:paraId="57E098EE" w14:textId="6EA3C69B" w:rsidR="00CF5E5C" w:rsidRPr="00CF5E5C" w:rsidRDefault="00CF5E5C" w:rsidP="00427A96">
            <w:pPr>
              <w:rPr>
                <w:rFonts w:ascii="Times New Roman" w:hAnsi="Times New Roman" w:cs="Times New Roman"/>
                <w:sz w:val="16"/>
                <w:szCs w:val="16"/>
              </w:rPr>
            </w:pPr>
            <w:r w:rsidRPr="00CF5E5C">
              <w:rPr>
                <w:rFonts w:ascii="Times New Roman" w:hAnsi="Times New Roman" w:cs="Times New Roman"/>
                <w:sz w:val="16"/>
                <w:szCs w:val="16"/>
              </w:rPr>
              <w:t xml:space="preserve">Zapewnienie osobom dotkniętym przemocą </w:t>
            </w:r>
            <w:r w:rsidR="00C74138">
              <w:rPr>
                <w:rFonts w:ascii="Times New Roman" w:hAnsi="Times New Roman" w:cs="Times New Roman"/>
                <w:sz w:val="16"/>
                <w:szCs w:val="16"/>
              </w:rPr>
              <w:br/>
            </w:r>
            <w:r w:rsidRPr="00CF5E5C">
              <w:rPr>
                <w:rFonts w:ascii="Times New Roman" w:hAnsi="Times New Roman" w:cs="Times New Roman"/>
                <w:sz w:val="16"/>
                <w:szCs w:val="16"/>
              </w:rPr>
              <w:t>w rodzinie</w:t>
            </w:r>
            <w:r w:rsidR="00C34AC2">
              <w:rPr>
                <w:rFonts w:ascii="Times New Roman" w:hAnsi="Times New Roman" w:cs="Times New Roman"/>
                <w:sz w:val="16"/>
                <w:szCs w:val="16"/>
              </w:rPr>
              <w:t xml:space="preserve"> pomocy w ośrodkach wsparcia oraz w ośrodkach interwencji kryzysowej</w:t>
            </w:r>
          </w:p>
        </w:tc>
        <w:tc>
          <w:tcPr>
            <w:tcW w:w="1807" w:type="dxa"/>
          </w:tcPr>
          <w:p w14:paraId="737FAF9D" w14:textId="16038EFD" w:rsidR="009A5A9F" w:rsidRPr="00CF5E5C" w:rsidRDefault="00F80A46" w:rsidP="009A5A9F">
            <w:pPr>
              <w:rPr>
                <w:rFonts w:ascii="Times New Roman" w:hAnsi="Times New Roman" w:cs="Times New Roman"/>
                <w:sz w:val="16"/>
                <w:szCs w:val="16"/>
              </w:rPr>
            </w:pPr>
            <w:r>
              <w:rPr>
                <w:rFonts w:ascii="Times New Roman" w:hAnsi="Times New Roman" w:cs="Times New Roman"/>
                <w:sz w:val="16"/>
                <w:szCs w:val="16"/>
              </w:rPr>
              <w:t>o</w:t>
            </w:r>
            <w:r w:rsidR="00CF5E5C" w:rsidRPr="00CF5E5C">
              <w:rPr>
                <w:rFonts w:ascii="Times New Roman" w:hAnsi="Times New Roman" w:cs="Times New Roman"/>
                <w:sz w:val="16"/>
                <w:szCs w:val="16"/>
              </w:rPr>
              <w:t xml:space="preserve">środki </w:t>
            </w:r>
            <w:r>
              <w:rPr>
                <w:rFonts w:ascii="Times New Roman" w:hAnsi="Times New Roman" w:cs="Times New Roman"/>
                <w:sz w:val="16"/>
                <w:szCs w:val="16"/>
              </w:rPr>
              <w:t>p</w:t>
            </w:r>
            <w:r w:rsidR="00CF5E5C" w:rsidRPr="00CF5E5C">
              <w:rPr>
                <w:rFonts w:ascii="Times New Roman" w:hAnsi="Times New Roman" w:cs="Times New Roman"/>
                <w:sz w:val="16"/>
                <w:szCs w:val="16"/>
              </w:rPr>
              <w:t xml:space="preserve">omocy </w:t>
            </w:r>
            <w:r>
              <w:rPr>
                <w:rFonts w:ascii="Times New Roman" w:hAnsi="Times New Roman" w:cs="Times New Roman"/>
                <w:sz w:val="16"/>
                <w:szCs w:val="16"/>
              </w:rPr>
              <w:t>s</w:t>
            </w:r>
            <w:r w:rsidR="00CF5E5C" w:rsidRPr="00CF5E5C">
              <w:rPr>
                <w:rFonts w:ascii="Times New Roman" w:hAnsi="Times New Roman" w:cs="Times New Roman"/>
                <w:sz w:val="16"/>
                <w:szCs w:val="16"/>
              </w:rPr>
              <w:t>połecznej</w:t>
            </w:r>
            <w:r w:rsidR="009A5A9F">
              <w:rPr>
                <w:rFonts w:ascii="Times New Roman" w:hAnsi="Times New Roman" w:cs="Times New Roman"/>
                <w:sz w:val="16"/>
                <w:szCs w:val="16"/>
              </w:rPr>
              <w:t>,</w:t>
            </w:r>
            <w:r w:rsidR="009A5A9F" w:rsidRPr="00CF5E5C">
              <w:rPr>
                <w:rFonts w:ascii="Times New Roman" w:hAnsi="Times New Roman" w:cs="Times New Roman"/>
                <w:sz w:val="16"/>
                <w:szCs w:val="16"/>
              </w:rPr>
              <w:t xml:space="preserve"> Powiatowe Centrum Pomocy Rodzinie w Płocku</w:t>
            </w:r>
          </w:p>
          <w:p w14:paraId="5E57C85D" w14:textId="048108C8" w:rsidR="00CF5E5C" w:rsidRPr="00CF5E5C" w:rsidRDefault="00CF5E5C" w:rsidP="00B236D8">
            <w:pPr>
              <w:rPr>
                <w:rFonts w:ascii="Times New Roman" w:hAnsi="Times New Roman" w:cs="Times New Roman"/>
                <w:sz w:val="16"/>
                <w:szCs w:val="16"/>
              </w:rPr>
            </w:pPr>
          </w:p>
          <w:p w14:paraId="68AE7E49" w14:textId="1C071867" w:rsidR="00CF5E5C" w:rsidRPr="00CF5E5C" w:rsidRDefault="00CF5E5C" w:rsidP="00B236D8">
            <w:pPr>
              <w:rPr>
                <w:rFonts w:ascii="Times New Roman" w:hAnsi="Times New Roman" w:cs="Times New Roman"/>
                <w:sz w:val="16"/>
                <w:szCs w:val="16"/>
              </w:rPr>
            </w:pPr>
          </w:p>
        </w:tc>
        <w:tc>
          <w:tcPr>
            <w:tcW w:w="1251" w:type="dxa"/>
          </w:tcPr>
          <w:p w14:paraId="038ACB06" w14:textId="126E28CF" w:rsidR="00CF5E5C" w:rsidRPr="00CF5E5C" w:rsidRDefault="005F0989" w:rsidP="005F0989">
            <w:pPr>
              <w:jc w:val="center"/>
              <w:rPr>
                <w:rFonts w:ascii="Times New Roman" w:hAnsi="Times New Roman" w:cs="Times New Roman"/>
                <w:sz w:val="16"/>
                <w:szCs w:val="16"/>
              </w:rPr>
            </w:pPr>
            <w:r>
              <w:rPr>
                <w:rFonts w:ascii="Times New Roman" w:hAnsi="Times New Roman" w:cs="Times New Roman"/>
                <w:sz w:val="16"/>
                <w:szCs w:val="16"/>
              </w:rPr>
              <w:t>202</w:t>
            </w:r>
            <w:r w:rsidR="005F01A1">
              <w:rPr>
                <w:rFonts w:ascii="Times New Roman" w:hAnsi="Times New Roman" w:cs="Times New Roman"/>
                <w:sz w:val="16"/>
                <w:szCs w:val="16"/>
              </w:rPr>
              <w:t>3</w:t>
            </w:r>
          </w:p>
        </w:tc>
        <w:tc>
          <w:tcPr>
            <w:tcW w:w="1703" w:type="dxa"/>
          </w:tcPr>
          <w:p w14:paraId="7E9B65FD" w14:textId="70EBA97F" w:rsidR="00CF5E5C" w:rsidRDefault="00CF5E5C" w:rsidP="00B236D8">
            <w:pPr>
              <w:rPr>
                <w:rFonts w:ascii="Times New Roman" w:hAnsi="Times New Roman" w:cs="Times New Roman"/>
                <w:sz w:val="16"/>
                <w:szCs w:val="16"/>
              </w:rPr>
            </w:pPr>
            <w:r w:rsidRPr="00CF5E5C">
              <w:rPr>
                <w:rFonts w:ascii="Times New Roman" w:hAnsi="Times New Roman" w:cs="Times New Roman"/>
                <w:sz w:val="16"/>
                <w:szCs w:val="16"/>
              </w:rPr>
              <w:t xml:space="preserve">Liczba osób dotkniętych przemocą </w:t>
            </w:r>
            <w:r w:rsidR="00F80A46">
              <w:rPr>
                <w:rFonts w:ascii="Times New Roman" w:hAnsi="Times New Roman" w:cs="Times New Roman"/>
                <w:sz w:val="16"/>
                <w:szCs w:val="16"/>
              </w:rPr>
              <w:t xml:space="preserve">w </w:t>
            </w:r>
            <w:r w:rsidRPr="00CF5E5C">
              <w:rPr>
                <w:rFonts w:ascii="Times New Roman" w:hAnsi="Times New Roman" w:cs="Times New Roman"/>
                <w:sz w:val="16"/>
                <w:szCs w:val="16"/>
              </w:rPr>
              <w:t xml:space="preserve">rodzinie, które skorzystały </w:t>
            </w:r>
            <w:r w:rsidRPr="00CF5E5C">
              <w:rPr>
                <w:rFonts w:ascii="Times New Roman" w:hAnsi="Times New Roman" w:cs="Times New Roman"/>
                <w:sz w:val="16"/>
                <w:szCs w:val="16"/>
              </w:rPr>
              <w:br/>
            </w:r>
            <w:r w:rsidR="00C34AC2">
              <w:rPr>
                <w:rFonts w:ascii="Times New Roman" w:hAnsi="Times New Roman" w:cs="Times New Roman"/>
                <w:sz w:val="16"/>
                <w:szCs w:val="16"/>
              </w:rPr>
              <w:t>z pomocy</w:t>
            </w:r>
          </w:p>
          <w:p w14:paraId="1BD25C68" w14:textId="702FD194" w:rsidR="00C34AC2" w:rsidRDefault="00C34AC2" w:rsidP="00B236D8">
            <w:pPr>
              <w:rPr>
                <w:rFonts w:ascii="Times New Roman" w:hAnsi="Times New Roman" w:cs="Times New Roman"/>
                <w:sz w:val="16"/>
                <w:szCs w:val="16"/>
              </w:rPr>
            </w:pPr>
          </w:p>
          <w:p w14:paraId="758805C3" w14:textId="14A54CA1" w:rsidR="00C34AC2" w:rsidRPr="00CF5E5C" w:rsidRDefault="00C34AC2" w:rsidP="00B236D8">
            <w:pPr>
              <w:rPr>
                <w:rFonts w:ascii="Times New Roman" w:hAnsi="Times New Roman" w:cs="Times New Roman"/>
                <w:sz w:val="16"/>
                <w:szCs w:val="16"/>
              </w:rPr>
            </w:pPr>
            <w:r>
              <w:rPr>
                <w:rFonts w:ascii="Times New Roman" w:hAnsi="Times New Roman" w:cs="Times New Roman"/>
                <w:sz w:val="16"/>
                <w:szCs w:val="16"/>
              </w:rPr>
              <w:t>Liczba ośrodków interwencji kryzysowej</w:t>
            </w:r>
          </w:p>
          <w:p w14:paraId="2AA49FAF" w14:textId="77777777" w:rsidR="00CF5E5C" w:rsidRPr="00CF5E5C" w:rsidRDefault="00CF5E5C" w:rsidP="00B236D8">
            <w:pPr>
              <w:rPr>
                <w:rFonts w:ascii="Times New Roman" w:hAnsi="Times New Roman" w:cs="Times New Roman"/>
                <w:sz w:val="16"/>
                <w:szCs w:val="16"/>
              </w:rPr>
            </w:pPr>
          </w:p>
          <w:p w14:paraId="088ED152" w14:textId="77777777" w:rsidR="00CF5E5C" w:rsidRPr="00CF5E5C" w:rsidRDefault="00CF5E5C" w:rsidP="00B236D8">
            <w:pPr>
              <w:rPr>
                <w:rFonts w:ascii="Times New Roman" w:hAnsi="Times New Roman" w:cs="Times New Roman"/>
                <w:sz w:val="16"/>
                <w:szCs w:val="16"/>
              </w:rPr>
            </w:pPr>
          </w:p>
        </w:tc>
      </w:tr>
      <w:tr w:rsidR="00C34AC2" w:rsidRPr="00CF5E5C" w14:paraId="0F7C751A" w14:textId="77777777" w:rsidTr="00AB31D1">
        <w:tc>
          <w:tcPr>
            <w:tcW w:w="452" w:type="dxa"/>
            <w:vMerge/>
          </w:tcPr>
          <w:p w14:paraId="42A90789" w14:textId="77777777" w:rsidR="00CF5E5C" w:rsidRPr="00CF5E5C" w:rsidRDefault="00CF5E5C" w:rsidP="00B236D8">
            <w:pPr>
              <w:rPr>
                <w:rFonts w:ascii="Times New Roman" w:hAnsi="Times New Roman" w:cs="Times New Roman"/>
                <w:sz w:val="16"/>
                <w:szCs w:val="16"/>
              </w:rPr>
            </w:pPr>
          </w:p>
        </w:tc>
        <w:tc>
          <w:tcPr>
            <w:tcW w:w="2013" w:type="dxa"/>
            <w:vMerge/>
          </w:tcPr>
          <w:p w14:paraId="6992EDE1" w14:textId="77777777" w:rsidR="00CF5E5C" w:rsidRPr="00CF5E5C" w:rsidRDefault="00CF5E5C" w:rsidP="00B236D8">
            <w:pPr>
              <w:rPr>
                <w:rFonts w:ascii="Times New Roman" w:hAnsi="Times New Roman" w:cs="Times New Roman"/>
                <w:sz w:val="16"/>
                <w:szCs w:val="16"/>
              </w:rPr>
            </w:pPr>
          </w:p>
        </w:tc>
        <w:tc>
          <w:tcPr>
            <w:tcW w:w="1834" w:type="dxa"/>
          </w:tcPr>
          <w:p w14:paraId="44BCCC25" w14:textId="3F440530" w:rsidR="00CF5E5C" w:rsidRPr="00CF5E5C" w:rsidRDefault="00713995" w:rsidP="00B236D8">
            <w:pPr>
              <w:rPr>
                <w:rFonts w:ascii="Times New Roman" w:hAnsi="Times New Roman" w:cs="Times New Roman"/>
                <w:sz w:val="16"/>
                <w:szCs w:val="16"/>
              </w:rPr>
            </w:pPr>
            <w:r>
              <w:rPr>
                <w:rFonts w:ascii="Times New Roman" w:hAnsi="Times New Roman" w:cs="Times New Roman"/>
                <w:sz w:val="16"/>
                <w:szCs w:val="16"/>
              </w:rPr>
              <w:t xml:space="preserve">Tworzenie i zwiększanie zakresu działania oraz dostępności do lokalnych </w:t>
            </w:r>
            <w:r w:rsidR="005336A9">
              <w:rPr>
                <w:rFonts w:ascii="Times New Roman" w:hAnsi="Times New Roman" w:cs="Times New Roman"/>
                <w:sz w:val="16"/>
                <w:szCs w:val="16"/>
              </w:rPr>
              <w:t xml:space="preserve">i regionalnych </w:t>
            </w:r>
            <w:r>
              <w:rPr>
                <w:rFonts w:ascii="Times New Roman" w:hAnsi="Times New Roman" w:cs="Times New Roman"/>
                <w:sz w:val="16"/>
                <w:szCs w:val="16"/>
              </w:rPr>
              <w:t>telefonów zaufania, informacyjnych dla osób</w:t>
            </w:r>
            <w:r w:rsidR="00CF5E5C" w:rsidRPr="00CF5E5C">
              <w:rPr>
                <w:rFonts w:ascii="Times New Roman" w:hAnsi="Times New Roman" w:cs="Times New Roman"/>
                <w:sz w:val="16"/>
                <w:szCs w:val="16"/>
              </w:rPr>
              <w:t xml:space="preserve"> dotkniętych przemocą </w:t>
            </w:r>
            <w:r w:rsidR="00C74138">
              <w:rPr>
                <w:rFonts w:ascii="Times New Roman" w:hAnsi="Times New Roman" w:cs="Times New Roman"/>
                <w:sz w:val="16"/>
                <w:szCs w:val="16"/>
              </w:rPr>
              <w:br/>
            </w:r>
            <w:r w:rsidR="00CF5E5C" w:rsidRPr="00CF5E5C">
              <w:rPr>
                <w:rFonts w:ascii="Times New Roman" w:hAnsi="Times New Roman" w:cs="Times New Roman"/>
                <w:sz w:val="16"/>
                <w:szCs w:val="16"/>
              </w:rPr>
              <w:t>w rodzinie</w:t>
            </w:r>
          </w:p>
        </w:tc>
        <w:tc>
          <w:tcPr>
            <w:tcW w:w="1807" w:type="dxa"/>
          </w:tcPr>
          <w:p w14:paraId="19F08781" w14:textId="69A47BC5" w:rsidR="00CF5E5C" w:rsidRPr="00CF5E5C" w:rsidRDefault="00CF5E5C" w:rsidP="00262D75">
            <w:pPr>
              <w:rPr>
                <w:rFonts w:ascii="Times New Roman" w:hAnsi="Times New Roman" w:cs="Times New Roman"/>
                <w:sz w:val="16"/>
                <w:szCs w:val="16"/>
              </w:rPr>
            </w:pPr>
            <w:r w:rsidRPr="00CF5E5C">
              <w:rPr>
                <w:rFonts w:ascii="Times New Roman" w:hAnsi="Times New Roman" w:cs="Times New Roman"/>
                <w:sz w:val="16"/>
                <w:szCs w:val="16"/>
              </w:rPr>
              <w:t>Powiatowe Centrum Pomocy Rodzinie</w:t>
            </w:r>
            <w:r w:rsidR="00262D75">
              <w:rPr>
                <w:rFonts w:ascii="Times New Roman" w:hAnsi="Times New Roman" w:cs="Times New Roman"/>
                <w:sz w:val="16"/>
                <w:szCs w:val="16"/>
              </w:rPr>
              <w:t xml:space="preserve"> </w:t>
            </w:r>
            <w:r w:rsidR="008C057A">
              <w:rPr>
                <w:rFonts w:ascii="Times New Roman" w:hAnsi="Times New Roman" w:cs="Times New Roman"/>
                <w:sz w:val="16"/>
                <w:szCs w:val="16"/>
              </w:rPr>
              <w:t xml:space="preserve">                 </w:t>
            </w:r>
            <w:r w:rsidRPr="00CF5E5C">
              <w:rPr>
                <w:rFonts w:ascii="Times New Roman" w:hAnsi="Times New Roman" w:cs="Times New Roman"/>
                <w:sz w:val="16"/>
                <w:szCs w:val="16"/>
              </w:rPr>
              <w:t>w Płocku</w:t>
            </w:r>
          </w:p>
        </w:tc>
        <w:tc>
          <w:tcPr>
            <w:tcW w:w="1251" w:type="dxa"/>
          </w:tcPr>
          <w:p w14:paraId="60A88B54" w14:textId="09D9B46A" w:rsidR="00CF5E5C" w:rsidRPr="00CF5E5C" w:rsidRDefault="00BE20A9" w:rsidP="00BE20A9">
            <w:pPr>
              <w:jc w:val="center"/>
              <w:rPr>
                <w:rFonts w:ascii="Times New Roman" w:hAnsi="Times New Roman" w:cs="Times New Roman"/>
                <w:sz w:val="16"/>
                <w:szCs w:val="16"/>
              </w:rPr>
            </w:pPr>
            <w:r>
              <w:rPr>
                <w:rFonts w:ascii="Times New Roman" w:hAnsi="Times New Roman" w:cs="Times New Roman"/>
                <w:sz w:val="16"/>
                <w:szCs w:val="16"/>
              </w:rPr>
              <w:t>202</w:t>
            </w:r>
            <w:r w:rsidR="005336A9">
              <w:rPr>
                <w:rFonts w:ascii="Times New Roman" w:hAnsi="Times New Roman" w:cs="Times New Roman"/>
                <w:sz w:val="16"/>
                <w:szCs w:val="16"/>
              </w:rPr>
              <w:t>3</w:t>
            </w:r>
          </w:p>
        </w:tc>
        <w:tc>
          <w:tcPr>
            <w:tcW w:w="1703" w:type="dxa"/>
          </w:tcPr>
          <w:p w14:paraId="3CF602D6" w14:textId="3514E832" w:rsidR="00CF5E5C" w:rsidRDefault="00CF5E5C" w:rsidP="00B236D8">
            <w:pPr>
              <w:rPr>
                <w:rFonts w:ascii="Times New Roman" w:hAnsi="Times New Roman" w:cs="Times New Roman"/>
                <w:sz w:val="16"/>
                <w:szCs w:val="16"/>
              </w:rPr>
            </w:pPr>
            <w:r w:rsidRPr="00CF5E5C">
              <w:rPr>
                <w:rFonts w:ascii="Times New Roman" w:hAnsi="Times New Roman" w:cs="Times New Roman"/>
                <w:sz w:val="16"/>
                <w:szCs w:val="16"/>
              </w:rPr>
              <w:t xml:space="preserve">Liczba lokalnych </w:t>
            </w:r>
            <w:r w:rsidR="00C34AC2">
              <w:rPr>
                <w:rFonts w:ascii="Times New Roman" w:hAnsi="Times New Roman" w:cs="Times New Roman"/>
                <w:sz w:val="16"/>
                <w:szCs w:val="16"/>
              </w:rPr>
              <w:t>linii telefonicznych dla osób do</w:t>
            </w:r>
            <w:r w:rsidR="00051D26">
              <w:rPr>
                <w:rFonts w:ascii="Times New Roman" w:hAnsi="Times New Roman" w:cs="Times New Roman"/>
                <w:sz w:val="16"/>
                <w:szCs w:val="16"/>
              </w:rPr>
              <w:t>tkniętych</w:t>
            </w:r>
            <w:r w:rsidR="00C34AC2">
              <w:rPr>
                <w:rFonts w:ascii="Times New Roman" w:hAnsi="Times New Roman" w:cs="Times New Roman"/>
                <w:sz w:val="16"/>
                <w:szCs w:val="16"/>
              </w:rPr>
              <w:t xml:space="preserve"> przemoc</w:t>
            </w:r>
            <w:r w:rsidR="00051D26">
              <w:rPr>
                <w:rFonts w:ascii="Times New Roman" w:hAnsi="Times New Roman" w:cs="Times New Roman"/>
                <w:sz w:val="16"/>
                <w:szCs w:val="16"/>
              </w:rPr>
              <w:t>ą</w:t>
            </w:r>
            <w:r w:rsidR="00C34AC2">
              <w:rPr>
                <w:rFonts w:ascii="Times New Roman" w:hAnsi="Times New Roman" w:cs="Times New Roman"/>
                <w:sz w:val="16"/>
                <w:szCs w:val="16"/>
              </w:rPr>
              <w:t xml:space="preserve"> w rodzinie</w:t>
            </w:r>
          </w:p>
          <w:p w14:paraId="7E1C84CD" w14:textId="271FA6FB" w:rsidR="00051D26" w:rsidRDefault="00051D26" w:rsidP="00B236D8">
            <w:pPr>
              <w:rPr>
                <w:rFonts w:ascii="Times New Roman" w:hAnsi="Times New Roman" w:cs="Times New Roman"/>
                <w:sz w:val="16"/>
                <w:szCs w:val="16"/>
              </w:rPr>
            </w:pPr>
          </w:p>
          <w:p w14:paraId="0455C46D" w14:textId="0BA1F55B" w:rsidR="00051D26" w:rsidRPr="00CF5E5C" w:rsidRDefault="00051D26" w:rsidP="00B236D8">
            <w:pPr>
              <w:rPr>
                <w:rFonts w:ascii="Times New Roman" w:hAnsi="Times New Roman" w:cs="Times New Roman"/>
                <w:sz w:val="16"/>
                <w:szCs w:val="16"/>
              </w:rPr>
            </w:pPr>
            <w:r>
              <w:rPr>
                <w:rFonts w:ascii="Times New Roman" w:hAnsi="Times New Roman" w:cs="Times New Roman"/>
                <w:sz w:val="16"/>
                <w:szCs w:val="16"/>
              </w:rPr>
              <w:t>Czas dostępności telefonu</w:t>
            </w:r>
          </w:p>
          <w:p w14:paraId="44D7A61B" w14:textId="77777777" w:rsidR="00CF5E5C" w:rsidRPr="00CF5E5C" w:rsidRDefault="00CF5E5C" w:rsidP="00B236D8">
            <w:pPr>
              <w:rPr>
                <w:rFonts w:ascii="Times New Roman" w:hAnsi="Times New Roman" w:cs="Times New Roman"/>
                <w:sz w:val="16"/>
                <w:szCs w:val="16"/>
              </w:rPr>
            </w:pPr>
          </w:p>
          <w:p w14:paraId="200C35E6" w14:textId="27A58284" w:rsidR="00CF5E5C" w:rsidRPr="00CF5E5C" w:rsidRDefault="00CF5E5C" w:rsidP="00B236D8">
            <w:pPr>
              <w:rPr>
                <w:rFonts w:ascii="Times New Roman" w:hAnsi="Times New Roman" w:cs="Times New Roman"/>
                <w:sz w:val="16"/>
                <w:szCs w:val="16"/>
              </w:rPr>
            </w:pPr>
            <w:r w:rsidRPr="00CF5E5C">
              <w:rPr>
                <w:rFonts w:ascii="Times New Roman" w:hAnsi="Times New Roman" w:cs="Times New Roman"/>
                <w:sz w:val="16"/>
                <w:szCs w:val="16"/>
              </w:rPr>
              <w:t>Liczba</w:t>
            </w:r>
            <w:r w:rsidR="00C34AC2">
              <w:rPr>
                <w:rFonts w:ascii="Times New Roman" w:hAnsi="Times New Roman" w:cs="Times New Roman"/>
                <w:sz w:val="16"/>
                <w:szCs w:val="16"/>
              </w:rPr>
              <w:t xml:space="preserve"> przeprowadzonych</w:t>
            </w:r>
            <w:r w:rsidRPr="00CF5E5C">
              <w:rPr>
                <w:rFonts w:ascii="Times New Roman" w:hAnsi="Times New Roman" w:cs="Times New Roman"/>
                <w:sz w:val="16"/>
                <w:szCs w:val="16"/>
              </w:rPr>
              <w:t xml:space="preserve"> rozmów </w:t>
            </w:r>
            <w:r w:rsidR="00AB4867">
              <w:rPr>
                <w:rFonts w:ascii="Times New Roman" w:hAnsi="Times New Roman" w:cs="Times New Roman"/>
                <w:sz w:val="16"/>
                <w:szCs w:val="16"/>
              </w:rPr>
              <w:br/>
            </w:r>
            <w:r w:rsidRPr="00CF5E5C">
              <w:rPr>
                <w:rFonts w:ascii="Times New Roman" w:hAnsi="Times New Roman" w:cs="Times New Roman"/>
                <w:sz w:val="16"/>
                <w:szCs w:val="16"/>
              </w:rPr>
              <w:t>i interwencji</w:t>
            </w:r>
          </w:p>
        </w:tc>
      </w:tr>
      <w:tr w:rsidR="00C34AC2" w:rsidRPr="00CF5E5C" w14:paraId="67508819" w14:textId="77777777" w:rsidTr="00AB31D1">
        <w:trPr>
          <w:trHeight w:val="1711"/>
        </w:trPr>
        <w:tc>
          <w:tcPr>
            <w:tcW w:w="452" w:type="dxa"/>
            <w:vMerge/>
          </w:tcPr>
          <w:p w14:paraId="34A510EE" w14:textId="77777777" w:rsidR="00CF5E5C" w:rsidRPr="00CF5E5C" w:rsidRDefault="00CF5E5C" w:rsidP="00B236D8">
            <w:pPr>
              <w:rPr>
                <w:rFonts w:ascii="Times New Roman" w:hAnsi="Times New Roman" w:cs="Times New Roman"/>
                <w:sz w:val="16"/>
                <w:szCs w:val="16"/>
              </w:rPr>
            </w:pPr>
          </w:p>
        </w:tc>
        <w:tc>
          <w:tcPr>
            <w:tcW w:w="2013" w:type="dxa"/>
            <w:vMerge/>
          </w:tcPr>
          <w:p w14:paraId="3B8753ED" w14:textId="77777777" w:rsidR="00CF5E5C" w:rsidRPr="00CF5E5C" w:rsidRDefault="00CF5E5C" w:rsidP="00B236D8">
            <w:pPr>
              <w:rPr>
                <w:rFonts w:ascii="Times New Roman" w:hAnsi="Times New Roman" w:cs="Times New Roman"/>
                <w:sz w:val="16"/>
                <w:szCs w:val="16"/>
              </w:rPr>
            </w:pPr>
          </w:p>
        </w:tc>
        <w:tc>
          <w:tcPr>
            <w:tcW w:w="1834" w:type="dxa"/>
          </w:tcPr>
          <w:p w14:paraId="51AB804A" w14:textId="77777777" w:rsidR="00CF5E5C" w:rsidRPr="00CF5E5C" w:rsidRDefault="00CF5E5C" w:rsidP="00B236D8">
            <w:pPr>
              <w:rPr>
                <w:rFonts w:ascii="Times New Roman" w:hAnsi="Times New Roman" w:cs="Times New Roman"/>
                <w:sz w:val="16"/>
                <w:szCs w:val="16"/>
              </w:rPr>
            </w:pPr>
            <w:r w:rsidRPr="00CF5E5C">
              <w:rPr>
                <w:rFonts w:ascii="Times New Roman" w:hAnsi="Times New Roman" w:cs="Times New Roman"/>
                <w:sz w:val="16"/>
                <w:szCs w:val="16"/>
              </w:rPr>
              <w:t xml:space="preserve">Zapewnienie bezpieczeństwa krzywdzonym dzieciom w trybie art. 12a ustawy </w:t>
            </w:r>
            <w:r w:rsidR="00C74138">
              <w:rPr>
                <w:rFonts w:ascii="Times New Roman" w:hAnsi="Times New Roman" w:cs="Times New Roman"/>
                <w:sz w:val="16"/>
                <w:szCs w:val="16"/>
              </w:rPr>
              <w:br/>
            </w:r>
            <w:r w:rsidRPr="00CF5E5C">
              <w:rPr>
                <w:rFonts w:ascii="Times New Roman" w:hAnsi="Times New Roman" w:cs="Times New Roman"/>
                <w:sz w:val="16"/>
                <w:szCs w:val="16"/>
              </w:rPr>
              <w:t xml:space="preserve">o przeciwdziałaniu przemocy w rodzinie </w:t>
            </w:r>
          </w:p>
        </w:tc>
        <w:tc>
          <w:tcPr>
            <w:tcW w:w="1807" w:type="dxa"/>
          </w:tcPr>
          <w:p w14:paraId="3B6584E1" w14:textId="77777777" w:rsidR="00CF5E5C" w:rsidRPr="00CF5E5C" w:rsidRDefault="00E05A5D" w:rsidP="00B236D8">
            <w:pPr>
              <w:rPr>
                <w:rFonts w:ascii="Times New Roman" w:hAnsi="Times New Roman" w:cs="Times New Roman"/>
                <w:sz w:val="16"/>
                <w:szCs w:val="16"/>
              </w:rPr>
            </w:pPr>
            <w:r>
              <w:rPr>
                <w:rFonts w:ascii="Times New Roman" w:hAnsi="Times New Roman" w:cs="Times New Roman"/>
                <w:sz w:val="16"/>
                <w:szCs w:val="16"/>
              </w:rPr>
              <w:t>o</w:t>
            </w:r>
            <w:r w:rsidR="00CF5E5C" w:rsidRPr="00CF5E5C">
              <w:rPr>
                <w:rFonts w:ascii="Times New Roman" w:hAnsi="Times New Roman" w:cs="Times New Roman"/>
                <w:sz w:val="16"/>
                <w:szCs w:val="16"/>
              </w:rPr>
              <w:t xml:space="preserve">środki </w:t>
            </w:r>
            <w:r w:rsidR="009D6238">
              <w:rPr>
                <w:rFonts w:ascii="Times New Roman" w:hAnsi="Times New Roman" w:cs="Times New Roman"/>
                <w:sz w:val="16"/>
                <w:szCs w:val="16"/>
              </w:rPr>
              <w:t>pomocy społecznej,</w:t>
            </w:r>
          </w:p>
          <w:p w14:paraId="40A77817" w14:textId="77777777" w:rsidR="00CF5E5C" w:rsidRPr="00CF5E5C" w:rsidRDefault="00CF5E5C" w:rsidP="00B236D8">
            <w:pPr>
              <w:rPr>
                <w:rFonts w:ascii="Times New Roman" w:hAnsi="Times New Roman" w:cs="Times New Roman"/>
                <w:sz w:val="16"/>
                <w:szCs w:val="16"/>
              </w:rPr>
            </w:pPr>
            <w:r w:rsidRPr="00CF5E5C">
              <w:rPr>
                <w:rFonts w:ascii="Times New Roman" w:hAnsi="Times New Roman" w:cs="Times New Roman"/>
                <w:sz w:val="16"/>
                <w:szCs w:val="16"/>
              </w:rPr>
              <w:t>Powiatowe Centrum Pomocy Rodzinie</w:t>
            </w:r>
            <w:r w:rsidR="009D6238">
              <w:rPr>
                <w:rFonts w:ascii="Times New Roman" w:hAnsi="Times New Roman" w:cs="Times New Roman"/>
                <w:sz w:val="16"/>
                <w:szCs w:val="16"/>
              </w:rPr>
              <w:t xml:space="preserve"> </w:t>
            </w:r>
            <w:r w:rsidRPr="00CF5E5C">
              <w:rPr>
                <w:rFonts w:ascii="Times New Roman" w:hAnsi="Times New Roman" w:cs="Times New Roman"/>
                <w:sz w:val="16"/>
                <w:szCs w:val="16"/>
              </w:rPr>
              <w:t>w Płocku</w:t>
            </w:r>
            <w:r w:rsidR="009D6238">
              <w:rPr>
                <w:rFonts w:ascii="Times New Roman" w:hAnsi="Times New Roman" w:cs="Times New Roman"/>
                <w:sz w:val="16"/>
                <w:szCs w:val="16"/>
              </w:rPr>
              <w:t>,</w:t>
            </w:r>
          </w:p>
          <w:p w14:paraId="73B6E7B7" w14:textId="77777777" w:rsidR="00CF5E5C" w:rsidRPr="00CF5E5C" w:rsidRDefault="009D6238" w:rsidP="00B236D8">
            <w:pPr>
              <w:rPr>
                <w:rFonts w:ascii="Times New Roman" w:hAnsi="Times New Roman" w:cs="Times New Roman"/>
                <w:sz w:val="16"/>
                <w:szCs w:val="16"/>
              </w:rPr>
            </w:pPr>
            <w:r>
              <w:rPr>
                <w:rFonts w:ascii="Times New Roman" w:hAnsi="Times New Roman" w:cs="Times New Roman"/>
                <w:sz w:val="16"/>
                <w:szCs w:val="16"/>
              </w:rPr>
              <w:t>r</w:t>
            </w:r>
            <w:r w:rsidR="00CF5E5C" w:rsidRPr="00CF5E5C">
              <w:rPr>
                <w:rFonts w:ascii="Times New Roman" w:hAnsi="Times New Roman" w:cs="Times New Roman"/>
                <w:sz w:val="16"/>
                <w:szCs w:val="16"/>
              </w:rPr>
              <w:t>odziny zastępcze</w:t>
            </w:r>
            <w:r>
              <w:rPr>
                <w:rFonts w:ascii="Times New Roman" w:hAnsi="Times New Roman" w:cs="Times New Roman"/>
                <w:sz w:val="16"/>
                <w:szCs w:val="16"/>
              </w:rPr>
              <w:t>,</w:t>
            </w:r>
            <w:r w:rsidR="00CF5E5C" w:rsidRPr="00CF5E5C">
              <w:rPr>
                <w:rFonts w:ascii="Times New Roman" w:hAnsi="Times New Roman" w:cs="Times New Roman"/>
                <w:sz w:val="16"/>
                <w:szCs w:val="16"/>
              </w:rPr>
              <w:t xml:space="preserve"> </w:t>
            </w:r>
          </w:p>
          <w:p w14:paraId="4AE43DC2" w14:textId="77777777" w:rsidR="00CF5E5C" w:rsidRPr="00CF5E5C" w:rsidRDefault="00D52F7E" w:rsidP="00B236D8">
            <w:pPr>
              <w:rPr>
                <w:rFonts w:ascii="Times New Roman" w:hAnsi="Times New Roman" w:cs="Times New Roman"/>
                <w:sz w:val="16"/>
                <w:szCs w:val="16"/>
              </w:rPr>
            </w:pPr>
            <w:r>
              <w:rPr>
                <w:rFonts w:ascii="Times New Roman" w:hAnsi="Times New Roman" w:cs="Times New Roman"/>
                <w:sz w:val="16"/>
                <w:szCs w:val="16"/>
              </w:rPr>
              <w:t>p</w:t>
            </w:r>
            <w:r w:rsidR="00CF5E5C" w:rsidRPr="00CF5E5C">
              <w:rPr>
                <w:rFonts w:ascii="Times New Roman" w:hAnsi="Times New Roman" w:cs="Times New Roman"/>
                <w:sz w:val="16"/>
                <w:szCs w:val="16"/>
              </w:rPr>
              <w:t>laców</w:t>
            </w:r>
            <w:r>
              <w:rPr>
                <w:rFonts w:ascii="Times New Roman" w:hAnsi="Times New Roman" w:cs="Times New Roman"/>
                <w:sz w:val="16"/>
                <w:szCs w:val="16"/>
              </w:rPr>
              <w:t>ki  opiekuńczo – w</w:t>
            </w:r>
            <w:r w:rsidR="00BD4F50">
              <w:rPr>
                <w:rFonts w:ascii="Times New Roman" w:hAnsi="Times New Roman" w:cs="Times New Roman"/>
                <w:sz w:val="16"/>
                <w:szCs w:val="16"/>
              </w:rPr>
              <w:t xml:space="preserve">ychowawcze </w:t>
            </w:r>
          </w:p>
        </w:tc>
        <w:tc>
          <w:tcPr>
            <w:tcW w:w="1251" w:type="dxa"/>
          </w:tcPr>
          <w:p w14:paraId="31221312" w14:textId="20106DAA" w:rsidR="00CF5E5C" w:rsidRPr="00CF5E5C" w:rsidRDefault="00703AE4" w:rsidP="00703AE4">
            <w:pPr>
              <w:jc w:val="center"/>
              <w:rPr>
                <w:rFonts w:ascii="Times New Roman" w:hAnsi="Times New Roman" w:cs="Times New Roman"/>
                <w:sz w:val="16"/>
                <w:szCs w:val="16"/>
              </w:rPr>
            </w:pPr>
            <w:r>
              <w:rPr>
                <w:rFonts w:ascii="Times New Roman" w:hAnsi="Times New Roman" w:cs="Times New Roman"/>
                <w:sz w:val="16"/>
                <w:szCs w:val="16"/>
              </w:rPr>
              <w:t>202</w:t>
            </w:r>
            <w:r w:rsidR="00E642FC">
              <w:rPr>
                <w:rFonts w:ascii="Times New Roman" w:hAnsi="Times New Roman" w:cs="Times New Roman"/>
                <w:sz w:val="16"/>
                <w:szCs w:val="16"/>
              </w:rPr>
              <w:t>3</w:t>
            </w:r>
          </w:p>
          <w:p w14:paraId="034259FB" w14:textId="63227006" w:rsidR="00CF5E5C" w:rsidRPr="00CF5E5C" w:rsidRDefault="00CF5E5C" w:rsidP="00703AE4">
            <w:pPr>
              <w:jc w:val="center"/>
              <w:rPr>
                <w:rFonts w:ascii="Times New Roman" w:hAnsi="Times New Roman" w:cs="Times New Roman"/>
                <w:sz w:val="16"/>
                <w:szCs w:val="16"/>
              </w:rPr>
            </w:pPr>
          </w:p>
        </w:tc>
        <w:tc>
          <w:tcPr>
            <w:tcW w:w="1703" w:type="dxa"/>
          </w:tcPr>
          <w:p w14:paraId="6CBED8B9" w14:textId="77777777" w:rsidR="008C057A" w:rsidRDefault="00CF5E5C" w:rsidP="003A2FF6">
            <w:pPr>
              <w:rPr>
                <w:rFonts w:ascii="Times New Roman" w:hAnsi="Times New Roman" w:cs="Times New Roman"/>
                <w:sz w:val="16"/>
                <w:szCs w:val="16"/>
              </w:rPr>
            </w:pPr>
            <w:r w:rsidRPr="00CF5E5C">
              <w:rPr>
                <w:rFonts w:ascii="Times New Roman" w:hAnsi="Times New Roman" w:cs="Times New Roman"/>
                <w:sz w:val="16"/>
                <w:szCs w:val="16"/>
              </w:rPr>
              <w:t xml:space="preserve">Liczba dzieci, które zostały odebrane </w:t>
            </w:r>
            <w:r w:rsidR="00AB4867">
              <w:rPr>
                <w:rFonts w:ascii="Times New Roman" w:hAnsi="Times New Roman" w:cs="Times New Roman"/>
                <w:sz w:val="16"/>
                <w:szCs w:val="16"/>
              </w:rPr>
              <w:br/>
            </w:r>
            <w:r w:rsidRPr="00CF5E5C">
              <w:rPr>
                <w:rFonts w:ascii="Times New Roman" w:hAnsi="Times New Roman" w:cs="Times New Roman"/>
                <w:sz w:val="16"/>
                <w:szCs w:val="16"/>
              </w:rPr>
              <w:t xml:space="preserve">z rodziny w razie bezpośredniego zagrożenia życia lub zdrowia w związku </w:t>
            </w:r>
            <w:r w:rsidR="00BE777B">
              <w:rPr>
                <w:rFonts w:ascii="Times New Roman" w:hAnsi="Times New Roman" w:cs="Times New Roman"/>
                <w:sz w:val="16"/>
                <w:szCs w:val="16"/>
              </w:rPr>
              <w:br/>
            </w:r>
            <w:r w:rsidRPr="00CF5E5C">
              <w:rPr>
                <w:rFonts w:ascii="Times New Roman" w:hAnsi="Times New Roman" w:cs="Times New Roman"/>
                <w:sz w:val="16"/>
                <w:szCs w:val="16"/>
              </w:rPr>
              <w:t>z przemocą w rodzinie</w:t>
            </w:r>
          </w:p>
          <w:p w14:paraId="70B0BD4A" w14:textId="77777777" w:rsidR="008C057A" w:rsidRDefault="008C057A" w:rsidP="003A2FF6">
            <w:pPr>
              <w:rPr>
                <w:rFonts w:ascii="Times New Roman" w:hAnsi="Times New Roman" w:cs="Times New Roman"/>
                <w:sz w:val="16"/>
                <w:szCs w:val="16"/>
              </w:rPr>
            </w:pPr>
          </w:p>
          <w:p w14:paraId="2382ADC1" w14:textId="4CA699C0" w:rsidR="00CF5E5C" w:rsidRPr="00CF5E5C" w:rsidRDefault="00CF5E5C" w:rsidP="003A2FF6">
            <w:pPr>
              <w:rPr>
                <w:rFonts w:ascii="Times New Roman" w:hAnsi="Times New Roman" w:cs="Times New Roman"/>
                <w:sz w:val="16"/>
                <w:szCs w:val="16"/>
              </w:rPr>
            </w:pPr>
            <w:r w:rsidRPr="00CF5E5C">
              <w:rPr>
                <w:rFonts w:ascii="Times New Roman" w:hAnsi="Times New Roman" w:cs="Times New Roman"/>
                <w:sz w:val="16"/>
                <w:szCs w:val="16"/>
              </w:rPr>
              <w:t xml:space="preserve"> </w:t>
            </w:r>
          </w:p>
        </w:tc>
      </w:tr>
      <w:tr w:rsidR="00C34AC2" w:rsidRPr="00CF5E5C" w14:paraId="2B1E6FB0" w14:textId="77777777" w:rsidTr="00AB31D1">
        <w:tc>
          <w:tcPr>
            <w:tcW w:w="452" w:type="dxa"/>
          </w:tcPr>
          <w:p w14:paraId="3882D3EB" w14:textId="77777777" w:rsidR="00B236D8" w:rsidRPr="00CF5E5C" w:rsidRDefault="00372561" w:rsidP="00B236D8">
            <w:pPr>
              <w:rPr>
                <w:rFonts w:ascii="Times New Roman" w:hAnsi="Times New Roman" w:cs="Times New Roman"/>
                <w:sz w:val="16"/>
                <w:szCs w:val="16"/>
              </w:rPr>
            </w:pPr>
            <w:r w:rsidRPr="00CF5E5C">
              <w:rPr>
                <w:rFonts w:ascii="Times New Roman" w:hAnsi="Times New Roman" w:cs="Times New Roman"/>
                <w:sz w:val="16"/>
                <w:szCs w:val="16"/>
              </w:rPr>
              <w:t>3.</w:t>
            </w:r>
          </w:p>
        </w:tc>
        <w:tc>
          <w:tcPr>
            <w:tcW w:w="2013" w:type="dxa"/>
          </w:tcPr>
          <w:p w14:paraId="0E08C134" w14:textId="42FC97FB" w:rsidR="00B236D8" w:rsidRPr="00CF5E5C" w:rsidRDefault="00372561" w:rsidP="00372561">
            <w:pPr>
              <w:rPr>
                <w:rFonts w:ascii="Times New Roman" w:hAnsi="Times New Roman" w:cs="Times New Roman"/>
                <w:sz w:val="16"/>
                <w:szCs w:val="16"/>
              </w:rPr>
            </w:pPr>
            <w:r w:rsidRPr="00CF5E5C">
              <w:rPr>
                <w:rFonts w:ascii="Times New Roman" w:hAnsi="Times New Roman" w:cs="Times New Roman"/>
                <w:sz w:val="16"/>
                <w:szCs w:val="16"/>
              </w:rPr>
              <w:t xml:space="preserve">Monitoring </w:t>
            </w:r>
            <w:r w:rsidR="008C057A">
              <w:rPr>
                <w:rFonts w:ascii="Times New Roman" w:hAnsi="Times New Roman" w:cs="Times New Roman"/>
                <w:sz w:val="16"/>
                <w:szCs w:val="16"/>
              </w:rPr>
              <w:t xml:space="preserve">skuteczności </w:t>
            </w:r>
            <w:r w:rsidRPr="00CF5E5C">
              <w:rPr>
                <w:rFonts w:ascii="Times New Roman" w:hAnsi="Times New Roman" w:cs="Times New Roman"/>
                <w:sz w:val="16"/>
                <w:szCs w:val="16"/>
              </w:rPr>
              <w:t xml:space="preserve">działań pomocowych </w:t>
            </w:r>
          </w:p>
        </w:tc>
        <w:tc>
          <w:tcPr>
            <w:tcW w:w="1834" w:type="dxa"/>
          </w:tcPr>
          <w:p w14:paraId="00E8B1C6" w14:textId="115D2D6C" w:rsidR="00B236D8" w:rsidRPr="00CF5E5C" w:rsidRDefault="00CD29BD" w:rsidP="00B236D8">
            <w:pPr>
              <w:rPr>
                <w:rFonts w:ascii="Times New Roman" w:hAnsi="Times New Roman" w:cs="Times New Roman"/>
                <w:sz w:val="16"/>
                <w:szCs w:val="16"/>
              </w:rPr>
            </w:pPr>
            <w:r>
              <w:rPr>
                <w:rFonts w:ascii="Times New Roman" w:hAnsi="Times New Roman" w:cs="Times New Roman"/>
                <w:sz w:val="16"/>
                <w:szCs w:val="16"/>
              </w:rPr>
              <w:t xml:space="preserve">Monitoring </w:t>
            </w:r>
            <w:r w:rsidR="008E0D37" w:rsidRPr="00CF5E5C">
              <w:rPr>
                <w:rFonts w:ascii="Times New Roman" w:hAnsi="Times New Roman" w:cs="Times New Roman"/>
                <w:sz w:val="16"/>
                <w:szCs w:val="16"/>
              </w:rPr>
              <w:t xml:space="preserve">pomocy </w:t>
            </w:r>
            <w:r w:rsidR="00495C45" w:rsidRPr="00CF5E5C">
              <w:rPr>
                <w:rFonts w:ascii="Times New Roman" w:hAnsi="Times New Roman" w:cs="Times New Roman"/>
                <w:sz w:val="16"/>
                <w:szCs w:val="16"/>
              </w:rPr>
              <w:t xml:space="preserve">udzielanej rodzinom dotkniętym przemocą </w:t>
            </w:r>
          </w:p>
        </w:tc>
        <w:tc>
          <w:tcPr>
            <w:tcW w:w="1807" w:type="dxa"/>
          </w:tcPr>
          <w:p w14:paraId="79F8B026" w14:textId="77777777" w:rsidR="009A10A9" w:rsidRPr="00CF5E5C" w:rsidRDefault="00815EDA" w:rsidP="00B236D8">
            <w:pPr>
              <w:rPr>
                <w:rFonts w:ascii="Times New Roman" w:hAnsi="Times New Roman" w:cs="Times New Roman"/>
                <w:sz w:val="16"/>
                <w:szCs w:val="16"/>
              </w:rPr>
            </w:pPr>
            <w:r>
              <w:rPr>
                <w:rFonts w:ascii="Times New Roman" w:hAnsi="Times New Roman" w:cs="Times New Roman"/>
                <w:sz w:val="16"/>
                <w:szCs w:val="16"/>
              </w:rPr>
              <w:t>o</w:t>
            </w:r>
            <w:r w:rsidR="009A10A9" w:rsidRPr="00CF5E5C">
              <w:rPr>
                <w:rFonts w:ascii="Times New Roman" w:hAnsi="Times New Roman" w:cs="Times New Roman"/>
                <w:sz w:val="16"/>
                <w:szCs w:val="16"/>
              </w:rPr>
              <w:t xml:space="preserve">środki </w:t>
            </w:r>
            <w:r>
              <w:rPr>
                <w:rFonts w:ascii="Times New Roman" w:hAnsi="Times New Roman" w:cs="Times New Roman"/>
                <w:sz w:val="16"/>
                <w:szCs w:val="16"/>
              </w:rPr>
              <w:t>pomocy s</w:t>
            </w:r>
            <w:r w:rsidR="009A10A9" w:rsidRPr="00CF5E5C">
              <w:rPr>
                <w:rFonts w:ascii="Times New Roman" w:hAnsi="Times New Roman" w:cs="Times New Roman"/>
                <w:sz w:val="16"/>
                <w:szCs w:val="16"/>
              </w:rPr>
              <w:t>połecznej</w:t>
            </w:r>
            <w:r>
              <w:rPr>
                <w:rFonts w:ascii="Times New Roman" w:hAnsi="Times New Roman" w:cs="Times New Roman"/>
                <w:sz w:val="16"/>
                <w:szCs w:val="16"/>
              </w:rPr>
              <w:t>,</w:t>
            </w:r>
          </w:p>
          <w:p w14:paraId="548A9CFD" w14:textId="77777777" w:rsidR="00B236D8" w:rsidRPr="00CF5E5C" w:rsidRDefault="009A10A9" w:rsidP="00B236D8">
            <w:pPr>
              <w:rPr>
                <w:rFonts w:ascii="Times New Roman" w:hAnsi="Times New Roman" w:cs="Times New Roman"/>
                <w:sz w:val="16"/>
                <w:szCs w:val="16"/>
              </w:rPr>
            </w:pPr>
            <w:r w:rsidRPr="00CF5E5C">
              <w:rPr>
                <w:rFonts w:ascii="Times New Roman" w:hAnsi="Times New Roman" w:cs="Times New Roman"/>
                <w:sz w:val="16"/>
                <w:szCs w:val="16"/>
              </w:rPr>
              <w:t>Wydział Edukacji, Kultury i Spraw Społecznych Starostwa Powiatowego</w:t>
            </w:r>
            <w:r w:rsidRPr="00CF5E5C">
              <w:rPr>
                <w:rFonts w:ascii="Times New Roman" w:hAnsi="Times New Roman" w:cs="Times New Roman"/>
                <w:sz w:val="16"/>
                <w:szCs w:val="16"/>
              </w:rPr>
              <w:br/>
              <w:t>w Płocku</w:t>
            </w:r>
          </w:p>
        </w:tc>
        <w:tc>
          <w:tcPr>
            <w:tcW w:w="1251" w:type="dxa"/>
          </w:tcPr>
          <w:p w14:paraId="64B56C9A" w14:textId="74675A1F" w:rsidR="00B107F3" w:rsidRPr="00CF5E5C" w:rsidRDefault="00703AE4" w:rsidP="00703AE4">
            <w:pPr>
              <w:jc w:val="center"/>
              <w:rPr>
                <w:rFonts w:ascii="Times New Roman" w:hAnsi="Times New Roman" w:cs="Times New Roman"/>
                <w:sz w:val="16"/>
                <w:szCs w:val="16"/>
              </w:rPr>
            </w:pPr>
            <w:r>
              <w:rPr>
                <w:rFonts w:ascii="Times New Roman" w:hAnsi="Times New Roman" w:cs="Times New Roman"/>
                <w:sz w:val="16"/>
                <w:szCs w:val="16"/>
              </w:rPr>
              <w:t>202</w:t>
            </w:r>
            <w:r w:rsidR="0085046F">
              <w:rPr>
                <w:rFonts w:ascii="Times New Roman" w:hAnsi="Times New Roman" w:cs="Times New Roman"/>
                <w:sz w:val="16"/>
                <w:szCs w:val="16"/>
              </w:rPr>
              <w:t>3</w:t>
            </w:r>
          </w:p>
          <w:p w14:paraId="1F142FDB" w14:textId="0F2DF3BA" w:rsidR="00B236D8" w:rsidRPr="00CF5E5C" w:rsidRDefault="00B236D8" w:rsidP="00703AE4">
            <w:pPr>
              <w:jc w:val="center"/>
              <w:rPr>
                <w:rFonts w:ascii="Times New Roman" w:hAnsi="Times New Roman" w:cs="Times New Roman"/>
                <w:sz w:val="16"/>
                <w:szCs w:val="16"/>
              </w:rPr>
            </w:pPr>
          </w:p>
        </w:tc>
        <w:tc>
          <w:tcPr>
            <w:tcW w:w="1703" w:type="dxa"/>
          </w:tcPr>
          <w:p w14:paraId="647CAB37" w14:textId="4D62E82C" w:rsidR="00B236D8" w:rsidRPr="00CF5E5C" w:rsidRDefault="009E4B62" w:rsidP="00B236D8">
            <w:pPr>
              <w:rPr>
                <w:rFonts w:ascii="Times New Roman" w:hAnsi="Times New Roman" w:cs="Times New Roman"/>
                <w:sz w:val="16"/>
                <w:szCs w:val="16"/>
              </w:rPr>
            </w:pPr>
            <w:r w:rsidRPr="00CF5E5C">
              <w:rPr>
                <w:rFonts w:ascii="Times New Roman" w:hAnsi="Times New Roman" w:cs="Times New Roman"/>
                <w:sz w:val="16"/>
                <w:szCs w:val="16"/>
              </w:rPr>
              <w:t>Liczba zakończonych procedur „Niebiesk</w:t>
            </w:r>
            <w:r w:rsidR="00CA0892">
              <w:rPr>
                <w:rFonts w:ascii="Times New Roman" w:hAnsi="Times New Roman" w:cs="Times New Roman"/>
                <w:sz w:val="16"/>
                <w:szCs w:val="16"/>
              </w:rPr>
              <w:t>a</w:t>
            </w:r>
            <w:r w:rsidRPr="00CF5E5C">
              <w:rPr>
                <w:rFonts w:ascii="Times New Roman" w:hAnsi="Times New Roman" w:cs="Times New Roman"/>
                <w:sz w:val="16"/>
                <w:szCs w:val="16"/>
              </w:rPr>
              <w:t xml:space="preserve"> Kart</w:t>
            </w:r>
            <w:r w:rsidR="00CA0892">
              <w:rPr>
                <w:rFonts w:ascii="Times New Roman" w:hAnsi="Times New Roman" w:cs="Times New Roman"/>
                <w:sz w:val="16"/>
                <w:szCs w:val="16"/>
              </w:rPr>
              <w:t>a</w:t>
            </w:r>
            <w:r w:rsidRPr="00CF5E5C">
              <w:rPr>
                <w:rFonts w:ascii="Times New Roman" w:hAnsi="Times New Roman" w:cs="Times New Roman"/>
                <w:sz w:val="16"/>
                <w:szCs w:val="16"/>
              </w:rPr>
              <w:t xml:space="preserve">” z uwagi na ustanie przemocy </w:t>
            </w:r>
            <w:r w:rsidR="00583939">
              <w:rPr>
                <w:rFonts w:ascii="Times New Roman" w:hAnsi="Times New Roman" w:cs="Times New Roman"/>
                <w:sz w:val="16"/>
                <w:szCs w:val="16"/>
              </w:rPr>
              <w:br/>
            </w:r>
            <w:r w:rsidRPr="00CF5E5C">
              <w:rPr>
                <w:rFonts w:ascii="Times New Roman" w:hAnsi="Times New Roman" w:cs="Times New Roman"/>
                <w:sz w:val="16"/>
                <w:szCs w:val="16"/>
              </w:rPr>
              <w:t xml:space="preserve">w rodzinie </w:t>
            </w:r>
          </w:p>
          <w:p w14:paraId="1DC141D6" w14:textId="2E11F771" w:rsidR="00C01466" w:rsidRDefault="00C01466" w:rsidP="00B236D8">
            <w:pPr>
              <w:rPr>
                <w:rFonts w:ascii="Times New Roman" w:hAnsi="Times New Roman" w:cs="Times New Roman"/>
                <w:sz w:val="16"/>
                <w:szCs w:val="16"/>
              </w:rPr>
            </w:pPr>
          </w:p>
          <w:p w14:paraId="024E77AE" w14:textId="17520895" w:rsidR="006F76B7" w:rsidRDefault="006F76B7" w:rsidP="00B236D8">
            <w:pPr>
              <w:rPr>
                <w:rFonts w:ascii="Times New Roman" w:hAnsi="Times New Roman" w:cs="Times New Roman"/>
                <w:sz w:val="16"/>
                <w:szCs w:val="16"/>
              </w:rPr>
            </w:pPr>
          </w:p>
          <w:p w14:paraId="4BE8D988" w14:textId="77777777" w:rsidR="006F76B7" w:rsidRDefault="006F76B7" w:rsidP="006F76B7">
            <w:pPr>
              <w:rPr>
                <w:rFonts w:ascii="Times New Roman" w:hAnsi="Times New Roman" w:cs="Times New Roman"/>
                <w:sz w:val="16"/>
                <w:szCs w:val="16"/>
              </w:rPr>
            </w:pPr>
            <w:r w:rsidRPr="00CF5E5C">
              <w:rPr>
                <w:rFonts w:ascii="Times New Roman" w:hAnsi="Times New Roman" w:cs="Times New Roman"/>
                <w:sz w:val="16"/>
                <w:szCs w:val="16"/>
              </w:rPr>
              <w:t>Liczba zakończonych procedur „Niebiesk</w:t>
            </w:r>
            <w:r>
              <w:rPr>
                <w:rFonts w:ascii="Times New Roman" w:hAnsi="Times New Roman" w:cs="Times New Roman"/>
                <w:sz w:val="16"/>
                <w:szCs w:val="16"/>
              </w:rPr>
              <w:t>a</w:t>
            </w:r>
            <w:r w:rsidRPr="00CF5E5C">
              <w:rPr>
                <w:rFonts w:ascii="Times New Roman" w:hAnsi="Times New Roman" w:cs="Times New Roman"/>
                <w:sz w:val="16"/>
                <w:szCs w:val="16"/>
              </w:rPr>
              <w:t xml:space="preserve"> Kart</w:t>
            </w:r>
            <w:r>
              <w:rPr>
                <w:rFonts w:ascii="Times New Roman" w:hAnsi="Times New Roman" w:cs="Times New Roman"/>
                <w:sz w:val="16"/>
                <w:szCs w:val="16"/>
              </w:rPr>
              <w:t>a</w:t>
            </w:r>
            <w:r w:rsidRPr="00CF5E5C">
              <w:rPr>
                <w:rFonts w:ascii="Times New Roman" w:hAnsi="Times New Roman" w:cs="Times New Roman"/>
                <w:sz w:val="16"/>
                <w:szCs w:val="16"/>
              </w:rPr>
              <w:t xml:space="preserve">” z uwagi na </w:t>
            </w:r>
            <w:r>
              <w:rPr>
                <w:rFonts w:ascii="Times New Roman" w:hAnsi="Times New Roman" w:cs="Times New Roman"/>
                <w:sz w:val="16"/>
                <w:szCs w:val="16"/>
              </w:rPr>
              <w:t>brak zasadności podejmowania działań</w:t>
            </w:r>
          </w:p>
          <w:p w14:paraId="1A0774F4" w14:textId="7C68FE95" w:rsidR="00C01466" w:rsidRPr="00CF5E5C" w:rsidRDefault="00C01466" w:rsidP="00C01466">
            <w:pPr>
              <w:rPr>
                <w:rFonts w:ascii="Times New Roman" w:hAnsi="Times New Roman" w:cs="Times New Roman"/>
                <w:sz w:val="16"/>
                <w:szCs w:val="16"/>
              </w:rPr>
            </w:pPr>
          </w:p>
        </w:tc>
      </w:tr>
    </w:tbl>
    <w:p w14:paraId="49AF6B82" w14:textId="77777777" w:rsidR="00283130" w:rsidRDefault="00283130">
      <w:pPr>
        <w:rPr>
          <w:rFonts w:ascii="Times New Roman" w:hAnsi="Times New Roman" w:cs="Times New Roman"/>
          <w:b/>
          <w:i/>
          <w:sz w:val="24"/>
          <w:szCs w:val="24"/>
        </w:rPr>
      </w:pPr>
    </w:p>
    <w:p w14:paraId="69BC3962" w14:textId="77777777" w:rsidR="000804A9" w:rsidRPr="00C02FAD" w:rsidRDefault="00283130" w:rsidP="000A7B8F">
      <w:pPr>
        <w:rPr>
          <w:rFonts w:ascii="Times New Roman" w:hAnsi="Times New Roman" w:cs="Times New Roman"/>
          <w:b/>
          <w:sz w:val="24"/>
          <w:szCs w:val="24"/>
        </w:rPr>
      </w:pPr>
      <w:r>
        <w:rPr>
          <w:rFonts w:ascii="Times New Roman" w:hAnsi="Times New Roman" w:cs="Times New Roman"/>
          <w:b/>
          <w:i/>
          <w:sz w:val="24"/>
          <w:szCs w:val="24"/>
        </w:rPr>
        <w:br w:type="page"/>
      </w:r>
      <w:r w:rsidR="000804A9" w:rsidRPr="00C02FAD">
        <w:rPr>
          <w:rFonts w:ascii="Times New Roman" w:hAnsi="Times New Roman" w:cs="Times New Roman"/>
          <w:b/>
          <w:sz w:val="24"/>
          <w:szCs w:val="24"/>
        </w:rPr>
        <w:lastRenderedPageBreak/>
        <w:t xml:space="preserve">Obszar </w:t>
      </w:r>
      <w:r w:rsidR="00065E40">
        <w:rPr>
          <w:rFonts w:ascii="Times New Roman" w:hAnsi="Times New Roman" w:cs="Times New Roman"/>
          <w:b/>
          <w:sz w:val="24"/>
          <w:szCs w:val="24"/>
        </w:rPr>
        <w:t>3</w:t>
      </w:r>
      <w:r w:rsidR="000804A9">
        <w:rPr>
          <w:rFonts w:ascii="Times New Roman" w:hAnsi="Times New Roman" w:cs="Times New Roman"/>
          <w:b/>
          <w:sz w:val="24"/>
          <w:szCs w:val="24"/>
        </w:rPr>
        <w:t>. O</w:t>
      </w:r>
      <w:r w:rsidR="00065E40">
        <w:rPr>
          <w:rFonts w:ascii="Times New Roman" w:hAnsi="Times New Roman" w:cs="Times New Roman"/>
          <w:b/>
          <w:sz w:val="24"/>
          <w:szCs w:val="24"/>
        </w:rPr>
        <w:t>ddziaływanie na osoby stosujące przemoc w rodzinie</w:t>
      </w:r>
    </w:p>
    <w:p w14:paraId="74F258AA" w14:textId="77777777" w:rsidR="005A78F3" w:rsidRDefault="00DC4F8B" w:rsidP="000804A9">
      <w:pPr>
        <w:jc w:val="both"/>
        <w:rPr>
          <w:rFonts w:ascii="Times New Roman" w:hAnsi="Times New Roman" w:cs="Times New Roman"/>
          <w:b/>
          <w:sz w:val="24"/>
          <w:szCs w:val="24"/>
        </w:rPr>
      </w:pPr>
      <w:r>
        <w:rPr>
          <w:rFonts w:ascii="Times New Roman" w:hAnsi="Times New Roman" w:cs="Times New Roman"/>
          <w:b/>
          <w:sz w:val="24"/>
          <w:szCs w:val="24"/>
        </w:rPr>
        <w:t xml:space="preserve">Cel: </w:t>
      </w:r>
      <w:r w:rsidR="000804A9">
        <w:rPr>
          <w:rFonts w:ascii="Times New Roman" w:hAnsi="Times New Roman" w:cs="Times New Roman"/>
          <w:b/>
          <w:sz w:val="24"/>
          <w:szCs w:val="24"/>
        </w:rPr>
        <w:t>Zwiększenie</w:t>
      </w:r>
      <w:r w:rsidR="00BF3DAC">
        <w:rPr>
          <w:rFonts w:ascii="Times New Roman" w:hAnsi="Times New Roman" w:cs="Times New Roman"/>
          <w:b/>
          <w:sz w:val="24"/>
          <w:szCs w:val="24"/>
        </w:rPr>
        <w:t xml:space="preserve"> skuteczności oddziaływań </w:t>
      </w:r>
      <w:r w:rsidR="005A78F3">
        <w:rPr>
          <w:rFonts w:ascii="Times New Roman" w:hAnsi="Times New Roman" w:cs="Times New Roman"/>
          <w:b/>
          <w:sz w:val="24"/>
          <w:szCs w:val="24"/>
        </w:rPr>
        <w:t xml:space="preserve">wobec osób </w:t>
      </w:r>
      <w:r w:rsidR="001B07A1">
        <w:rPr>
          <w:rFonts w:ascii="Times New Roman" w:hAnsi="Times New Roman" w:cs="Times New Roman"/>
          <w:b/>
          <w:sz w:val="24"/>
          <w:szCs w:val="24"/>
        </w:rPr>
        <w:t>stosujących przemoc w rodzinie</w:t>
      </w:r>
    </w:p>
    <w:p w14:paraId="10405976" w14:textId="77777777" w:rsidR="000804A9" w:rsidRPr="00C02FAD" w:rsidRDefault="000804A9" w:rsidP="000804A9">
      <w:pPr>
        <w:jc w:val="both"/>
        <w:rPr>
          <w:rFonts w:ascii="Times New Roman" w:hAnsi="Times New Roman" w:cs="Times New Roman"/>
          <w:b/>
          <w:sz w:val="24"/>
          <w:szCs w:val="24"/>
        </w:rPr>
      </w:pPr>
      <w:r>
        <w:rPr>
          <w:rFonts w:ascii="Times New Roman" w:hAnsi="Times New Roman" w:cs="Times New Roman"/>
          <w:b/>
          <w:sz w:val="24"/>
          <w:szCs w:val="24"/>
        </w:rPr>
        <w:t xml:space="preserve"> </w:t>
      </w:r>
    </w:p>
    <w:tbl>
      <w:tblPr>
        <w:tblStyle w:val="Tabela-Siatka"/>
        <w:tblW w:w="0" w:type="auto"/>
        <w:tblLook w:val="04A0" w:firstRow="1" w:lastRow="0" w:firstColumn="1" w:lastColumn="0" w:noHBand="0" w:noVBand="1"/>
      </w:tblPr>
      <w:tblGrid>
        <w:gridCol w:w="452"/>
        <w:gridCol w:w="2190"/>
        <w:gridCol w:w="1707"/>
        <w:gridCol w:w="1807"/>
        <w:gridCol w:w="1342"/>
        <w:gridCol w:w="1562"/>
      </w:tblGrid>
      <w:tr w:rsidR="00BB0021" w:rsidRPr="00283130" w14:paraId="125E8EBC" w14:textId="77777777" w:rsidTr="004A04B5">
        <w:tc>
          <w:tcPr>
            <w:tcW w:w="452" w:type="dxa"/>
          </w:tcPr>
          <w:p w14:paraId="0FB4C655" w14:textId="77777777" w:rsidR="001B07A1" w:rsidRPr="00283130" w:rsidRDefault="001B07A1" w:rsidP="001B07A1">
            <w:pPr>
              <w:jc w:val="center"/>
              <w:rPr>
                <w:rFonts w:ascii="Times New Roman" w:hAnsi="Times New Roman" w:cs="Times New Roman"/>
                <w:b/>
                <w:sz w:val="16"/>
                <w:szCs w:val="16"/>
              </w:rPr>
            </w:pPr>
            <w:r w:rsidRPr="00283130">
              <w:rPr>
                <w:rFonts w:ascii="Times New Roman" w:hAnsi="Times New Roman" w:cs="Times New Roman"/>
                <w:b/>
                <w:sz w:val="16"/>
                <w:szCs w:val="16"/>
              </w:rPr>
              <w:t>Lp.</w:t>
            </w:r>
          </w:p>
        </w:tc>
        <w:tc>
          <w:tcPr>
            <w:tcW w:w="2190" w:type="dxa"/>
          </w:tcPr>
          <w:p w14:paraId="252962C7" w14:textId="77777777" w:rsidR="001B07A1" w:rsidRPr="00283130" w:rsidRDefault="001B07A1" w:rsidP="001B07A1">
            <w:pPr>
              <w:jc w:val="center"/>
              <w:rPr>
                <w:rFonts w:ascii="Times New Roman" w:hAnsi="Times New Roman" w:cs="Times New Roman"/>
                <w:b/>
                <w:sz w:val="16"/>
                <w:szCs w:val="16"/>
              </w:rPr>
            </w:pPr>
            <w:r w:rsidRPr="00283130">
              <w:rPr>
                <w:rFonts w:ascii="Times New Roman" w:hAnsi="Times New Roman" w:cs="Times New Roman"/>
                <w:b/>
                <w:sz w:val="16"/>
                <w:szCs w:val="16"/>
              </w:rPr>
              <w:t>Kierunki działań</w:t>
            </w:r>
          </w:p>
        </w:tc>
        <w:tc>
          <w:tcPr>
            <w:tcW w:w="1707" w:type="dxa"/>
          </w:tcPr>
          <w:p w14:paraId="3FBF331A" w14:textId="77777777" w:rsidR="001B07A1" w:rsidRPr="00283130" w:rsidRDefault="001B07A1" w:rsidP="001B07A1">
            <w:pPr>
              <w:jc w:val="center"/>
              <w:rPr>
                <w:rFonts w:ascii="Times New Roman" w:hAnsi="Times New Roman" w:cs="Times New Roman"/>
                <w:b/>
                <w:sz w:val="16"/>
                <w:szCs w:val="16"/>
              </w:rPr>
            </w:pPr>
            <w:r w:rsidRPr="00283130">
              <w:rPr>
                <w:rFonts w:ascii="Times New Roman" w:hAnsi="Times New Roman" w:cs="Times New Roman"/>
                <w:b/>
                <w:sz w:val="16"/>
                <w:szCs w:val="16"/>
              </w:rPr>
              <w:t>Działania</w:t>
            </w:r>
          </w:p>
        </w:tc>
        <w:tc>
          <w:tcPr>
            <w:tcW w:w="1807" w:type="dxa"/>
          </w:tcPr>
          <w:p w14:paraId="251838E0" w14:textId="77777777" w:rsidR="001B07A1" w:rsidRPr="00283130" w:rsidRDefault="001B07A1" w:rsidP="001B07A1">
            <w:pPr>
              <w:jc w:val="center"/>
              <w:rPr>
                <w:rFonts w:ascii="Times New Roman" w:hAnsi="Times New Roman" w:cs="Times New Roman"/>
                <w:b/>
                <w:sz w:val="16"/>
                <w:szCs w:val="16"/>
              </w:rPr>
            </w:pPr>
            <w:r w:rsidRPr="00283130">
              <w:rPr>
                <w:rFonts w:ascii="Times New Roman" w:hAnsi="Times New Roman" w:cs="Times New Roman"/>
                <w:b/>
                <w:sz w:val="16"/>
                <w:szCs w:val="16"/>
              </w:rPr>
              <w:t>Realizatorzy</w:t>
            </w:r>
            <w:r w:rsidR="00252F36">
              <w:rPr>
                <w:rFonts w:ascii="Times New Roman" w:hAnsi="Times New Roman" w:cs="Times New Roman"/>
                <w:b/>
                <w:sz w:val="16"/>
                <w:szCs w:val="16"/>
              </w:rPr>
              <w:t>/Partnerzy</w:t>
            </w:r>
          </w:p>
        </w:tc>
        <w:tc>
          <w:tcPr>
            <w:tcW w:w="1342" w:type="dxa"/>
          </w:tcPr>
          <w:p w14:paraId="2D4AA758" w14:textId="77777777" w:rsidR="001B07A1" w:rsidRPr="00283130" w:rsidRDefault="001B07A1" w:rsidP="001B07A1">
            <w:pPr>
              <w:jc w:val="center"/>
              <w:rPr>
                <w:rFonts w:ascii="Times New Roman" w:hAnsi="Times New Roman" w:cs="Times New Roman"/>
                <w:b/>
                <w:sz w:val="16"/>
                <w:szCs w:val="16"/>
              </w:rPr>
            </w:pPr>
            <w:r w:rsidRPr="00283130">
              <w:rPr>
                <w:rFonts w:ascii="Times New Roman" w:hAnsi="Times New Roman" w:cs="Times New Roman"/>
                <w:b/>
                <w:sz w:val="16"/>
                <w:szCs w:val="16"/>
              </w:rPr>
              <w:t>Termin realizacji</w:t>
            </w:r>
          </w:p>
        </w:tc>
        <w:tc>
          <w:tcPr>
            <w:tcW w:w="1562" w:type="dxa"/>
          </w:tcPr>
          <w:p w14:paraId="240296C3" w14:textId="77777777" w:rsidR="001B07A1" w:rsidRPr="00283130" w:rsidRDefault="001B07A1" w:rsidP="001B07A1">
            <w:pPr>
              <w:jc w:val="center"/>
              <w:rPr>
                <w:rFonts w:ascii="Times New Roman" w:hAnsi="Times New Roman" w:cs="Times New Roman"/>
                <w:b/>
                <w:sz w:val="16"/>
                <w:szCs w:val="16"/>
              </w:rPr>
            </w:pPr>
            <w:r w:rsidRPr="00283130">
              <w:rPr>
                <w:rFonts w:ascii="Times New Roman" w:hAnsi="Times New Roman" w:cs="Times New Roman"/>
                <w:b/>
                <w:sz w:val="16"/>
                <w:szCs w:val="16"/>
              </w:rPr>
              <w:t>Wskaźniki</w:t>
            </w:r>
          </w:p>
        </w:tc>
      </w:tr>
      <w:tr w:rsidR="00BB0021" w:rsidRPr="00283130" w14:paraId="3C8C2536" w14:textId="77777777" w:rsidTr="004A04B5">
        <w:tc>
          <w:tcPr>
            <w:tcW w:w="452" w:type="dxa"/>
            <w:vMerge w:val="restart"/>
          </w:tcPr>
          <w:p w14:paraId="5096783F" w14:textId="77777777" w:rsidR="00283130" w:rsidRPr="00283130" w:rsidRDefault="00283130" w:rsidP="004C14A8">
            <w:pPr>
              <w:rPr>
                <w:rFonts w:ascii="Times New Roman" w:hAnsi="Times New Roman" w:cs="Times New Roman"/>
                <w:sz w:val="16"/>
                <w:szCs w:val="16"/>
              </w:rPr>
            </w:pPr>
            <w:r w:rsidRPr="00283130">
              <w:rPr>
                <w:rFonts w:ascii="Times New Roman" w:hAnsi="Times New Roman" w:cs="Times New Roman"/>
                <w:sz w:val="16"/>
                <w:szCs w:val="16"/>
              </w:rPr>
              <w:t>1.</w:t>
            </w:r>
          </w:p>
        </w:tc>
        <w:tc>
          <w:tcPr>
            <w:tcW w:w="2190" w:type="dxa"/>
            <w:vMerge w:val="restart"/>
          </w:tcPr>
          <w:p w14:paraId="378FDA56" w14:textId="4E269C8C" w:rsidR="00283130" w:rsidRPr="00283130" w:rsidRDefault="00283130" w:rsidP="008F2003">
            <w:pPr>
              <w:rPr>
                <w:rFonts w:ascii="Times New Roman" w:hAnsi="Times New Roman" w:cs="Times New Roman"/>
                <w:sz w:val="16"/>
                <w:szCs w:val="16"/>
              </w:rPr>
            </w:pPr>
            <w:r w:rsidRPr="00283130">
              <w:rPr>
                <w:rFonts w:ascii="Times New Roman" w:hAnsi="Times New Roman" w:cs="Times New Roman"/>
                <w:sz w:val="16"/>
                <w:szCs w:val="16"/>
              </w:rPr>
              <w:t>Tworzenie i rozszerzanie ofert</w:t>
            </w:r>
            <w:r w:rsidR="009F4903">
              <w:rPr>
                <w:rFonts w:ascii="Times New Roman" w:hAnsi="Times New Roman" w:cs="Times New Roman"/>
                <w:sz w:val="16"/>
                <w:szCs w:val="16"/>
              </w:rPr>
              <w:t>y</w:t>
            </w:r>
            <w:r w:rsidRPr="00283130">
              <w:rPr>
                <w:rFonts w:ascii="Times New Roman" w:hAnsi="Times New Roman" w:cs="Times New Roman"/>
                <w:sz w:val="16"/>
                <w:szCs w:val="16"/>
              </w:rPr>
              <w:t xml:space="preserve"> od</w:t>
            </w:r>
            <w:r w:rsidR="003B4C29">
              <w:rPr>
                <w:rFonts w:ascii="Times New Roman" w:hAnsi="Times New Roman" w:cs="Times New Roman"/>
                <w:sz w:val="16"/>
                <w:szCs w:val="16"/>
              </w:rPr>
              <w:t>d</w:t>
            </w:r>
            <w:r w:rsidRPr="00283130">
              <w:rPr>
                <w:rFonts w:ascii="Times New Roman" w:hAnsi="Times New Roman" w:cs="Times New Roman"/>
                <w:sz w:val="16"/>
                <w:szCs w:val="16"/>
              </w:rPr>
              <w:t xml:space="preserve">ziaływań wobec osób stosujących przemoc </w:t>
            </w:r>
            <w:r w:rsidR="00BA6CC6">
              <w:rPr>
                <w:rFonts w:ascii="Times New Roman" w:hAnsi="Times New Roman" w:cs="Times New Roman"/>
                <w:sz w:val="16"/>
                <w:szCs w:val="16"/>
              </w:rPr>
              <w:t xml:space="preserve">                </w:t>
            </w:r>
            <w:r w:rsidRPr="00283130">
              <w:rPr>
                <w:rFonts w:ascii="Times New Roman" w:hAnsi="Times New Roman" w:cs="Times New Roman"/>
                <w:sz w:val="16"/>
                <w:szCs w:val="16"/>
              </w:rPr>
              <w:t>w rodzinie, realizowanych przez instytucje rządowe</w:t>
            </w:r>
            <w:r w:rsidR="00583939">
              <w:rPr>
                <w:rFonts w:ascii="Times New Roman" w:hAnsi="Times New Roman" w:cs="Times New Roman"/>
                <w:sz w:val="16"/>
                <w:szCs w:val="16"/>
              </w:rPr>
              <w:br/>
            </w:r>
            <w:r w:rsidRPr="00283130">
              <w:rPr>
                <w:rFonts w:ascii="Times New Roman" w:hAnsi="Times New Roman" w:cs="Times New Roman"/>
                <w:sz w:val="16"/>
                <w:szCs w:val="16"/>
              </w:rPr>
              <w:t>i samorządowe,</w:t>
            </w:r>
            <w:r w:rsidR="00BB034A">
              <w:rPr>
                <w:rFonts w:ascii="Times New Roman" w:hAnsi="Times New Roman" w:cs="Times New Roman"/>
                <w:sz w:val="16"/>
                <w:szCs w:val="16"/>
              </w:rPr>
              <w:t xml:space="preserve"> </w:t>
            </w:r>
            <w:r w:rsidRPr="00283130">
              <w:rPr>
                <w:rFonts w:ascii="Times New Roman" w:hAnsi="Times New Roman" w:cs="Times New Roman"/>
                <w:sz w:val="16"/>
                <w:szCs w:val="16"/>
              </w:rPr>
              <w:t>podmiot</w:t>
            </w:r>
            <w:r w:rsidR="00771674">
              <w:rPr>
                <w:rFonts w:ascii="Times New Roman" w:hAnsi="Times New Roman" w:cs="Times New Roman"/>
                <w:sz w:val="16"/>
                <w:szCs w:val="16"/>
              </w:rPr>
              <w:t>y</w:t>
            </w:r>
            <w:r w:rsidR="00BB034A">
              <w:rPr>
                <w:rFonts w:ascii="Times New Roman" w:hAnsi="Times New Roman" w:cs="Times New Roman"/>
                <w:sz w:val="16"/>
                <w:szCs w:val="16"/>
              </w:rPr>
              <w:t xml:space="preserve"> </w:t>
            </w:r>
            <w:r w:rsidR="00BA6CC6">
              <w:rPr>
                <w:rFonts w:ascii="Times New Roman" w:hAnsi="Times New Roman" w:cs="Times New Roman"/>
                <w:sz w:val="16"/>
                <w:szCs w:val="16"/>
              </w:rPr>
              <w:t xml:space="preserve"> </w:t>
            </w:r>
            <w:r w:rsidR="00771674">
              <w:rPr>
                <w:rFonts w:ascii="Times New Roman" w:hAnsi="Times New Roman" w:cs="Times New Roman"/>
                <w:sz w:val="16"/>
                <w:szCs w:val="16"/>
              </w:rPr>
              <w:t xml:space="preserve">oraz organizacje pozarządowe; </w:t>
            </w:r>
            <w:r w:rsidR="009F4903">
              <w:rPr>
                <w:rFonts w:ascii="Times New Roman" w:hAnsi="Times New Roman" w:cs="Times New Roman"/>
                <w:sz w:val="16"/>
                <w:szCs w:val="16"/>
              </w:rPr>
              <w:t xml:space="preserve">a także </w:t>
            </w:r>
            <w:r w:rsidRPr="00283130">
              <w:rPr>
                <w:rFonts w:ascii="Times New Roman" w:hAnsi="Times New Roman" w:cs="Times New Roman"/>
                <w:sz w:val="16"/>
                <w:szCs w:val="16"/>
              </w:rPr>
              <w:t>wypracow</w:t>
            </w:r>
            <w:r w:rsidR="009F4903">
              <w:rPr>
                <w:rFonts w:ascii="Times New Roman" w:hAnsi="Times New Roman" w:cs="Times New Roman"/>
                <w:sz w:val="16"/>
                <w:szCs w:val="16"/>
              </w:rPr>
              <w:t>yw</w:t>
            </w:r>
            <w:r w:rsidRPr="00283130">
              <w:rPr>
                <w:rFonts w:ascii="Times New Roman" w:hAnsi="Times New Roman" w:cs="Times New Roman"/>
                <w:sz w:val="16"/>
                <w:szCs w:val="16"/>
              </w:rPr>
              <w:t xml:space="preserve">anie </w:t>
            </w:r>
            <w:r w:rsidR="00BA6CC6">
              <w:rPr>
                <w:rFonts w:ascii="Times New Roman" w:hAnsi="Times New Roman" w:cs="Times New Roman"/>
                <w:sz w:val="16"/>
                <w:szCs w:val="16"/>
              </w:rPr>
              <w:t xml:space="preserve">                              </w:t>
            </w:r>
            <w:r w:rsidR="009F4903">
              <w:rPr>
                <w:rFonts w:ascii="Times New Roman" w:hAnsi="Times New Roman" w:cs="Times New Roman"/>
                <w:sz w:val="16"/>
                <w:szCs w:val="16"/>
              </w:rPr>
              <w:t xml:space="preserve">i doskonalenie </w:t>
            </w:r>
            <w:r w:rsidRPr="00283130">
              <w:rPr>
                <w:rFonts w:ascii="Times New Roman" w:hAnsi="Times New Roman" w:cs="Times New Roman"/>
                <w:sz w:val="16"/>
                <w:szCs w:val="16"/>
              </w:rPr>
              <w:t xml:space="preserve">zasad współpracy między tymi instytucjami i podmiotami oraz organizacjami pozarządowymi </w:t>
            </w:r>
            <w:r w:rsidR="00301743">
              <w:rPr>
                <w:rFonts w:ascii="Times New Roman" w:hAnsi="Times New Roman" w:cs="Times New Roman"/>
                <w:sz w:val="16"/>
                <w:szCs w:val="16"/>
              </w:rPr>
              <w:t>i wdrażanie do realizacji</w:t>
            </w:r>
          </w:p>
          <w:p w14:paraId="24B7D9BB" w14:textId="77777777" w:rsidR="00283130" w:rsidRPr="00283130" w:rsidRDefault="00283130" w:rsidP="008F2003">
            <w:pPr>
              <w:rPr>
                <w:rFonts w:ascii="Times New Roman" w:hAnsi="Times New Roman" w:cs="Times New Roman"/>
                <w:sz w:val="16"/>
                <w:szCs w:val="16"/>
              </w:rPr>
            </w:pPr>
          </w:p>
          <w:p w14:paraId="3C288F29" w14:textId="77777777" w:rsidR="00283130" w:rsidRPr="00283130" w:rsidRDefault="00283130" w:rsidP="008F2003">
            <w:pPr>
              <w:rPr>
                <w:rFonts w:ascii="Times New Roman" w:hAnsi="Times New Roman" w:cs="Times New Roman"/>
                <w:sz w:val="16"/>
                <w:szCs w:val="16"/>
              </w:rPr>
            </w:pPr>
          </w:p>
          <w:p w14:paraId="7B08E285" w14:textId="77777777" w:rsidR="00283130" w:rsidRPr="00283130" w:rsidRDefault="00283130" w:rsidP="008F2003">
            <w:pPr>
              <w:rPr>
                <w:rFonts w:ascii="Times New Roman" w:hAnsi="Times New Roman" w:cs="Times New Roman"/>
                <w:sz w:val="16"/>
                <w:szCs w:val="16"/>
              </w:rPr>
            </w:pPr>
          </w:p>
          <w:p w14:paraId="1EE70539" w14:textId="77777777" w:rsidR="00283130" w:rsidRPr="00283130" w:rsidRDefault="00283130" w:rsidP="008F2003">
            <w:pPr>
              <w:rPr>
                <w:rFonts w:ascii="Times New Roman" w:hAnsi="Times New Roman" w:cs="Times New Roman"/>
                <w:sz w:val="16"/>
                <w:szCs w:val="16"/>
              </w:rPr>
            </w:pPr>
          </w:p>
          <w:p w14:paraId="1FC02DC1" w14:textId="77777777" w:rsidR="00283130" w:rsidRPr="00283130" w:rsidRDefault="00283130" w:rsidP="008F2003">
            <w:pPr>
              <w:rPr>
                <w:rFonts w:ascii="Times New Roman" w:hAnsi="Times New Roman" w:cs="Times New Roman"/>
                <w:sz w:val="16"/>
                <w:szCs w:val="16"/>
              </w:rPr>
            </w:pPr>
          </w:p>
          <w:p w14:paraId="2AA81AFC" w14:textId="77777777" w:rsidR="00283130" w:rsidRPr="00283130" w:rsidRDefault="00283130" w:rsidP="008F2003">
            <w:pPr>
              <w:rPr>
                <w:rFonts w:ascii="Times New Roman" w:hAnsi="Times New Roman" w:cs="Times New Roman"/>
                <w:sz w:val="16"/>
                <w:szCs w:val="16"/>
              </w:rPr>
            </w:pPr>
          </w:p>
          <w:p w14:paraId="0E1FEF2C" w14:textId="77777777" w:rsidR="00283130" w:rsidRPr="00283130" w:rsidRDefault="00283130" w:rsidP="008F2003">
            <w:pPr>
              <w:rPr>
                <w:rFonts w:ascii="Times New Roman" w:hAnsi="Times New Roman" w:cs="Times New Roman"/>
                <w:sz w:val="16"/>
                <w:szCs w:val="16"/>
              </w:rPr>
            </w:pPr>
          </w:p>
          <w:p w14:paraId="7A27123E" w14:textId="77777777" w:rsidR="00283130" w:rsidRPr="00283130" w:rsidRDefault="00283130" w:rsidP="008F2003">
            <w:pPr>
              <w:rPr>
                <w:rFonts w:ascii="Times New Roman" w:hAnsi="Times New Roman" w:cs="Times New Roman"/>
                <w:sz w:val="16"/>
                <w:szCs w:val="16"/>
              </w:rPr>
            </w:pPr>
          </w:p>
          <w:p w14:paraId="47F3DB9E" w14:textId="77777777" w:rsidR="00283130" w:rsidRPr="00283130" w:rsidRDefault="00283130" w:rsidP="008F2003">
            <w:pPr>
              <w:rPr>
                <w:rFonts w:ascii="Times New Roman" w:hAnsi="Times New Roman" w:cs="Times New Roman"/>
                <w:sz w:val="16"/>
                <w:szCs w:val="16"/>
              </w:rPr>
            </w:pPr>
          </w:p>
          <w:p w14:paraId="713D296B" w14:textId="77777777" w:rsidR="00283130" w:rsidRPr="00283130" w:rsidRDefault="00283130" w:rsidP="008F2003">
            <w:pPr>
              <w:rPr>
                <w:rFonts w:ascii="Times New Roman" w:hAnsi="Times New Roman" w:cs="Times New Roman"/>
                <w:sz w:val="16"/>
                <w:szCs w:val="16"/>
              </w:rPr>
            </w:pPr>
          </w:p>
          <w:p w14:paraId="526AD2B9" w14:textId="77777777" w:rsidR="00283130" w:rsidRPr="00283130" w:rsidRDefault="00283130" w:rsidP="008F2003">
            <w:pPr>
              <w:rPr>
                <w:rFonts w:ascii="Times New Roman" w:hAnsi="Times New Roman" w:cs="Times New Roman"/>
                <w:sz w:val="16"/>
                <w:szCs w:val="16"/>
              </w:rPr>
            </w:pPr>
          </w:p>
          <w:p w14:paraId="6722EFED" w14:textId="77777777" w:rsidR="00283130" w:rsidRPr="00283130" w:rsidRDefault="00283130" w:rsidP="008F2003">
            <w:pPr>
              <w:rPr>
                <w:rFonts w:ascii="Times New Roman" w:hAnsi="Times New Roman" w:cs="Times New Roman"/>
                <w:sz w:val="16"/>
                <w:szCs w:val="16"/>
              </w:rPr>
            </w:pPr>
          </w:p>
          <w:p w14:paraId="425B4671" w14:textId="77777777" w:rsidR="00283130" w:rsidRPr="00283130" w:rsidRDefault="00283130" w:rsidP="008F2003">
            <w:pPr>
              <w:rPr>
                <w:rFonts w:ascii="Times New Roman" w:hAnsi="Times New Roman" w:cs="Times New Roman"/>
                <w:sz w:val="16"/>
                <w:szCs w:val="16"/>
              </w:rPr>
            </w:pPr>
          </w:p>
        </w:tc>
        <w:tc>
          <w:tcPr>
            <w:tcW w:w="1707" w:type="dxa"/>
          </w:tcPr>
          <w:p w14:paraId="42AA33BE" w14:textId="221A793E" w:rsidR="00283130" w:rsidRPr="00283130" w:rsidRDefault="00283130" w:rsidP="00BB0021">
            <w:pPr>
              <w:rPr>
                <w:rFonts w:ascii="Times New Roman" w:hAnsi="Times New Roman" w:cs="Times New Roman"/>
                <w:sz w:val="16"/>
                <w:szCs w:val="16"/>
              </w:rPr>
            </w:pPr>
            <w:r w:rsidRPr="00283130">
              <w:rPr>
                <w:rFonts w:ascii="Times New Roman" w:hAnsi="Times New Roman" w:cs="Times New Roman"/>
                <w:sz w:val="16"/>
                <w:szCs w:val="16"/>
              </w:rPr>
              <w:t xml:space="preserve">Ewidencjonowanie </w:t>
            </w:r>
            <w:r w:rsidR="00771674">
              <w:rPr>
                <w:rFonts w:ascii="Times New Roman" w:hAnsi="Times New Roman" w:cs="Times New Roman"/>
                <w:sz w:val="16"/>
                <w:szCs w:val="16"/>
              </w:rPr>
              <w:t>instytucji rządowych,</w:t>
            </w:r>
            <w:r w:rsidR="00043C03">
              <w:rPr>
                <w:rFonts w:ascii="Times New Roman" w:hAnsi="Times New Roman" w:cs="Times New Roman"/>
                <w:sz w:val="16"/>
                <w:szCs w:val="16"/>
              </w:rPr>
              <w:t xml:space="preserve">  i</w:t>
            </w:r>
            <w:r w:rsidR="00D704E0">
              <w:rPr>
                <w:rFonts w:ascii="Times New Roman" w:hAnsi="Times New Roman" w:cs="Times New Roman"/>
                <w:sz w:val="16"/>
                <w:szCs w:val="16"/>
              </w:rPr>
              <w:t xml:space="preserve"> samorządowych,</w:t>
            </w:r>
            <w:r w:rsidR="00771674">
              <w:rPr>
                <w:rFonts w:ascii="Times New Roman" w:hAnsi="Times New Roman" w:cs="Times New Roman"/>
                <w:sz w:val="16"/>
                <w:szCs w:val="16"/>
              </w:rPr>
              <w:t xml:space="preserve"> </w:t>
            </w:r>
            <w:r w:rsidRPr="00283130">
              <w:rPr>
                <w:rFonts w:ascii="Times New Roman" w:hAnsi="Times New Roman" w:cs="Times New Roman"/>
                <w:sz w:val="16"/>
                <w:szCs w:val="16"/>
              </w:rPr>
              <w:t xml:space="preserve">podmiotów oraz organizacji pozarządowych, które realizują </w:t>
            </w:r>
            <w:r w:rsidR="00BB0021">
              <w:rPr>
                <w:rFonts w:ascii="Times New Roman" w:hAnsi="Times New Roman" w:cs="Times New Roman"/>
                <w:sz w:val="16"/>
                <w:szCs w:val="16"/>
              </w:rPr>
              <w:t xml:space="preserve">wszelkie działania adresowane do osób stosujących </w:t>
            </w:r>
            <w:r w:rsidRPr="00283130">
              <w:rPr>
                <w:rFonts w:ascii="Times New Roman" w:hAnsi="Times New Roman" w:cs="Times New Roman"/>
                <w:sz w:val="16"/>
                <w:szCs w:val="16"/>
              </w:rPr>
              <w:t xml:space="preserve"> przemoc w rodzinie </w:t>
            </w:r>
            <w:r w:rsidRPr="00283130">
              <w:rPr>
                <w:rFonts w:ascii="Times New Roman" w:hAnsi="Times New Roman" w:cs="Times New Roman"/>
                <w:sz w:val="16"/>
                <w:szCs w:val="16"/>
              </w:rPr>
              <w:br/>
            </w:r>
          </w:p>
        </w:tc>
        <w:tc>
          <w:tcPr>
            <w:tcW w:w="1807" w:type="dxa"/>
          </w:tcPr>
          <w:p w14:paraId="168FDFEF" w14:textId="77777777" w:rsidR="00283130" w:rsidRPr="00283130" w:rsidRDefault="00283130" w:rsidP="004C14A8">
            <w:pPr>
              <w:rPr>
                <w:rFonts w:ascii="Times New Roman" w:hAnsi="Times New Roman" w:cs="Times New Roman"/>
                <w:sz w:val="16"/>
                <w:szCs w:val="16"/>
              </w:rPr>
            </w:pPr>
            <w:r w:rsidRPr="00283130">
              <w:rPr>
                <w:rFonts w:ascii="Times New Roman" w:hAnsi="Times New Roman" w:cs="Times New Roman"/>
                <w:sz w:val="16"/>
                <w:szCs w:val="16"/>
              </w:rPr>
              <w:t>Wydział Edukacji, Kultury i Spraw Społecznych Starostwa Powiatowego</w:t>
            </w:r>
            <w:r w:rsidRPr="00283130">
              <w:rPr>
                <w:rFonts w:ascii="Times New Roman" w:hAnsi="Times New Roman" w:cs="Times New Roman"/>
                <w:sz w:val="16"/>
                <w:szCs w:val="16"/>
              </w:rPr>
              <w:br/>
              <w:t>w Płocku</w:t>
            </w:r>
          </w:p>
          <w:p w14:paraId="288E9A7C" w14:textId="77777777" w:rsidR="00283130" w:rsidRPr="00283130" w:rsidRDefault="00283130" w:rsidP="004C14A8">
            <w:pPr>
              <w:rPr>
                <w:rFonts w:ascii="Times New Roman" w:hAnsi="Times New Roman" w:cs="Times New Roman"/>
                <w:sz w:val="16"/>
                <w:szCs w:val="16"/>
              </w:rPr>
            </w:pPr>
          </w:p>
          <w:p w14:paraId="01C9458B" w14:textId="77777777" w:rsidR="00283130" w:rsidRPr="00283130" w:rsidRDefault="00283130" w:rsidP="004C14A8">
            <w:pPr>
              <w:rPr>
                <w:rFonts w:ascii="Times New Roman" w:hAnsi="Times New Roman" w:cs="Times New Roman"/>
                <w:sz w:val="16"/>
                <w:szCs w:val="16"/>
              </w:rPr>
            </w:pPr>
          </w:p>
        </w:tc>
        <w:tc>
          <w:tcPr>
            <w:tcW w:w="1342" w:type="dxa"/>
          </w:tcPr>
          <w:p w14:paraId="67713C03" w14:textId="77777777" w:rsidR="00252F36" w:rsidRDefault="00252F36" w:rsidP="00AD5CBF">
            <w:pPr>
              <w:rPr>
                <w:rFonts w:ascii="Times New Roman" w:hAnsi="Times New Roman" w:cs="Times New Roman"/>
                <w:sz w:val="16"/>
                <w:szCs w:val="16"/>
              </w:rPr>
            </w:pPr>
          </w:p>
          <w:p w14:paraId="7E183506" w14:textId="641F4A1F" w:rsidR="00B17EB1" w:rsidRDefault="00E77179" w:rsidP="00E77179">
            <w:pPr>
              <w:jc w:val="center"/>
              <w:rPr>
                <w:rFonts w:ascii="Times New Roman" w:hAnsi="Times New Roman" w:cs="Times New Roman"/>
                <w:sz w:val="16"/>
                <w:szCs w:val="16"/>
              </w:rPr>
            </w:pPr>
            <w:r>
              <w:rPr>
                <w:rFonts w:ascii="Times New Roman" w:hAnsi="Times New Roman" w:cs="Times New Roman"/>
                <w:sz w:val="16"/>
                <w:szCs w:val="16"/>
              </w:rPr>
              <w:t>202</w:t>
            </w:r>
            <w:r w:rsidR="0085046F">
              <w:rPr>
                <w:rFonts w:ascii="Times New Roman" w:hAnsi="Times New Roman" w:cs="Times New Roman"/>
                <w:sz w:val="16"/>
                <w:szCs w:val="16"/>
              </w:rPr>
              <w:t>3</w:t>
            </w:r>
          </w:p>
          <w:p w14:paraId="69DEF2D0" w14:textId="65E39881" w:rsidR="00B17EB1" w:rsidRPr="00283130" w:rsidRDefault="00B17EB1" w:rsidP="00252F36">
            <w:pPr>
              <w:rPr>
                <w:rFonts w:ascii="Times New Roman" w:hAnsi="Times New Roman" w:cs="Times New Roman"/>
                <w:sz w:val="16"/>
                <w:szCs w:val="16"/>
              </w:rPr>
            </w:pPr>
            <w:r>
              <w:rPr>
                <w:rFonts w:ascii="Times New Roman" w:hAnsi="Times New Roman" w:cs="Times New Roman"/>
                <w:sz w:val="16"/>
                <w:szCs w:val="16"/>
              </w:rPr>
              <w:t xml:space="preserve"> </w:t>
            </w:r>
          </w:p>
        </w:tc>
        <w:tc>
          <w:tcPr>
            <w:tcW w:w="1562" w:type="dxa"/>
          </w:tcPr>
          <w:p w14:paraId="29160429" w14:textId="5777D7FC" w:rsidR="00283130" w:rsidRPr="00283130" w:rsidRDefault="00BB0021" w:rsidP="00211F6B">
            <w:pPr>
              <w:rPr>
                <w:rFonts w:ascii="Times New Roman" w:hAnsi="Times New Roman" w:cs="Times New Roman"/>
                <w:sz w:val="16"/>
                <w:szCs w:val="16"/>
              </w:rPr>
            </w:pPr>
            <w:r>
              <w:rPr>
                <w:rFonts w:ascii="Times New Roman" w:hAnsi="Times New Roman" w:cs="Times New Roman"/>
                <w:sz w:val="16"/>
                <w:szCs w:val="16"/>
              </w:rPr>
              <w:t>A</w:t>
            </w:r>
            <w:r w:rsidR="00283130" w:rsidRPr="00283130">
              <w:rPr>
                <w:rFonts w:ascii="Times New Roman" w:hAnsi="Times New Roman" w:cs="Times New Roman"/>
                <w:sz w:val="16"/>
                <w:szCs w:val="16"/>
              </w:rPr>
              <w:t>ktualiz</w:t>
            </w:r>
            <w:r w:rsidR="00BC71DD">
              <w:rPr>
                <w:rFonts w:ascii="Times New Roman" w:hAnsi="Times New Roman" w:cs="Times New Roman"/>
                <w:sz w:val="16"/>
                <w:szCs w:val="16"/>
              </w:rPr>
              <w:t xml:space="preserve">acja </w:t>
            </w:r>
            <w:r w:rsidR="00283130" w:rsidRPr="00283130">
              <w:rPr>
                <w:rFonts w:ascii="Times New Roman" w:hAnsi="Times New Roman" w:cs="Times New Roman"/>
                <w:sz w:val="16"/>
                <w:szCs w:val="16"/>
              </w:rPr>
              <w:t>na stronie internetowej powiatu płockiego</w:t>
            </w:r>
            <w:r>
              <w:rPr>
                <w:rFonts w:ascii="Times New Roman" w:hAnsi="Times New Roman" w:cs="Times New Roman"/>
                <w:sz w:val="16"/>
                <w:szCs w:val="16"/>
              </w:rPr>
              <w:t xml:space="preserve"> informatora zawierającego bazy </w:t>
            </w:r>
            <w:r w:rsidR="00283130" w:rsidRPr="00283130">
              <w:rPr>
                <w:rFonts w:ascii="Times New Roman" w:hAnsi="Times New Roman" w:cs="Times New Roman"/>
                <w:sz w:val="16"/>
                <w:szCs w:val="16"/>
              </w:rPr>
              <w:t xml:space="preserve">  teleadresow</w:t>
            </w:r>
            <w:r>
              <w:rPr>
                <w:rFonts w:ascii="Times New Roman" w:hAnsi="Times New Roman" w:cs="Times New Roman"/>
                <w:sz w:val="16"/>
                <w:szCs w:val="16"/>
              </w:rPr>
              <w:t>e</w:t>
            </w:r>
            <w:r w:rsidR="00283130" w:rsidRPr="00283130">
              <w:rPr>
                <w:rFonts w:ascii="Times New Roman" w:hAnsi="Times New Roman" w:cs="Times New Roman"/>
                <w:sz w:val="16"/>
                <w:szCs w:val="16"/>
              </w:rPr>
              <w:t xml:space="preserve"> podmiotów oraz organizacji pozarządowych realizujących odziaływania wobec osób stosujących przemoc w rodzinie</w:t>
            </w:r>
            <w:r w:rsidR="00B15B42">
              <w:rPr>
                <w:rFonts w:ascii="Times New Roman" w:hAnsi="Times New Roman" w:cs="Times New Roman"/>
                <w:sz w:val="16"/>
                <w:szCs w:val="16"/>
              </w:rPr>
              <w:t>,</w:t>
            </w:r>
            <w:r w:rsidR="00283130" w:rsidRPr="00283130">
              <w:rPr>
                <w:rFonts w:ascii="Times New Roman" w:hAnsi="Times New Roman" w:cs="Times New Roman"/>
                <w:sz w:val="16"/>
                <w:szCs w:val="16"/>
              </w:rPr>
              <w:t xml:space="preserve"> </w:t>
            </w:r>
            <w:r>
              <w:rPr>
                <w:rFonts w:ascii="Times New Roman" w:hAnsi="Times New Roman" w:cs="Times New Roman"/>
                <w:sz w:val="16"/>
                <w:szCs w:val="16"/>
              </w:rPr>
              <w:t>wraz ze wskazaniem zakresu oddziaływań wobec sprawców przemocy w rodzinie</w:t>
            </w:r>
          </w:p>
          <w:p w14:paraId="4CAA6745" w14:textId="77777777" w:rsidR="00283130" w:rsidRPr="00283130" w:rsidRDefault="00283130" w:rsidP="00211F6B">
            <w:pPr>
              <w:rPr>
                <w:rFonts w:ascii="Times New Roman" w:hAnsi="Times New Roman" w:cs="Times New Roman"/>
                <w:sz w:val="16"/>
                <w:szCs w:val="16"/>
              </w:rPr>
            </w:pPr>
          </w:p>
          <w:p w14:paraId="40489BC2" w14:textId="40B4CDBC" w:rsidR="00283130" w:rsidRPr="00283130" w:rsidRDefault="00283130" w:rsidP="00E53290">
            <w:pPr>
              <w:rPr>
                <w:rFonts w:ascii="Times New Roman" w:hAnsi="Times New Roman" w:cs="Times New Roman"/>
                <w:sz w:val="16"/>
                <w:szCs w:val="16"/>
              </w:rPr>
            </w:pPr>
          </w:p>
        </w:tc>
      </w:tr>
      <w:tr w:rsidR="00BB0021" w:rsidRPr="00283130" w14:paraId="099BC0ED" w14:textId="77777777" w:rsidTr="004A04B5">
        <w:tc>
          <w:tcPr>
            <w:tcW w:w="452" w:type="dxa"/>
            <w:vMerge/>
          </w:tcPr>
          <w:p w14:paraId="677C6A3F" w14:textId="77777777" w:rsidR="00283130" w:rsidRPr="00283130" w:rsidRDefault="00283130" w:rsidP="004C14A8">
            <w:pPr>
              <w:rPr>
                <w:rFonts w:ascii="Times New Roman" w:hAnsi="Times New Roman" w:cs="Times New Roman"/>
                <w:sz w:val="16"/>
                <w:szCs w:val="16"/>
              </w:rPr>
            </w:pPr>
          </w:p>
        </w:tc>
        <w:tc>
          <w:tcPr>
            <w:tcW w:w="2190" w:type="dxa"/>
            <w:vMerge/>
          </w:tcPr>
          <w:p w14:paraId="2B04E6BA" w14:textId="77777777" w:rsidR="00283130" w:rsidRPr="00283130" w:rsidRDefault="00283130" w:rsidP="004C14A8">
            <w:pPr>
              <w:rPr>
                <w:rFonts w:ascii="Times New Roman" w:hAnsi="Times New Roman" w:cs="Times New Roman"/>
                <w:sz w:val="16"/>
                <w:szCs w:val="16"/>
              </w:rPr>
            </w:pPr>
          </w:p>
        </w:tc>
        <w:tc>
          <w:tcPr>
            <w:tcW w:w="1707" w:type="dxa"/>
          </w:tcPr>
          <w:p w14:paraId="7614405D" w14:textId="348B15FB" w:rsidR="00283130" w:rsidRPr="00283130" w:rsidRDefault="00283130" w:rsidP="00583939">
            <w:pPr>
              <w:rPr>
                <w:rFonts w:ascii="Times New Roman" w:hAnsi="Times New Roman" w:cs="Times New Roman"/>
                <w:sz w:val="16"/>
                <w:szCs w:val="16"/>
              </w:rPr>
            </w:pPr>
            <w:r w:rsidRPr="00283130">
              <w:rPr>
                <w:rFonts w:ascii="Times New Roman" w:hAnsi="Times New Roman" w:cs="Times New Roman"/>
                <w:sz w:val="16"/>
                <w:szCs w:val="16"/>
              </w:rPr>
              <w:t xml:space="preserve">Przesyłanie informatorów </w:t>
            </w:r>
            <w:r w:rsidR="00BB0021">
              <w:rPr>
                <w:rFonts w:ascii="Times New Roman" w:hAnsi="Times New Roman" w:cs="Times New Roman"/>
                <w:sz w:val="16"/>
                <w:szCs w:val="16"/>
              </w:rPr>
              <w:t xml:space="preserve">zawierających aktualne bazy teleadresowe z powiatu </w:t>
            </w:r>
            <w:r w:rsidRPr="00283130">
              <w:rPr>
                <w:rFonts w:ascii="Times New Roman" w:hAnsi="Times New Roman" w:cs="Times New Roman"/>
                <w:sz w:val="16"/>
                <w:szCs w:val="16"/>
              </w:rPr>
              <w:t xml:space="preserve">Prezesowi Sądu Rejonowego w Płocku, Prokuratorowi Rejonowemu w Płocku, Komendantowi Miejskiemu </w:t>
            </w:r>
            <w:r w:rsidR="00D704E0">
              <w:rPr>
                <w:rFonts w:ascii="Times New Roman" w:hAnsi="Times New Roman" w:cs="Times New Roman"/>
                <w:sz w:val="16"/>
                <w:szCs w:val="16"/>
              </w:rPr>
              <w:t xml:space="preserve">Policji </w:t>
            </w:r>
            <w:r w:rsidR="00D704E0">
              <w:rPr>
                <w:rFonts w:ascii="Times New Roman" w:hAnsi="Times New Roman" w:cs="Times New Roman"/>
                <w:sz w:val="16"/>
                <w:szCs w:val="16"/>
              </w:rPr>
              <w:br/>
            </w:r>
            <w:r w:rsidRPr="00283130">
              <w:rPr>
                <w:rFonts w:ascii="Times New Roman" w:hAnsi="Times New Roman" w:cs="Times New Roman"/>
                <w:sz w:val="16"/>
                <w:szCs w:val="16"/>
              </w:rPr>
              <w:t>w Płocku</w:t>
            </w:r>
            <w:r w:rsidR="008F32D6">
              <w:rPr>
                <w:rFonts w:ascii="Times New Roman" w:hAnsi="Times New Roman" w:cs="Times New Roman"/>
                <w:sz w:val="16"/>
                <w:szCs w:val="16"/>
              </w:rPr>
              <w:t>, Komendantowi Mazowieckiego Oddziału Żandarmerii Wojskowej w Warszawie</w:t>
            </w:r>
            <w:r w:rsidR="008D2EDA">
              <w:rPr>
                <w:rFonts w:ascii="Times New Roman" w:hAnsi="Times New Roman" w:cs="Times New Roman"/>
                <w:sz w:val="16"/>
                <w:szCs w:val="16"/>
              </w:rPr>
              <w:t xml:space="preserve"> </w:t>
            </w:r>
            <w:r w:rsidRPr="00283130">
              <w:rPr>
                <w:rFonts w:ascii="Times New Roman" w:hAnsi="Times New Roman" w:cs="Times New Roman"/>
                <w:sz w:val="16"/>
                <w:szCs w:val="16"/>
              </w:rPr>
              <w:t xml:space="preserve">oraz </w:t>
            </w:r>
            <w:r w:rsidR="00DC4F8B">
              <w:rPr>
                <w:rFonts w:ascii="Times New Roman" w:hAnsi="Times New Roman" w:cs="Times New Roman"/>
                <w:sz w:val="16"/>
                <w:szCs w:val="16"/>
              </w:rPr>
              <w:t xml:space="preserve">Gminom </w:t>
            </w:r>
            <w:r w:rsidR="0016542A">
              <w:rPr>
                <w:rFonts w:ascii="Times New Roman" w:hAnsi="Times New Roman" w:cs="Times New Roman"/>
                <w:sz w:val="16"/>
                <w:szCs w:val="16"/>
              </w:rPr>
              <w:t>P</w:t>
            </w:r>
            <w:r w:rsidR="00DC4F8B">
              <w:rPr>
                <w:rFonts w:ascii="Times New Roman" w:hAnsi="Times New Roman" w:cs="Times New Roman"/>
                <w:sz w:val="16"/>
                <w:szCs w:val="16"/>
              </w:rPr>
              <w:t>owiatu P</w:t>
            </w:r>
            <w:r w:rsidRPr="00283130">
              <w:rPr>
                <w:rFonts w:ascii="Times New Roman" w:hAnsi="Times New Roman" w:cs="Times New Roman"/>
                <w:sz w:val="16"/>
                <w:szCs w:val="16"/>
              </w:rPr>
              <w:t>łockiego</w:t>
            </w:r>
          </w:p>
        </w:tc>
        <w:tc>
          <w:tcPr>
            <w:tcW w:w="1807" w:type="dxa"/>
          </w:tcPr>
          <w:p w14:paraId="01F624FA" w14:textId="77777777" w:rsidR="00283130" w:rsidRPr="00283130" w:rsidRDefault="00283130" w:rsidP="004C14A8">
            <w:pPr>
              <w:rPr>
                <w:rFonts w:ascii="Times New Roman" w:hAnsi="Times New Roman" w:cs="Times New Roman"/>
                <w:sz w:val="16"/>
                <w:szCs w:val="16"/>
              </w:rPr>
            </w:pPr>
            <w:r w:rsidRPr="00283130">
              <w:rPr>
                <w:rFonts w:ascii="Times New Roman" w:hAnsi="Times New Roman" w:cs="Times New Roman"/>
                <w:sz w:val="16"/>
                <w:szCs w:val="16"/>
              </w:rPr>
              <w:t>Wydział Edukacji, Kultury i Spraw Społecznych Starostwa Powiatowego</w:t>
            </w:r>
            <w:r w:rsidRPr="00283130">
              <w:rPr>
                <w:rFonts w:ascii="Times New Roman" w:hAnsi="Times New Roman" w:cs="Times New Roman"/>
                <w:sz w:val="16"/>
                <w:szCs w:val="16"/>
              </w:rPr>
              <w:br/>
              <w:t>w Płocku</w:t>
            </w:r>
          </w:p>
        </w:tc>
        <w:tc>
          <w:tcPr>
            <w:tcW w:w="1342" w:type="dxa"/>
          </w:tcPr>
          <w:p w14:paraId="5AF54197" w14:textId="1505D31E" w:rsidR="00283130" w:rsidRPr="00283130" w:rsidRDefault="00283130" w:rsidP="004C14A8">
            <w:pPr>
              <w:rPr>
                <w:rFonts w:ascii="Times New Roman" w:hAnsi="Times New Roman" w:cs="Times New Roman"/>
                <w:sz w:val="16"/>
                <w:szCs w:val="16"/>
              </w:rPr>
            </w:pPr>
            <w:r w:rsidRPr="00283130">
              <w:rPr>
                <w:rFonts w:ascii="Times New Roman" w:hAnsi="Times New Roman" w:cs="Times New Roman"/>
                <w:sz w:val="16"/>
                <w:szCs w:val="16"/>
              </w:rPr>
              <w:t xml:space="preserve">do </w:t>
            </w:r>
            <w:r w:rsidR="00BB0021">
              <w:rPr>
                <w:rFonts w:ascii="Times New Roman" w:hAnsi="Times New Roman" w:cs="Times New Roman"/>
                <w:sz w:val="16"/>
                <w:szCs w:val="16"/>
              </w:rPr>
              <w:t xml:space="preserve">30 stycznia </w:t>
            </w:r>
            <w:r w:rsidR="00DC4F8B">
              <w:rPr>
                <w:rFonts w:ascii="Times New Roman" w:hAnsi="Times New Roman" w:cs="Times New Roman"/>
                <w:sz w:val="16"/>
                <w:szCs w:val="16"/>
              </w:rPr>
              <w:t>20</w:t>
            </w:r>
            <w:r w:rsidR="00BB0021">
              <w:rPr>
                <w:rFonts w:ascii="Times New Roman" w:hAnsi="Times New Roman" w:cs="Times New Roman"/>
                <w:sz w:val="16"/>
                <w:szCs w:val="16"/>
              </w:rPr>
              <w:t>2</w:t>
            </w:r>
            <w:r w:rsidR="008D2EDA">
              <w:rPr>
                <w:rFonts w:ascii="Times New Roman" w:hAnsi="Times New Roman" w:cs="Times New Roman"/>
                <w:sz w:val="16"/>
                <w:szCs w:val="16"/>
              </w:rPr>
              <w:t>3</w:t>
            </w:r>
          </w:p>
          <w:p w14:paraId="0032BF6B" w14:textId="3B1FB287" w:rsidR="00283130" w:rsidRPr="00283130" w:rsidRDefault="00283130" w:rsidP="00580906">
            <w:pPr>
              <w:rPr>
                <w:rFonts w:ascii="Times New Roman" w:hAnsi="Times New Roman" w:cs="Times New Roman"/>
                <w:sz w:val="16"/>
                <w:szCs w:val="16"/>
              </w:rPr>
            </w:pPr>
            <w:r w:rsidRPr="00283130">
              <w:rPr>
                <w:rFonts w:ascii="Times New Roman" w:hAnsi="Times New Roman" w:cs="Times New Roman"/>
                <w:sz w:val="16"/>
                <w:szCs w:val="16"/>
              </w:rPr>
              <w:t xml:space="preserve">do </w:t>
            </w:r>
            <w:r w:rsidR="00BB0021">
              <w:rPr>
                <w:rFonts w:ascii="Times New Roman" w:hAnsi="Times New Roman" w:cs="Times New Roman"/>
                <w:sz w:val="16"/>
                <w:szCs w:val="16"/>
              </w:rPr>
              <w:t>31</w:t>
            </w:r>
            <w:r w:rsidRPr="00283130">
              <w:rPr>
                <w:rFonts w:ascii="Times New Roman" w:hAnsi="Times New Roman" w:cs="Times New Roman"/>
                <w:sz w:val="16"/>
                <w:szCs w:val="16"/>
              </w:rPr>
              <w:t xml:space="preserve"> lipca </w:t>
            </w:r>
            <w:r w:rsidR="0082666B">
              <w:rPr>
                <w:rFonts w:ascii="Times New Roman" w:hAnsi="Times New Roman" w:cs="Times New Roman"/>
                <w:sz w:val="16"/>
                <w:szCs w:val="16"/>
              </w:rPr>
              <w:t>202</w:t>
            </w:r>
            <w:r w:rsidR="008D2EDA">
              <w:rPr>
                <w:rFonts w:ascii="Times New Roman" w:hAnsi="Times New Roman" w:cs="Times New Roman"/>
                <w:sz w:val="16"/>
                <w:szCs w:val="16"/>
              </w:rPr>
              <w:t>3</w:t>
            </w:r>
          </w:p>
          <w:p w14:paraId="35E61F7F" w14:textId="77777777" w:rsidR="00283130" w:rsidRPr="00283130" w:rsidRDefault="00283130" w:rsidP="00580906">
            <w:pPr>
              <w:rPr>
                <w:rFonts w:ascii="Times New Roman" w:hAnsi="Times New Roman" w:cs="Times New Roman"/>
                <w:sz w:val="16"/>
                <w:szCs w:val="16"/>
              </w:rPr>
            </w:pPr>
          </w:p>
        </w:tc>
        <w:tc>
          <w:tcPr>
            <w:tcW w:w="1562" w:type="dxa"/>
          </w:tcPr>
          <w:p w14:paraId="58532ABF" w14:textId="7E8D4897" w:rsidR="00283130" w:rsidRPr="00283130" w:rsidRDefault="00283130" w:rsidP="004C14A8">
            <w:pPr>
              <w:rPr>
                <w:rFonts w:ascii="Times New Roman" w:hAnsi="Times New Roman" w:cs="Times New Roman"/>
                <w:sz w:val="16"/>
                <w:szCs w:val="16"/>
              </w:rPr>
            </w:pPr>
            <w:r w:rsidRPr="00283130">
              <w:rPr>
                <w:rFonts w:ascii="Times New Roman" w:hAnsi="Times New Roman" w:cs="Times New Roman"/>
                <w:sz w:val="16"/>
                <w:szCs w:val="16"/>
              </w:rPr>
              <w:t xml:space="preserve">Przekazanie wymienionym podmiotom aktualnego informatora </w:t>
            </w:r>
            <w:r w:rsidR="00C3103D">
              <w:rPr>
                <w:rFonts w:ascii="Times New Roman" w:hAnsi="Times New Roman" w:cs="Times New Roman"/>
                <w:sz w:val="16"/>
                <w:szCs w:val="16"/>
              </w:rPr>
              <w:t>zawierającego bazy teleadresowe</w:t>
            </w:r>
            <w:r w:rsidRPr="00283130">
              <w:rPr>
                <w:rFonts w:ascii="Times New Roman" w:hAnsi="Times New Roman" w:cs="Times New Roman"/>
                <w:sz w:val="16"/>
                <w:szCs w:val="16"/>
              </w:rPr>
              <w:br/>
              <w:t xml:space="preserve">w wersji elektronicznej </w:t>
            </w:r>
          </w:p>
        </w:tc>
      </w:tr>
    </w:tbl>
    <w:p w14:paraId="418C591A" w14:textId="77777777" w:rsidR="004C14A8" w:rsidRPr="001B07A1" w:rsidRDefault="004C14A8" w:rsidP="004C14A8">
      <w:pPr>
        <w:rPr>
          <w:rFonts w:ascii="Times New Roman" w:hAnsi="Times New Roman" w:cs="Times New Roman"/>
          <w:b/>
          <w:sz w:val="24"/>
          <w:szCs w:val="24"/>
        </w:rPr>
      </w:pPr>
    </w:p>
    <w:p w14:paraId="6BBD4294" w14:textId="77777777" w:rsidR="003569FA" w:rsidRDefault="003569FA" w:rsidP="00CB5942">
      <w:pPr>
        <w:spacing w:after="0" w:line="360" w:lineRule="auto"/>
        <w:jc w:val="both"/>
        <w:rPr>
          <w:rFonts w:ascii="Times New Roman" w:hAnsi="Times New Roman" w:cs="Times New Roman"/>
          <w:b/>
          <w:sz w:val="24"/>
          <w:szCs w:val="24"/>
        </w:rPr>
      </w:pPr>
    </w:p>
    <w:p w14:paraId="3EC0A96D" w14:textId="77777777" w:rsidR="003569FA" w:rsidRDefault="003569FA" w:rsidP="00CB5942">
      <w:pPr>
        <w:spacing w:after="0" w:line="360" w:lineRule="auto"/>
        <w:jc w:val="both"/>
        <w:rPr>
          <w:rFonts w:ascii="Times New Roman" w:hAnsi="Times New Roman" w:cs="Times New Roman"/>
          <w:b/>
          <w:sz w:val="24"/>
          <w:szCs w:val="24"/>
        </w:rPr>
      </w:pPr>
    </w:p>
    <w:p w14:paraId="648FE947" w14:textId="77777777" w:rsidR="003569FA" w:rsidRDefault="003569FA" w:rsidP="00CB5942">
      <w:pPr>
        <w:spacing w:after="0" w:line="360" w:lineRule="auto"/>
        <w:jc w:val="both"/>
        <w:rPr>
          <w:rFonts w:ascii="Times New Roman" w:hAnsi="Times New Roman" w:cs="Times New Roman"/>
          <w:b/>
          <w:sz w:val="24"/>
          <w:szCs w:val="24"/>
        </w:rPr>
      </w:pPr>
    </w:p>
    <w:p w14:paraId="7CFEC139" w14:textId="77777777" w:rsidR="003569FA" w:rsidRDefault="003569FA" w:rsidP="00CB5942">
      <w:pPr>
        <w:spacing w:after="0" w:line="360" w:lineRule="auto"/>
        <w:jc w:val="both"/>
        <w:rPr>
          <w:rFonts w:ascii="Times New Roman" w:hAnsi="Times New Roman" w:cs="Times New Roman"/>
          <w:b/>
          <w:sz w:val="24"/>
          <w:szCs w:val="24"/>
        </w:rPr>
      </w:pPr>
    </w:p>
    <w:p w14:paraId="59668565" w14:textId="751293E3" w:rsidR="003569FA" w:rsidRDefault="003569FA" w:rsidP="00CB5942">
      <w:pPr>
        <w:spacing w:after="0" w:line="360" w:lineRule="auto"/>
        <w:jc w:val="both"/>
        <w:rPr>
          <w:rFonts w:ascii="Times New Roman" w:hAnsi="Times New Roman" w:cs="Times New Roman"/>
          <w:b/>
          <w:sz w:val="24"/>
          <w:szCs w:val="24"/>
        </w:rPr>
      </w:pPr>
    </w:p>
    <w:p w14:paraId="64C06752" w14:textId="77777777" w:rsidR="007456DF" w:rsidRDefault="007456DF" w:rsidP="00CB5942">
      <w:pPr>
        <w:spacing w:after="0" w:line="360" w:lineRule="auto"/>
        <w:jc w:val="both"/>
        <w:rPr>
          <w:rFonts w:ascii="Times New Roman" w:hAnsi="Times New Roman" w:cs="Times New Roman"/>
          <w:b/>
          <w:sz w:val="24"/>
          <w:szCs w:val="24"/>
        </w:rPr>
      </w:pPr>
    </w:p>
    <w:p w14:paraId="38EA4600" w14:textId="77777777" w:rsidR="003569FA" w:rsidRDefault="003569FA" w:rsidP="00CB5942">
      <w:pPr>
        <w:spacing w:after="0" w:line="360" w:lineRule="auto"/>
        <w:jc w:val="both"/>
        <w:rPr>
          <w:rFonts w:ascii="Times New Roman" w:hAnsi="Times New Roman" w:cs="Times New Roman"/>
          <w:b/>
          <w:sz w:val="24"/>
          <w:szCs w:val="24"/>
        </w:rPr>
      </w:pPr>
    </w:p>
    <w:p w14:paraId="3653B8CA" w14:textId="77777777" w:rsidR="003569FA" w:rsidRDefault="003569FA" w:rsidP="00CB5942">
      <w:pPr>
        <w:spacing w:after="0" w:line="360" w:lineRule="auto"/>
        <w:jc w:val="both"/>
        <w:rPr>
          <w:rFonts w:ascii="Times New Roman" w:hAnsi="Times New Roman" w:cs="Times New Roman"/>
          <w:b/>
          <w:sz w:val="24"/>
          <w:szCs w:val="24"/>
        </w:rPr>
      </w:pPr>
    </w:p>
    <w:p w14:paraId="40431569" w14:textId="0E8C4585" w:rsidR="00CB5942" w:rsidRPr="00C02FAD" w:rsidRDefault="00CB5942" w:rsidP="00CB5942">
      <w:pPr>
        <w:spacing w:after="0" w:line="360" w:lineRule="auto"/>
        <w:jc w:val="both"/>
        <w:rPr>
          <w:rFonts w:ascii="Times New Roman" w:hAnsi="Times New Roman" w:cs="Times New Roman"/>
          <w:b/>
          <w:sz w:val="24"/>
          <w:szCs w:val="24"/>
        </w:rPr>
      </w:pPr>
      <w:r w:rsidRPr="00C02FAD">
        <w:rPr>
          <w:rFonts w:ascii="Times New Roman" w:hAnsi="Times New Roman" w:cs="Times New Roman"/>
          <w:b/>
          <w:sz w:val="24"/>
          <w:szCs w:val="24"/>
        </w:rPr>
        <w:lastRenderedPageBreak/>
        <w:t xml:space="preserve">Obszar </w:t>
      </w:r>
      <w:r w:rsidR="009272B4">
        <w:rPr>
          <w:rFonts w:ascii="Times New Roman" w:hAnsi="Times New Roman" w:cs="Times New Roman"/>
          <w:b/>
          <w:sz w:val="24"/>
          <w:szCs w:val="24"/>
        </w:rPr>
        <w:t>4</w:t>
      </w:r>
      <w:r>
        <w:rPr>
          <w:rFonts w:ascii="Times New Roman" w:hAnsi="Times New Roman" w:cs="Times New Roman"/>
          <w:b/>
          <w:sz w:val="24"/>
          <w:szCs w:val="24"/>
        </w:rPr>
        <w:t xml:space="preserve">. </w:t>
      </w:r>
      <w:r w:rsidR="00256BB7">
        <w:rPr>
          <w:rFonts w:ascii="Times New Roman" w:hAnsi="Times New Roman" w:cs="Times New Roman"/>
          <w:b/>
          <w:sz w:val="24"/>
          <w:szCs w:val="24"/>
        </w:rPr>
        <w:t>Podnoszenie kompetencji</w:t>
      </w:r>
      <w:r w:rsidR="00F958E5">
        <w:rPr>
          <w:rFonts w:ascii="Times New Roman" w:hAnsi="Times New Roman" w:cs="Times New Roman"/>
          <w:b/>
          <w:sz w:val="24"/>
          <w:szCs w:val="24"/>
        </w:rPr>
        <w:t>, rozwijanie i doskonalenie umiejętności</w:t>
      </w:r>
      <w:r w:rsidR="00256BB7">
        <w:rPr>
          <w:rFonts w:ascii="Times New Roman" w:hAnsi="Times New Roman" w:cs="Times New Roman"/>
          <w:b/>
          <w:sz w:val="24"/>
          <w:szCs w:val="24"/>
        </w:rPr>
        <w:t xml:space="preserve"> służb </w:t>
      </w:r>
      <w:r w:rsidR="00F958E5">
        <w:rPr>
          <w:rFonts w:ascii="Times New Roman" w:hAnsi="Times New Roman" w:cs="Times New Roman"/>
          <w:b/>
          <w:sz w:val="24"/>
          <w:szCs w:val="24"/>
        </w:rPr>
        <w:t xml:space="preserve">                           </w:t>
      </w:r>
      <w:r w:rsidR="00256BB7">
        <w:rPr>
          <w:rFonts w:ascii="Times New Roman" w:hAnsi="Times New Roman" w:cs="Times New Roman"/>
          <w:b/>
          <w:sz w:val="24"/>
          <w:szCs w:val="24"/>
        </w:rPr>
        <w:t>i przedstawicieli podmiotów realizujących działania z zak</w:t>
      </w:r>
      <w:r w:rsidR="00F75FBE">
        <w:rPr>
          <w:rFonts w:ascii="Times New Roman" w:hAnsi="Times New Roman" w:cs="Times New Roman"/>
          <w:b/>
          <w:sz w:val="24"/>
          <w:szCs w:val="24"/>
        </w:rPr>
        <w:t>resu przeciwdziałania przemocy</w:t>
      </w:r>
      <w:r w:rsidR="00F958E5">
        <w:rPr>
          <w:rFonts w:ascii="Times New Roman" w:hAnsi="Times New Roman" w:cs="Times New Roman"/>
          <w:b/>
          <w:sz w:val="24"/>
          <w:szCs w:val="24"/>
        </w:rPr>
        <w:t xml:space="preserve"> w rodzinie</w:t>
      </w:r>
    </w:p>
    <w:p w14:paraId="68992440" w14:textId="58D66C07" w:rsidR="00CB5942" w:rsidRDefault="00F75FBE" w:rsidP="00CB5942">
      <w:pPr>
        <w:jc w:val="both"/>
        <w:rPr>
          <w:rFonts w:ascii="Times New Roman" w:hAnsi="Times New Roman" w:cs="Times New Roman"/>
          <w:b/>
          <w:sz w:val="24"/>
          <w:szCs w:val="24"/>
        </w:rPr>
      </w:pPr>
      <w:r>
        <w:rPr>
          <w:rFonts w:ascii="Times New Roman" w:hAnsi="Times New Roman" w:cs="Times New Roman"/>
          <w:b/>
          <w:sz w:val="24"/>
          <w:szCs w:val="24"/>
        </w:rPr>
        <w:t>Cel</w:t>
      </w:r>
      <w:r w:rsidR="00613739">
        <w:rPr>
          <w:rFonts w:ascii="Times New Roman" w:hAnsi="Times New Roman" w:cs="Times New Roman"/>
          <w:b/>
          <w:sz w:val="24"/>
          <w:szCs w:val="24"/>
        </w:rPr>
        <w:t>:</w:t>
      </w:r>
      <w:r w:rsidR="007D1D35">
        <w:rPr>
          <w:rFonts w:ascii="Times New Roman" w:hAnsi="Times New Roman" w:cs="Times New Roman"/>
          <w:b/>
          <w:sz w:val="24"/>
          <w:szCs w:val="24"/>
        </w:rPr>
        <w:t> </w:t>
      </w:r>
      <w:bookmarkStart w:id="1" w:name="_Hlk125977096"/>
      <w:r w:rsidR="00613739">
        <w:rPr>
          <w:rFonts w:ascii="Times New Roman" w:hAnsi="Times New Roman" w:cs="Times New Roman"/>
          <w:b/>
          <w:sz w:val="24"/>
          <w:szCs w:val="24"/>
        </w:rPr>
        <w:t>Podnoszenie</w:t>
      </w:r>
      <w:r w:rsidR="00613739" w:rsidRPr="00465231">
        <w:rPr>
          <w:rFonts w:ascii="Times New Roman" w:hAnsi="Times New Roman" w:cs="Times New Roman"/>
          <w:b/>
          <w:bCs/>
          <w:sz w:val="24"/>
          <w:szCs w:val="24"/>
        </w:rPr>
        <w:t xml:space="preserve"> jakości i dostępności świadczonych usług</w:t>
      </w:r>
      <w:r w:rsidR="00613739">
        <w:rPr>
          <w:rFonts w:ascii="Times New Roman" w:hAnsi="Times New Roman" w:cs="Times New Roman"/>
          <w:b/>
          <w:bCs/>
          <w:sz w:val="24"/>
          <w:szCs w:val="24"/>
        </w:rPr>
        <w:t xml:space="preserve"> przez rozwijanie                                       i doskonalenie</w:t>
      </w:r>
      <w:r w:rsidR="00465231" w:rsidRPr="00465231">
        <w:rPr>
          <w:rFonts w:ascii="Times New Roman" w:hAnsi="Times New Roman" w:cs="Times New Roman"/>
          <w:b/>
          <w:bCs/>
          <w:sz w:val="24"/>
          <w:szCs w:val="24"/>
        </w:rPr>
        <w:t xml:space="preserve"> kompetencji przedstawicieli instytucji i podmiotów realizujących zadania z zakresu przeciwdziałania przemocy w rodzinie </w:t>
      </w:r>
      <w:bookmarkEnd w:id="1"/>
    </w:p>
    <w:p w14:paraId="5610938D" w14:textId="77777777" w:rsidR="00914547" w:rsidRDefault="00914547" w:rsidP="004C14A8">
      <w:pPr>
        <w:rPr>
          <w:rFonts w:ascii="Times New Roman" w:hAnsi="Times New Roman" w:cs="Times New Roman"/>
          <w:b/>
          <w:i/>
          <w:sz w:val="24"/>
          <w:szCs w:val="24"/>
        </w:rPr>
      </w:pPr>
    </w:p>
    <w:tbl>
      <w:tblPr>
        <w:tblStyle w:val="Tabela-Siatka"/>
        <w:tblW w:w="0" w:type="auto"/>
        <w:tblLook w:val="04A0" w:firstRow="1" w:lastRow="0" w:firstColumn="1" w:lastColumn="0" w:noHBand="0" w:noVBand="1"/>
      </w:tblPr>
      <w:tblGrid>
        <w:gridCol w:w="452"/>
        <w:gridCol w:w="2360"/>
        <w:gridCol w:w="1567"/>
        <w:gridCol w:w="1807"/>
        <w:gridCol w:w="1402"/>
        <w:gridCol w:w="1472"/>
      </w:tblGrid>
      <w:tr w:rsidR="00B11564" w:rsidRPr="002559DD" w14:paraId="56FADFA7" w14:textId="77777777" w:rsidTr="00546419">
        <w:tc>
          <w:tcPr>
            <w:tcW w:w="452" w:type="dxa"/>
          </w:tcPr>
          <w:p w14:paraId="54F95C11" w14:textId="77777777" w:rsidR="00B11564" w:rsidRPr="002559DD" w:rsidRDefault="00B11564" w:rsidP="00B11564">
            <w:pPr>
              <w:jc w:val="center"/>
              <w:rPr>
                <w:rFonts w:ascii="Times New Roman" w:hAnsi="Times New Roman" w:cs="Times New Roman"/>
                <w:b/>
                <w:sz w:val="16"/>
                <w:szCs w:val="16"/>
              </w:rPr>
            </w:pPr>
            <w:r w:rsidRPr="002559DD">
              <w:rPr>
                <w:rFonts w:ascii="Times New Roman" w:hAnsi="Times New Roman" w:cs="Times New Roman"/>
                <w:b/>
                <w:sz w:val="16"/>
                <w:szCs w:val="16"/>
              </w:rPr>
              <w:t>Lp.</w:t>
            </w:r>
          </w:p>
        </w:tc>
        <w:tc>
          <w:tcPr>
            <w:tcW w:w="2360" w:type="dxa"/>
          </w:tcPr>
          <w:p w14:paraId="7D4DDBD4" w14:textId="77777777" w:rsidR="00B11564" w:rsidRPr="002559DD" w:rsidRDefault="00B11564" w:rsidP="00B11564">
            <w:pPr>
              <w:jc w:val="center"/>
              <w:rPr>
                <w:rFonts w:ascii="Times New Roman" w:hAnsi="Times New Roman" w:cs="Times New Roman"/>
                <w:b/>
                <w:sz w:val="16"/>
                <w:szCs w:val="16"/>
              </w:rPr>
            </w:pPr>
            <w:r w:rsidRPr="002559DD">
              <w:rPr>
                <w:rFonts w:ascii="Times New Roman" w:hAnsi="Times New Roman" w:cs="Times New Roman"/>
                <w:b/>
                <w:sz w:val="16"/>
                <w:szCs w:val="16"/>
              </w:rPr>
              <w:t>Kierunki działań</w:t>
            </w:r>
          </w:p>
        </w:tc>
        <w:tc>
          <w:tcPr>
            <w:tcW w:w="1567" w:type="dxa"/>
          </w:tcPr>
          <w:p w14:paraId="2EF7442F" w14:textId="77777777" w:rsidR="00B11564" w:rsidRPr="002559DD" w:rsidRDefault="00B11564" w:rsidP="00B11564">
            <w:pPr>
              <w:jc w:val="center"/>
              <w:rPr>
                <w:rFonts w:ascii="Times New Roman" w:hAnsi="Times New Roman" w:cs="Times New Roman"/>
                <w:b/>
                <w:sz w:val="16"/>
                <w:szCs w:val="16"/>
              </w:rPr>
            </w:pPr>
            <w:r w:rsidRPr="002559DD">
              <w:rPr>
                <w:rFonts w:ascii="Times New Roman" w:hAnsi="Times New Roman" w:cs="Times New Roman"/>
                <w:b/>
                <w:sz w:val="16"/>
                <w:szCs w:val="16"/>
              </w:rPr>
              <w:t>Działania</w:t>
            </w:r>
          </w:p>
        </w:tc>
        <w:tc>
          <w:tcPr>
            <w:tcW w:w="1807" w:type="dxa"/>
          </w:tcPr>
          <w:p w14:paraId="5EFF95C4" w14:textId="77777777" w:rsidR="00B11564" w:rsidRPr="002559DD" w:rsidRDefault="00B11564" w:rsidP="00B11564">
            <w:pPr>
              <w:jc w:val="center"/>
              <w:rPr>
                <w:rFonts w:ascii="Times New Roman" w:hAnsi="Times New Roman" w:cs="Times New Roman"/>
                <w:b/>
                <w:sz w:val="16"/>
                <w:szCs w:val="16"/>
              </w:rPr>
            </w:pPr>
            <w:r w:rsidRPr="002559DD">
              <w:rPr>
                <w:rFonts w:ascii="Times New Roman" w:hAnsi="Times New Roman" w:cs="Times New Roman"/>
                <w:b/>
                <w:sz w:val="16"/>
                <w:szCs w:val="16"/>
              </w:rPr>
              <w:t>Realizatorzy</w:t>
            </w:r>
            <w:r w:rsidR="00A8549A">
              <w:rPr>
                <w:rFonts w:ascii="Times New Roman" w:hAnsi="Times New Roman" w:cs="Times New Roman"/>
                <w:b/>
                <w:sz w:val="16"/>
                <w:szCs w:val="16"/>
              </w:rPr>
              <w:t>/Partnerzy</w:t>
            </w:r>
          </w:p>
        </w:tc>
        <w:tc>
          <w:tcPr>
            <w:tcW w:w="1402" w:type="dxa"/>
          </w:tcPr>
          <w:p w14:paraId="0E21601D" w14:textId="77777777" w:rsidR="00B11564" w:rsidRPr="002559DD" w:rsidRDefault="00B11564" w:rsidP="00B11564">
            <w:pPr>
              <w:jc w:val="center"/>
              <w:rPr>
                <w:rFonts w:ascii="Times New Roman" w:hAnsi="Times New Roman" w:cs="Times New Roman"/>
                <w:b/>
                <w:sz w:val="16"/>
                <w:szCs w:val="16"/>
              </w:rPr>
            </w:pPr>
            <w:r w:rsidRPr="002559DD">
              <w:rPr>
                <w:rFonts w:ascii="Times New Roman" w:hAnsi="Times New Roman" w:cs="Times New Roman"/>
                <w:b/>
                <w:sz w:val="16"/>
                <w:szCs w:val="16"/>
              </w:rPr>
              <w:t>Termin realizacji</w:t>
            </w:r>
          </w:p>
        </w:tc>
        <w:tc>
          <w:tcPr>
            <w:tcW w:w="1472" w:type="dxa"/>
          </w:tcPr>
          <w:p w14:paraId="3170FF32" w14:textId="77777777" w:rsidR="00B11564" w:rsidRPr="002559DD" w:rsidRDefault="00B11564" w:rsidP="00B11564">
            <w:pPr>
              <w:jc w:val="center"/>
              <w:rPr>
                <w:rFonts w:ascii="Times New Roman" w:hAnsi="Times New Roman" w:cs="Times New Roman"/>
                <w:b/>
                <w:sz w:val="16"/>
                <w:szCs w:val="16"/>
              </w:rPr>
            </w:pPr>
            <w:r w:rsidRPr="002559DD">
              <w:rPr>
                <w:rFonts w:ascii="Times New Roman" w:hAnsi="Times New Roman" w:cs="Times New Roman"/>
                <w:b/>
                <w:sz w:val="16"/>
                <w:szCs w:val="16"/>
              </w:rPr>
              <w:t>Wskaźniki</w:t>
            </w:r>
          </w:p>
        </w:tc>
      </w:tr>
      <w:tr w:rsidR="00ED37BA" w:rsidRPr="002559DD" w14:paraId="50910A41" w14:textId="77777777" w:rsidTr="00ED37BA">
        <w:trPr>
          <w:trHeight w:val="915"/>
        </w:trPr>
        <w:tc>
          <w:tcPr>
            <w:tcW w:w="452" w:type="dxa"/>
          </w:tcPr>
          <w:p w14:paraId="7162F63D" w14:textId="77777777" w:rsidR="00ED37BA" w:rsidRPr="002559DD" w:rsidRDefault="00ED37BA" w:rsidP="004C14A8">
            <w:pPr>
              <w:rPr>
                <w:rFonts w:ascii="Times New Roman" w:hAnsi="Times New Roman" w:cs="Times New Roman"/>
                <w:sz w:val="16"/>
                <w:szCs w:val="16"/>
              </w:rPr>
            </w:pPr>
            <w:r w:rsidRPr="002559DD">
              <w:rPr>
                <w:rFonts w:ascii="Times New Roman" w:hAnsi="Times New Roman" w:cs="Times New Roman"/>
                <w:sz w:val="16"/>
                <w:szCs w:val="16"/>
              </w:rPr>
              <w:t>1.</w:t>
            </w:r>
          </w:p>
        </w:tc>
        <w:tc>
          <w:tcPr>
            <w:tcW w:w="2360" w:type="dxa"/>
          </w:tcPr>
          <w:p w14:paraId="7C8D6390" w14:textId="36F0E8AE" w:rsidR="00ED37BA" w:rsidRPr="002559DD" w:rsidRDefault="00ED37BA" w:rsidP="00C046A9">
            <w:pPr>
              <w:rPr>
                <w:rFonts w:ascii="Times New Roman" w:hAnsi="Times New Roman" w:cs="Times New Roman"/>
                <w:sz w:val="16"/>
                <w:szCs w:val="16"/>
              </w:rPr>
            </w:pPr>
            <w:r>
              <w:rPr>
                <w:rFonts w:ascii="Times New Roman" w:hAnsi="Times New Roman" w:cs="Times New Roman"/>
                <w:sz w:val="16"/>
                <w:szCs w:val="16"/>
              </w:rPr>
              <w:t xml:space="preserve">Podnoszenie kompetencji osób realizujących zadania z zakresu przeciwdziałania przemocy           w rodzinie </w:t>
            </w:r>
          </w:p>
        </w:tc>
        <w:tc>
          <w:tcPr>
            <w:tcW w:w="1567" w:type="dxa"/>
          </w:tcPr>
          <w:p w14:paraId="5731909C" w14:textId="7B155724" w:rsidR="00ED37BA" w:rsidRPr="002559DD" w:rsidRDefault="00ED37BA" w:rsidP="000F16CB">
            <w:pPr>
              <w:rPr>
                <w:rFonts w:ascii="Times New Roman" w:hAnsi="Times New Roman" w:cs="Times New Roman"/>
                <w:sz w:val="16"/>
                <w:szCs w:val="16"/>
              </w:rPr>
            </w:pPr>
            <w:r>
              <w:rPr>
                <w:rFonts w:ascii="Times New Roman" w:hAnsi="Times New Roman" w:cs="Times New Roman"/>
                <w:sz w:val="16"/>
                <w:szCs w:val="16"/>
              </w:rPr>
              <w:t>Diagnozowanie potrzeb szkoleniowych członków zespołów interdyscyplinarnych oraz grup roboczych w zakresie</w:t>
            </w:r>
            <w:r w:rsidRPr="002559DD">
              <w:rPr>
                <w:rFonts w:ascii="Times New Roman" w:hAnsi="Times New Roman" w:cs="Times New Roman"/>
                <w:sz w:val="16"/>
                <w:szCs w:val="16"/>
              </w:rPr>
              <w:t xml:space="preserve"> przeciwdziałania przemocy </w:t>
            </w:r>
            <w:r>
              <w:rPr>
                <w:rFonts w:ascii="Times New Roman" w:hAnsi="Times New Roman" w:cs="Times New Roman"/>
                <w:sz w:val="16"/>
                <w:szCs w:val="16"/>
              </w:rPr>
              <w:br/>
              <w:t>w rodzinie</w:t>
            </w:r>
          </w:p>
        </w:tc>
        <w:tc>
          <w:tcPr>
            <w:tcW w:w="1807" w:type="dxa"/>
          </w:tcPr>
          <w:p w14:paraId="23858FE8" w14:textId="48EB96A0" w:rsidR="00ED37BA" w:rsidRPr="002559DD" w:rsidRDefault="00ED37BA" w:rsidP="00F95D15">
            <w:pPr>
              <w:rPr>
                <w:rFonts w:ascii="Times New Roman" w:hAnsi="Times New Roman" w:cs="Times New Roman"/>
                <w:sz w:val="16"/>
                <w:szCs w:val="16"/>
              </w:rPr>
            </w:pPr>
            <w:r w:rsidRPr="002559DD">
              <w:rPr>
                <w:rFonts w:ascii="Times New Roman" w:hAnsi="Times New Roman" w:cs="Times New Roman"/>
                <w:sz w:val="16"/>
                <w:szCs w:val="16"/>
              </w:rPr>
              <w:t xml:space="preserve">Powiatowe Centrum Pomocy Rodzinie </w:t>
            </w:r>
            <w:r w:rsidRPr="002559DD">
              <w:rPr>
                <w:rFonts w:ascii="Times New Roman" w:hAnsi="Times New Roman" w:cs="Times New Roman"/>
                <w:sz w:val="16"/>
                <w:szCs w:val="16"/>
              </w:rPr>
              <w:br/>
              <w:t>w Płocku,</w:t>
            </w:r>
          </w:p>
          <w:p w14:paraId="55EE8BF3" w14:textId="379D321B" w:rsidR="00ED37BA" w:rsidRPr="002559DD" w:rsidRDefault="00ED37BA" w:rsidP="00F95D15">
            <w:pPr>
              <w:rPr>
                <w:rFonts w:ascii="Times New Roman" w:hAnsi="Times New Roman" w:cs="Times New Roman"/>
                <w:sz w:val="16"/>
                <w:szCs w:val="16"/>
              </w:rPr>
            </w:pPr>
            <w:r w:rsidRPr="002559DD">
              <w:rPr>
                <w:rFonts w:ascii="Times New Roman" w:hAnsi="Times New Roman" w:cs="Times New Roman"/>
                <w:sz w:val="16"/>
                <w:szCs w:val="16"/>
              </w:rPr>
              <w:t>Powiatowa Poradnia Psychologiczno</w:t>
            </w:r>
            <w:r w:rsidR="00B3462C">
              <w:rPr>
                <w:rFonts w:ascii="Times New Roman" w:hAnsi="Times New Roman" w:cs="Times New Roman"/>
                <w:sz w:val="16"/>
                <w:szCs w:val="16"/>
              </w:rPr>
              <w:t xml:space="preserve"> </w:t>
            </w:r>
            <w:r w:rsidRPr="002559DD">
              <w:rPr>
                <w:rFonts w:ascii="Times New Roman" w:hAnsi="Times New Roman" w:cs="Times New Roman"/>
                <w:sz w:val="16"/>
                <w:szCs w:val="16"/>
              </w:rPr>
              <w:t xml:space="preserve">- Pedagogiczna w Płocku, </w:t>
            </w:r>
          </w:p>
          <w:p w14:paraId="3B7BCCDC" w14:textId="77777777" w:rsidR="00ED37BA" w:rsidRPr="002559DD" w:rsidRDefault="00ED37BA" w:rsidP="00F95D15">
            <w:pPr>
              <w:rPr>
                <w:rFonts w:ascii="Times New Roman" w:hAnsi="Times New Roman" w:cs="Times New Roman"/>
                <w:sz w:val="16"/>
                <w:szCs w:val="16"/>
              </w:rPr>
            </w:pPr>
            <w:r w:rsidRPr="002559DD">
              <w:rPr>
                <w:rFonts w:ascii="Times New Roman" w:hAnsi="Times New Roman" w:cs="Times New Roman"/>
                <w:sz w:val="16"/>
                <w:szCs w:val="16"/>
              </w:rPr>
              <w:t>ośrodki pomocy społecznej,</w:t>
            </w:r>
          </w:p>
          <w:p w14:paraId="176ED6C3" w14:textId="77777777" w:rsidR="00ED37BA" w:rsidRPr="002559DD" w:rsidRDefault="00ED37BA" w:rsidP="00F95D15">
            <w:pPr>
              <w:rPr>
                <w:rFonts w:ascii="Times New Roman" w:hAnsi="Times New Roman" w:cs="Times New Roman"/>
                <w:sz w:val="16"/>
                <w:szCs w:val="16"/>
              </w:rPr>
            </w:pPr>
            <w:r w:rsidRPr="002559DD">
              <w:rPr>
                <w:rFonts w:ascii="Times New Roman" w:hAnsi="Times New Roman" w:cs="Times New Roman"/>
                <w:sz w:val="16"/>
                <w:szCs w:val="16"/>
              </w:rPr>
              <w:t xml:space="preserve">organizacje </w:t>
            </w:r>
            <w:r>
              <w:rPr>
                <w:rFonts w:ascii="Times New Roman" w:hAnsi="Times New Roman" w:cs="Times New Roman"/>
                <w:sz w:val="16"/>
                <w:szCs w:val="16"/>
              </w:rPr>
              <w:t>p</w:t>
            </w:r>
            <w:r w:rsidRPr="002559DD">
              <w:rPr>
                <w:rFonts w:ascii="Times New Roman" w:hAnsi="Times New Roman" w:cs="Times New Roman"/>
                <w:sz w:val="16"/>
                <w:szCs w:val="16"/>
              </w:rPr>
              <w:t>ozarządowe,</w:t>
            </w:r>
          </w:p>
          <w:p w14:paraId="7FE42E02" w14:textId="77777777" w:rsidR="00ED37BA" w:rsidRDefault="00ED37BA" w:rsidP="00F95D15">
            <w:pPr>
              <w:rPr>
                <w:rFonts w:ascii="Times New Roman" w:hAnsi="Times New Roman" w:cs="Times New Roman"/>
                <w:sz w:val="16"/>
                <w:szCs w:val="16"/>
              </w:rPr>
            </w:pPr>
            <w:r w:rsidRPr="002559DD">
              <w:rPr>
                <w:rFonts w:ascii="Times New Roman" w:hAnsi="Times New Roman" w:cs="Times New Roman"/>
                <w:sz w:val="16"/>
                <w:szCs w:val="16"/>
              </w:rPr>
              <w:t>K</w:t>
            </w:r>
            <w:r>
              <w:rPr>
                <w:rFonts w:ascii="Times New Roman" w:hAnsi="Times New Roman" w:cs="Times New Roman"/>
                <w:sz w:val="16"/>
                <w:szCs w:val="16"/>
              </w:rPr>
              <w:t>omenda Miejska Policji w Płocku</w:t>
            </w:r>
          </w:p>
          <w:p w14:paraId="1A45D7F7" w14:textId="77777777" w:rsidR="00ED37BA" w:rsidRDefault="00ED37BA" w:rsidP="00F95D15">
            <w:pPr>
              <w:rPr>
                <w:rFonts w:ascii="Times New Roman" w:hAnsi="Times New Roman" w:cs="Times New Roman"/>
                <w:sz w:val="16"/>
                <w:szCs w:val="16"/>
              </w:rPr>
            </w:pPr>
          </w:p>
          <w:p w14:paraId="7B2EDB43" w14:textId="77777777" w:rsidR="00ED37BA" w:rsidRDefault="00ED37BA" w:rsidP="00F95D15">
            <w:pPr>
              <w:rPr>
                <w:rFonts w:ascii="Times New Roman" w:hAnsi="Times New Roman" w:cs="Times New Roman"/>
                <w:sz w:val="16"/>
                <w:szCs w:val="16"/>
              </w:rPr>
            </w:pPr>
          </w:p>
          <w:p w14:paraId="10F40C93" w14:textId="77777777" w:rsidR="00ED37BA" w:rsidRDefault="00ED37BA" w:rsidP="00F95D15">
            <w:pPr>
              <w:rPr>
                <w:rFonts w:ascii="Times New Roman" w:hAnsi="Times New Roman" w:cs="Times New Roman"/>
                <w:sz w:val="16"/>
                <w:szCs w:val="16"/>
              </w:rPr>
            </w:pPr>
          </w:p>
          <w:p w14:paraId="1220420A" w14:textId="77777777" w:rsidR="00ED37BA" w:rsidRDefault="00ED37BA" w:rsidP="00F95D15">
            <w:pPr>
              <w:rPr>
                <w:rFonts w:ascii="Times New Roman" w:hAnsi="Times New Roman" w:cs="Times New Roman"/>
                <w:sz w:val="16"/>
                <w:szCs w:val="16"/>
              </w:rPr>
            </w:pPr>
          </w:p>
          <w:p w14:paraId="5488E077" w14:textId="77777777" w:rsidR="00ED37BA" w:rsidRDefault="00ED37BA" w:rsidP="00F95D15">
            <w:pPr>
              <w:rPr>
                <w:rFonts w:ascii="Times New Roman" w:hAnsi="Times New Roman" w:cs="Times New Roman"/>
                <w:sz w:val="16"/>
                <w:szCs w:val="16"/>
              </w:rPr>
            </w:pPr>
          </w:p>
          <w:p w14:paraId="1006F737" w14:textId="77777777" w:rsidR="00ED37BA" w:rsidRDefault="00ED37BA" w:rsidP="00F95D15">
            <w:pPr>
              <w:rPr>
                <w:rFonts w:ascii="Times New Roman" w:hAnsi="Times New Roman" w:cs="Times New Roman"/>
                <w:sz w:val="16"/>
                <w:szCs w:val="16"/>
              </w:rPr>
            </w:pPr>
          </w:p>
          <w:p w14:paraId="1231AB38" w14:textId="22180F12" w:rsidR="00ED37BA" w:rsidRPr="002559DD" w:rsidRDefault="00ED37BA" w:rsidP="00F95D15">
            <w:pPr>
              <w:rPr>
                <w:rFonts w:ascii="Times New Roman" w:hAnsi="Times New Roman" w:cs="Times New Roman"/>
                <w:sz w:val="16"/>
                <w:szCs w:val="16"/>
              </w:rPr>
            </w:pPr>
          </w:p>
        </w:tc>
        <w:tc>
          <w:tcPr>
            <w:tcW w:w="1402" w:type="dxa"/>
          </w:tcPr>
          <w:p w14:paraId="1682358C" w14:textId="771ED62D" w:rsidR="00ED37BA" w:rsidRDefault="00ED37BA" w:rsidP="00F75FBE">
            <w:pPr>
              <w:rPr>
                <w:rFonts w:ascii="Times New Roman" w:hAnsi="Times New Roman" w:cs="Times New Roman"/>
                <w:sz w:val="16"/>
                <w:szCs w:val="16"/>
              </w:rPr>
            </w:pPr>
            <w:r>
              <w:rPr>
                <w:rFonts w:ascii="Times New Roman" w:hAnsi="Times New Roman" w:cs="Times New Roman"/>
                <w:sz w:val="16"/>
                <w:szCs w:val="16"/>
              </w:rPr>
              <w:t xml:space="preserve">         202</w:t>
            </w:r>
            <w:r w:rsidR="00B3462C">
              <w:rPr>
                <w:rFonts w:ascii="Times New Roman" w:hAnsi="Times New Roman" w:cs="Times New Roman"/>
                <w:sz w:val="16"/>
                <w:szCs w:val="16"/>
              </w:rPr>
              <w:t>3</w:t>
            </w:r>
          </w:p>
          <w:p w14:paraId="1C4D0A29" w14:textId="336691B3" w:rsidR="00ED37BA" w:rsidRPr="002559DD" w:rsidRDefault="00ED37BA" w:rsidP="00F75FBE">
            <w:pPr>
              <w:rPr>
                <w:rFonts w:ascii="Times New Roman" w:hAnsi="Times New Roman" w:cs="Times New Roman"/>
                <w:sz w:val="16"/>
                <w:szCs w:val="16"/>
              </w:rPr>
            </w:pPr>
          </w:p>
        </w:tc>
        <w:tc>
          <w:tcPr>
            <w:tcW w:w="1472" w:type="dxa"/>
          </w:tcPr>
          <w:p w14:paraId="65531433" w14:textId="77777777" w:rsidR="00ED37BA" w:rsidRDefault="00ED37BA" w:rsidP="004C14A8">
            <w:pPr>
              <w:rPr>
                <w:rFonts w:ascii="Times New Roman" w:hAnsi="Times New Roman" w:cs="Times New Roman"/>
                <w:sz w:val="16"/>
                <w:szCs w:val="16"/>
              </w:rPr>
            </w:pPr>
            <w:r w:rsidRPr="002559DD">
              <w:rPr>
                <w:rFonts w:ascii="Times New Roman" w:hAnsi="Times New Roman" w:cs="Times New Roman"/>
                <w:sz w:val="16"/>
                <w:szCs w:val="16"/>
              </w:rPr>
              <w:t xml:space="preserve">Liczba </w:t>
            </w:r>
            <w:r>
              <w:rPr>
                <w:rFonts w:ascii="Times New Roman" w:hAnsi="Times New Roman" w:cs="Times New Roman"/>
                <w:sz w:val="16"/>
                <w:szCs w:val="16"/>
              </w:rPr>
              <w:t>diagnoz potrzeb szkoleniowych</w:t>
            </w:r>
          </w:p>
          <w:p w14:paraId="4DAC7165" w14:textId="77777777" w:rsidR="00ED37BA" w:rsidRDefault="00ED37BA" w:rsidP="004C14A8">
            <w:pPr>
              <w:rPr>
                <w:rFonts w:ascii="Times New Roman" w:hAnsi="Times New Roman" w:cs="Times New Roman"/>
                <w:sz w:val="16"/>
                <w:szCs w:val="16"/>
              </w:rPr>
            </w:pPr>
          </w:p>
          <w:p w14:paraId="528B999D" w14:textId="016FB745" w:rsidR="00ED37BA" w:rsidRPr="002559DD" w:rsidRDefault="00ED37BA" w:rsidP="004C14A8">
            <w:pPr>
              <w:rPr>
                <w:rFonts w:ascii="Times New Roman" w:hAnsi="Times New Roman" w:cs="Times New Roman"/>
                <w:sz w:val="16"/>
                <w:szCs w:val="16"/>
              </w:rPr>
            </w:pPr>
            <w:r>
              <w:rPr>
                <w:rFonts w:ascii="Times New Roman" w:hAnsi="Times New Roman" w:cs="Times New Roman"/>
                <w:sz w:val="16"/>
                <w:szCs w:val="16"/>
              </w:rPr>
              <w:t>Liczba uczestników szkoleń z zakresu przeciwdziałania przemocy                     w rodzinie</w:t>
            </w:r>
          </w:p>
        </w:tc>
      </w:tr>
      <w:tr w:rsidR="00ED37BA" w:rsidRPr="002559DD" w14:paraId="3ABA65DD" w14:textId="77777777" w:rsidTr="00546419">
        <w:trPr>
          <w:trHeight w:val="1095"/>
        </w:trPr>
        <w:tc>
          <w:tcPr>
            <w:tcW w:w="452" w:type="dxa"/>
          </w:tcPr>
          <w:p w14:paraId="42A89C8A" w14:textId="7152CBA8" w:rsidR="00ED37BA" w:rsidRPr="002559DD" w:rsidRDefault="00471E11" w:rsidP="004C14A8">
            <w:pPr>
              <w:rPr>
                <w:rFonts w:ascii="Times New Roman" w:hAnsi="Times New Roman" w:cs="Times New Roman"/>
                <w:sz w:val="16"/>
                <w:szCs w:val="16"/>
              </w:rPr>
            </w:pPr>
            <w:r>
              <w:rPr>
                <w:rFonts w:ascii="Times New Roman" w:hAnsi="Times New Roman" w:cs="Times New Roman"/>
                <w:sz w:val="16"/>
                <w:szCs w:val="16"/>
              </w:rPr>
              <w:t>2.</w:t>
            </w:r>
          </w:p>
        </w:tc>
        <w:tc>
          <w:tcPr>
            <w:tcW w:w="2360" w:type="dxa"/>
          </w:tcPr>
          <w:p w14:paraId="598A3219" w14:textId="1AD97046" w:rsidR="00ED37BA" w:rsidRDefault="00471E11" w:rsidP="00C046A9">
            <w:pPr>
              <w:rPr>
                <w:rFonts w:ascii="Times New Roman" w:hAnsi="Times New Roman" w:cs="Times New Roman"/>
                <w:sz w:val="16"/>
                <w:szCs w:val="16"/>
              </w:rPr>
            </w:pPr>
            <w:r>
              <w:rPr>
                <w:rFonts w:ascii="Times New Roman" w:hAnsi="Times New Roman" w:cs="Times New Roman"/>
                <w:sz w:val="16"/>
                <w:szCs w:val="16"/>
              </w:rPr>
              <w:t>Wzmacnianie kompetencji zawodowych oraz przeciwdziałanie wypaleniu zawodowemu osób realizujących zadania z zakresu przeciwdziałania przemocy                 w rodzinie</w:t>
            </w:r>
          </w:p>
        </w:tc>
        <w:tc>
          <w:tcPr>
            <w:tcW w:w="1567" w:type="dxa"/>
          </w:tcPr>
          <w:p w14:paraId="25B0CC5D" w14:textId="0368D2F2" w:rsidR="00ED37BA" w:rsidRDefault="00ED37BA" w:rsidP="000F16CB">
            <w:pPr>
              <w:rPr>
                <w:rFonts w:ascii="Times New Roman" w:hAnsi="Times New Roman" w:cs="Times New Roman"/>
                <w:sz w:val="16"/>
                <w:szCs w:val="16"/>
              </w:rPr>
            </w:pPr>
            <w:r>
              <w:rPr>
                <w:rFonts w:ascii="Times New Roman" w:hAnsi="Times New Roman" w:cs="Times New Roman"/>
                <w:sz w:val="16"/>
                <w:szCs w:val="16"/>
              </w:rPr>
              <w:t xml:space="preserve">Wdrożenie </w:t>
            </w:r>
            <w:r w:rsidR="00AD5C4C">
              <w:rPr>
                <w:rFonts w:ascii="Times New Roman" w:hAnsi="Times New Roman" w:cs="Times New Roman"/>
                <w:sz w:val="16"/>
                <w:szCs w:val="16"/>
              </w:rPr>
              <w:t xml:space="preserve">systemu </w:t>
            </w:r>
            <w:r>
              <w:rPr>
                <w:rFonts w:ascii="Times New Roman" w:hAnsi="Times New Roman" w:cs="Times New Roman"/>
                <w:sz w:val="16"/>
                <w:szCs w:val="16"/>
              </w:rPr>
              <w:t>wsparcia osób pracujących bezpośrednio                    z osobami dotkniętymi przemocą w rodzinie i z osobami stosującymi przemoc, w formie m. in. superwizji, coachingu, doradztwa, grup wsparcia</w:t>
            </w:r>
          </w:p>
        </w:tc>
        <w:tc>
          <w:tcPr>
            <w:tcW w:w="1807" w:type="dxa"/>
          </w:tcPr>
          <w:p w14:paraId="465B4BE6" w14:textId="0A950022" w:rsidR="00ED37BA" w:rsidRPr="002559DD" w:rsidRDefault="00ED37BA" w:rsidP="00ED37BA">
            <w:pPr>
              <w:rPr>
                <w:rFonts w:ascii="Times New Roman" w:hAnsi="Times New Roman" w:cs="Times New Roman"/>
                <w:sz w:val="16"/>
                <w:szCs w:val="16"/>
              </w:rPr>
            </w:pPr>
            <w:r w:rsidRPr="002559DD">
              <w:rPr>
                <w:rFonts w:ascii="Times New Roman" w:hAnsi="Times New Roman" w:cs="Times New Roman"/>
                <w:sz w:val="16"/>
                <w:szCs w:val="16"/>
              </w:rPr>
              <w:t xml:space="preserve">Powiatowe Centrum Pomocy Rodzinie </w:t>
            </w:r>
            <w:r w:rsidRPr="002559DD">
              <w:rPr>
                <w:rFonts w:ascii="Times New Roman" w:hAnsi="Times New Roman" w:cs="Times New Roman"/>
                <w:sz w:val="16"/>
                <w:szCs w:val="16"/>
              </w:rPr>
              <w:br/>
              <w:t>w Płocku,</w:t>
            </w:r>
          </w:p>
          <w:p w14:paraId="377B8DB2" w14:textId="77777777" w:rsidR="00ED37BA" w:rsidRPr="002559DD" w:rsidRDefault="00ED37BA" w:rsidP="00ED37BA">
            <w:pPr>
              <w:rPr>
                <w:rFonts w:ascii="Times New Roman" w:hAnsi="Times New Roman" w:cs="Times New Roman"/>
                <w:sz w:val="16"/>
                <w:szCs w:val="16"/>
              </w:rPr>
            </w:pPr>
            <w:r w:rsidRPr="002559DD">
              <w:rPr>
                <w:rFonts w:ascii="Times New Roman" w:hAnsi="Times New Roman" w:cs="Times New Roman"/>
                <w:sz w:val="16"/>
                <w:szCs w:val="16"/>
              </w:rPr>
              <w:t xml:space="preserve">Powiatowa Poradnia Psychologiczno- Pedagogiczna w Płocku, </w:t>
            </w:r>
          </w:p>
          <w:p w14:paraId="19F7C906" w14:textId="77777777" w:rsidR="00ED37BA" w:rsidRPr="002559DD" w:rsidRDefault="00ED37BA" w:rsidP="00ED37BA">
            <w:pPr>
              <w:rPr>
                <w:rFonts w:ascii="Times New Roman" w:hAnsi="Times New Roman" w:cs="Times New Roman"/>
                <w:sz w:val="16"/>
                <w:szCs w:val="16"/>
              </w:rPr>
            </w:pPr>
            <w:r w:rsidRPr="002559DD">
              <w:rPr>
                <w:rFonts w:ascii="Times New Roman" w:hAnsi="Times New Roman" w:cs="Times New Roman"/>
                <w:sz w:val="16"/>
                <w:szCs w:val="16"/>
              </w:rPr>
              <w:t>ośrodki pomocy społecznej,</w:t>
            </w:r>
          </w:p>
          <w:p w14:paraId="51E7991C" w14:textId="77777777" w:rsidR="00ED37BA" w:rsidRPr="002559DD" w:rsidRDefault="00ED37BA" w:rsidP="00ED37BA">
            <w:pPr>
              <w:rPr>
                <w:rFonts w:ascii="Times New Roman" w:hAnsi="Times New Roman" w:cs="Times New Roman"/>
                <w:sz w:val="16"/>
                <w:szCs w:val="16"/>
              </w:rPr>
            </w:pPr>
            <w:r w:rsidRPr="002559DD">
              <w:rPr>
                <w:rFonts w:ascii="Times New Roman" w:hAnsi="Times New Roman" w:cs="Times New Roman"/>
                <w:sz w:val="16"/>
                <w:szCs w:val="16"/>
              </w:rPr>
              <w:t xml:space="preserve">organizacje </w:t>
            </w:r>
            <w:r>
              <w:rPr>
                <w:rFonts w:ascii="Times New Roman" w:hAnsi="Times New Roman" w:cs="Times New Roman"/>
                <w:sz w:val="16"/>
                <w:szCs w:val="16"/>
              </w:rPr>
              <w:t>p</w:t>
            </w:r>
            <w:r w:rsidRPr="002559DD">
              <w:rPr>
                <w:rFonts w:ascii="Times New Roman" w:hAnsi="Times New Roman" w:cs="Times New Roman"/>
                <w:sz w:val="16"/>
                <w:szCs w:val="16"/>
              </w:rPr>
              <w:t>ozarządowe,</w:t>
            </w:r>
          </w:p>
          <w:p w14:paraId="3CE9AE46" w14:textId="77777777" w:rsidR="00ED37BA" w:rsidRDefault="00ED37BA" w:rsidP="00ED37BA">
            <w:pPr>
              <w:rPr>
                <w:rFonts w:ascii="Times New Roman" w:hAnsi="Times New Roman" w:cs="Times New Roman"/>
                <w:sz w:val="16"/>
                <w:szCs w:val="16"/>
              </w:rPr>
            </w:pPr>
            <w:r w:rsidRPr="002559DD">
              <w:rPr>
                <w:rFonts w:ascii="Times New Roman" w:hAnsi="Times New Roman" w:cs="Times New Roman"/>
                <w:sz w:val="16"/>
                <w:szCs w:val="16"/>
              </w:rPr>
              <w:t>K</w:t>
            </w:r>
            <w:r>
              <w:rPr>
                <w:rFonts w:ascii="Times New Roman" w:hAnsi="Times New Roman" w:cs="Times New Roman"/>
                <w:sz w:val="16"/>
                <w:szCs w:val="16"/>
              </w:rPr>
              <w:t>omenda Miejska Policji w Płocku</w:t>
            </w:r>
          </w:p>
          <w:p w14:paraId="0A9CD91D" w14:textId="77777777" w:rsidR="00ED37BA" w:rsidRPr="002559DD" w:rsidRDefault="00ED37BA" w:rsidP="00F95D15">
            <w:pPr>
              <w:rPr>
                <w:rFonts w:ascii="Times New Roman" w:hAnsi="Times New Roman" w:cs="Times New Roman"/>
                <w:sz w:val="16"/>
                <w:szCs w:val="16"/>
              </w:rPr>
            </w:pPr>
          </w:p>
        </w:tc>
        <w:tc>
          <w:tcPr>
            <w:tcW w:w="1402" w:type="dxa"/>
          </w:tcPr>
          <w:p w14:paraId="3E41F265" w14:textId="7C73C731" w:rsidR="00ED37BA" w:rsidRDefault="00CD6D61" w:rsidP="00CD6D61">
            <w:pPr>
              <w:jc w:val="center"/>
              <w:rPr>
                <w:rFonts w:ascii="Times New Roman" w:hAnsi="Times New Roman" w:cs="Times New Roman"/>
                <w:sz w:val="16"/>
                <w:szCs w:val="16"/>
              </w:rPr>
            </w:pPr>
            <w:r>
              <w:rPr>
                <w:rFonts w:ascii="Times New Roman" w:hAnsi="Times New Roman" w:cs="Times New Roman"/>
                <w:sz w:val="16"/>
                <w:szCs w:val="16"/>
              </w:rPr>
              <w:t>202</w:t>
            </w:r>
            <w:r w:rsidR="00AD5C4C">
              <w:rPr>
                <w:rFonts w:ascii="Times New Roman" w:hAnsi="Times New Roman" w:cs="Times New Roman"/>
                <w:sz w:val="16"/>
                <w:szCs w:val="16"/>
              </w:rPr>
              <w:t>3</w:t>
            </w:r>
          </w:p>
        </w:tc>
        <w:tc>
          <w:tcPr>
            <w:tcW w:w="1472" w:type="dxa"/>
          </w:tcPr>
          <w:p w14:paraId="5149417F" w14:textId="195ACA89" w:rsidR="00ED37BA" w:rsidRDefault="004434ED" w:rsidP="004C14A8">
            <w:pPr>
              <w:rPr>
                <w:rFonts w:ascii="Times New Roman" w:hAnsi="Times New Roman" w:cs="Times New Roman"/>
                <w:sz w:val="16"/>
                <w:szCs w:val="16"/>
              </w:rPr>
            </w:pPr>
            <w:r>
              <w:rPr>
                <w:rFonts w:ascii="Times New Roman" w:hAnsi="Times New Roman" w:cs="Times New Roman"/>
                <w:sz w:val="16"/>
                <w:szCs w:val="16"/>
              </w:rPr>
              <w:t xml:space="preserve">Liczba osób uczestniczących              w różnych formach poradnictwa                   i wsparcia psychologicznego </w:t>
            </w:r>
          </w:p>
          <w:p w14:paraId="171E54F6" w14:textId="77777777" w:rsidR="004434ED" w:rsidRDefault="004434ED" w:rsidP="004C14A8">
            <w:pPr>
              <w:rPr>
                <w:rFonts w:ascii="Times New Roman" w:hAnsi="Times New Roman" w:cs="Times New Roman"/>
                <w:sz w:val="16"/>
                <w:szCs w:val="16"/>
              </w:rPr>
            </w:pPr>
          </w:p>
          <w:p w14:paraId="5724429B" w14:textId="77777777" w:rsidR="004434ED" w:rsidRDefault="004434ED" w:rsidP="004C14A8">
            <w:pPr>
              <w:rPr>
                <w:rFonts w:ascii="Times New Roman" w:hAnsi="Times New Roman" w:cs="Times New Roman"/>
                <w:sz w:val="16"/>
                <w:szCs w:val="16"/>
              </w:rPr>
            </w:pPr>
            <w:r>
              <w:rPr>
                <w:rFonts w:ascii="Times New Roman" w:hAnsi="Times New Roman" w:cs="Times New Roman"/>
                <w:sz w:val="16"/>
                <w:szCs w:val="16"/>
              </w:rPr>
              <w:t>Liczba zrealizowanych spotkań superwizyjnych</w:t>
            </w:r>
          </w:p>
          <w:p w14:paraId="446DEA67" w14:textId="77777777" w:rsidR="004434ED" w:rsidRDefault="004434ED" w:rsidP="004C14A8">
            <w:pPr>
              <w:rPr>
                <w:rFonts w:ascii="Times New Roman" w:hAnsi="Times New Roman" w:cs="Times New Roman"/>
                <w:sz w:val="16"/>
                <w:szCs w:val="16"/>
              </w:rPr>
            </w:pPr>
          </w:p>
          <w:p w14:paraId="02FCE3C3" w14:textId="548F6977" w:rsidR="004434ED" w:rsidRPr="002559DD" w:rsidRDefault="004434ED" w:rsidP="004C14A8">
            <w:pPr>
              <w:rPr>
                <w:rFonts w:ascii="Times New Roman" w:hAnsi="Times New Roman" w:cs="Times New Roman"/>
                <w:sz w:val="16"/>
                <w:szCs w:val="16"/>
              </w:rPr>
            </w:pPr>
            <w:r>
              <w:rPr>
                <w:rFonts w:ascii="Times New Roman" w:hAnsi="Times New Roman" w:cs="Times New Roman"/>
                <w:sz w:val="16"/>
                <w:szCs w:val="16"/>
              </w:rPr>
              <w:t xml:space="preserve">Liczba osób uczestniczących              w spotkaniach superwizyjnych </w:t>
            </w:r>
          </w:p>
        </w:tc>
      </w:tr>
    </w:tbl>
    <w:p w14:paraId="05135F55" w14:textId="77777777" w:rsidR="007E7343" w:rsidRPr="004C14A8" w:rsidRDefault="007E7343" w:rsidP="004C14A8">
      <w:pPr>
        <w:rPr>
          <w:rFonts w:ascii="Times New Roman" w:hAnsi="Times New Roman" w:cs="Times New Roman"/>
          <w:b/>
          <w:sz w:val="24"/>
          <w:szCs w:val="24"/>
        </w:rPr>
      </w:pPr>
      <w:r>
        <w:rPr>
          <w:rFonts w:ascii="Times New Roman" w:hAnsi="Times New Roman" w:cs="Times New Roman"/>
          <w:b/>
          <w:i/>
          <w:sz w:val="24"/>
          <w:szCs w:val="24"/>
        </w:rPr>
        <w:br w:type="page"/>
      </w:r>
    </w:p>
    <w:p w14:paraId="533CFB5F" w14:textId="77777777" w:rsidR="008A1812" w:rsidRDefault="007F423D" w:rsidP="008A181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REALIZATORZY</w:t>
      </w:r>
    </w:p>
    <w:p w14:paraId="65844DE4" w14:textId="77777777" w:rsidR="006916DB" w:rsidRDefault="006916DB" w:rsidP="008A1812">
      <w:pPr>
        <w:spacing w:after="0" w:line="360" w:lineRule="auto"/>
        <w:jc w:val="center"/>
        <w:rPr>
          <w:rFonts w:ascii="Times New Roman" w:hAnsi="Times New Roman" w:cs="Times New Roman"/>
          <w:b/>
          <w:sz w:val="24"/>
          <w:szCs w:val="24"/>
        </w:rPr>
      </w:pPr>
    </w:p>
    <w:p w14:paraId="1FAD10A0" w14:textId="77777777" w:rsidR="004C41CA" w:rsidRDefault="00035303" w:rsidP="00BC08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Realizatorem Programu będzie </w:t>
      </w:r>
      <w:r w:rsidR="00CB5942">
        <w:rPr>
          <w:rFonts w:ascii="Times New Roman" w:hAnsi="Times New Roman" w:cs="Times New Roman"/>
          <w:sz w:val="24"/>
          <w:szCs w:val="24"/>
        </w:rPr>
        <w:t xml:space="preserve">Starostwo Powiatowe w Płocku (Wydział Edukacji, Kultury </w:t>
      </w:r>
      <w:r w:rsidR="00A721D7">
        <w:rPr>
          <w:rFonts w:ascii="Times New Roman" w:hAnsi="Times New Roman" w:cs="Times New Roman"/>
          <w:sz w:val="24"/>
          <w:szCs w:val="24"/>
        </w:rPr>
        <w:br/>
      </w:r>
      <w:r w:rsidR="00CB5942">
        <w:rPr>
          <w:rFonts w:ascii="Times New Roman" w:hAnsi="Times New Roman" w:cs="Times New Roman"/>
          <w:sz w:val="24"/>
          <w:szCs w:val="24"/>
        </w:rPr>
        <w:t>i Spraw Społecznych)</w:t>
      </w:r>
      <w:r w:rsidR="009E6D50">
        <w:rPr>
          <w:rFonts w:ascii="Times New Roman" w:hAnsi="Times New Roman" w:cs="Times New Roman"/>
          <w:sz w:val="24"/>
          <w:szCs w:val="24"/>
        </w:rPr>
        <w:t>. Partnerzy to</w:t>
      </w:r>
      <w:r w:rsidR="00CB5942">
        <w:rPr>
          <w:rFonts w:ascii="Times New Roman" w:hAnsi="Times New Roman" w:cs="Times New Roman"/>
          <w:sz w:val="24"/>
          <w:szCs w:val="24"/>
        </w:rPr>
        <w:t xml:space="preserve">: </w:t>
      </w:r>
    </w:p>
    <w:p w14:paraId="4D639A13" w14:textId="77777777" w:rsidR="00CB5942" w:rsidRDefault="00FF1497" w:rsidP="00CB5942">
      <w:pPr>
        <w:pStyle w:val="Akapitzlist"/>
        <w:numPr>
          <w:ilvl w:val="0"/>
          <w:numId w:val="10"/>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Powiatowe Centrum Pomocy Rodzinie</w:t>
      </w:r>
      <w:r w:rsidR="00203069">
        <w:rPr>
          <w:rFonts w:ascii="Times New Roman" w:hAnsi="Times New Roman" w:cs="Times New Roman"/>
          <w:sz w:val="24"/>
          <w:szCs w:val="24"/>
        </w:rPr>
        <w:t xml:space="preserve"> w Płocku</w:t>
      </w:r>
      <w:r>
        <w:rPr>
          <w:rFonts w:ascii="Times New Roman" w:hAnsi="Times New Roman" w:cs="Times New Roman"/>
          <w:sz w:val="24"/>
          <w:szCs w:val="24"/>
        </w:rPr>
        <w:t>,</w:t>
      </w:r>
    </w:p>
    <w:p w14:paraId="011A9D7A" w14:textId="77777777" w:rsidR="004D4213" w:rsidRDefault="004D4213" w:rsidP="00CB5942">
      <w:pPr>
        <w:pStyle w:val="Akapitzlist"/>
        <w:numPr>
          <w:ilvl w:val="0"/>
          <w:numId w:val="10"/>
        </w:numPr>
        <w:spacing w:after="0" w:line="360" w:lineRule="auto"/>
        <w:ind w:left="284" w:hanging="284"/>
        <w:jc w:val="both"/>
        <w:rPr>
          <w:rFonts w:ascii="Times New Roman" w:hAnsi="Times New Roman" w:cs="Times New Roman"/>
          <w:sz w:val="24"/>
          <w:szCs w:val="24"/>
        </w:rPr>
      </w:pPr>
      <w:r w:rsidRPr="00CB5942">
        <w:rPr>
          <w:rFonts w:ascii="Times New Roman" w:hAnsi="Times New Roman" w:cs="Times New Roman"/>
          <w:sz w:val="24"/>
          <w:szCs w:val="24"/>
        </w:rPr>
        <w:t>ośrodki pomocy społecznej z terenu powi</w:t>
      </w:r>
      <w:r w:rsidR="00FF1497">
        <w:rPr>
          <w:rFonts w:ascii="Times New Roman" w:hAnsi="Times New Roman" w:cs="Times New Roman"/>
          <w:sz w:val="24"/>
          <w:szCs w:val="24"/>
        </w:rPr>
        <w:t>atu płockiego</w:t>
      </w:r>
      <w:r w:rsidRPr="00CB5942">
        <w:rPr>
          <w:rFonts w:ascii="Times New Roman" w:hAnsi="Times New Roman" w:cs="Times New Roman"/>
          <w:sz w:val="24"/>
          <w:szCs w:val="24"/>
        </w:rPr>
        <w:t>,</w:t>
      </w:r>
    </w:p>
    <w:p w14:paraId="75180B3D" w14:textId="77777777" w:rsidR="00FF1497" w:rsidRDefault="00FF1497" w:rsidP="00CB5942">
      <w:pPr>
        <w:pStyle w:val="Akapitzlist"/>
        <w:numPr>
          <w:ilvl w:val="0"/>
          <w:numId w:val="10"/>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Powiatowa Poradnia Psychologiczno – Pedagogiczna w Płocku,</w:t>
      </w:r>
    </w:p>
    <w:p w14:paraId="12A61A44" w14:textId="77777777" w:rsidR="007A5A28" w:rsidRDefault="00914CD3" w:rsidP="00710FE9">
      <w:pPr>
        <w:pStyle w:val="Akapitzlist"/>
        <w:numPr>
          <w:ilvl w:val="0"/>
          <w:numId w:val="10"/>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s</w:t>
      </w:r>
      <w:r w:rsidRPr="00914CD3">
        <w:rPr>
          <w:rFonts w:ascii="Times New Roman" w:hAnsi="Times New Roman" w:cs="Times New Roman"/>
          <w:sz w:val="24"/>
          <w:szCs w:val="24"/>
        </w:rPr>
        <w:t>zkoły i placówk</w:t>
      </w:r>
      <w:r w:rsidR="00BA21E6">
        <w:rPr>
          <w:rFonts w:ascii="Times New Roman" w:hAnsi="Times New Roman" w:cs="Times New Roman"/>
          <w:sz w:val="24"/>
          <w:szCs w:val="24"/>
        </w:rPr>
        <w:t xml:space="preserve">i działające w systemie oświaty, </w:t>
      </w:r>
    </w:p>
    <w:p w14:paraId="36740CA9" w14:textId="21274C04" w:rsidR="00914CD3" w:rsidRDefault="007A5A28" w:rsidP="00710FE9">
      <w:pPr>
        <w:pStyle w:val="Akapitzlist"/>
        <w:numPr>
          <w:ilvl w:val="0"/>
          <w:numId w:val="10"/>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Powiatowy Urząd Pracy w Płocku,</w:t>
      </w:r>
      <w:r w:rsidR="00914CD3" w:rsidRPr="00914CD3">
        <w:rPr>
          <w:rFonts w:ascii="Times New Roman" w:hAnsi="Times New Roman" w:cs="Times New Roman"/>
          <w:sz w:val="24"/>
          <w:szCs w:val="24"/>
        </w:rPr>
        <w:t xml:space="preserve"> </w:t>
      </w:r>
    </w:p>
    <w:p w14:paraId="1D168B2F" w14:textId="77777777" w:rsidR="00FF1497" w:rsidRPr="00914CD3" w:rsidRDefault="00FF1497" w:rsidP="00710FE9">
      <w:pPr>
        <w:pStyle w:val="Akapitzlist"/>
        <w:numPr>
          <w:ilvl w:val="0"/>
          <w:numId w:val="10"/>
        </w:numPr>
        <w:spacing w:after="0" w:line="360" w:lineRule="auto"/>
        <w:ind w:left="284" w:hanging="284"/>
        <w:jc w:val="both"/>
        <w:rPr>
          <w:rFonts w:ascii="Times New Roman" w:hAnsi="Times New Roman" w:cs="Times New Roman"/>
          <w:sz w:val="24"/>
          <w:szCs w:val="24"/>
        </w:rPr>
      </w:pPr>
      <w:r w:rsidRPr="00914CD3">
        <w:rPr>
          <w:rFonts w:ascii="Times New Roman" w:hAnsi="Times New Roman" w:cs="Times New Roman"/>
          <w:sz w:val="24"/>
          <w:szCs w:val="24"/>
        </w:rPr>
        <w:t>organizacje pozarządowe</w:t>
      </w:r>
      <w:r w:rsidR="00A721D7" w:rsidRPr="00914CD3">
        <w:rPr>
          <w:rFonts w:ascii="Times New Roman" w:hAnsi="Times New Roman" w:cs="Times New Roman"/>
          <w:sz w:val="24"/>
          <w:szCs w:val="24"/>
        </w:rPr>
        <w:t xml:space="preserve">, </w:t>
      </w:r>
    </w:p>
    <w:p w14:paraId="04E6511C" w14:textId="77777777" w:rsidR="004D4213" w:rsidRDefault="004D4213" w:rsidP="00CB5942">
      <w:pPr>
        <w:pStyle w:val="Akapitzlist"/>
        <w:numPr>
          <w:ilvl w:val="0"/>
          <w:numId w:val="10"/>
        </w:numPr>
        <w:spacing w:after="0" w:line="360" w:lineRule="auto"/>
        <w:ind w:left="284" w:hanging="284"/>
        <w:jc w:val="both"/>
        <w:rPr>
          <w:rFonts w:ascii="Times New Roman" w:hAnsi="Times New Roman" w:cs="Times New Roman"/>
          <w:sz w:val="24"/>
          <w:szCs w:val="24"/>
        </w:rPr>
      </w:pPr>
      <w:r w:rsidRPr="00CB5942">
        <w:rPr>
          <w:rFonts w:ascii="Times New Roman" w:hAnsi="Times New Roman" w:cs="Times New Roman"/>
          <w:sz w:val="24"/>
          <w:szCs w:val="24"/>
        </w:rPr>
        <w:t>Komenda Miejska Policji w Płocku,</w:t>
      </w:r>
    </w:p>
    <w:p w14:paraId="12C25A25" w14:textId="77777777" w:rsidR="002D3F16" w:rsidRDefault="00296C70" w:rsidP="00CB5942">
      <w:pPr>
        <w:pStyle w:val="Akapitzlist"/>
        <w:numPr>
          <w:ilvl w:val="0"/>
          <w:numId w:val="10"/>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rodziny zastępcze,</w:t>
      </w:r>
    </w:p>
    <w:p w14:paraId="67682CB8" w14:textId="77777777" w:rsidR="00D33D7A" w:rsidRDefault="00296C70" w:rsidP="00D33D7A">
      <w:pPr>
        <w:pStyle w:val="Akapitzlist"/>
        <w:numPr>
          <w:ilvl w:val="0"/>
          <w:numId w:val="10"/>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placówki opiekuńczo – wychowawcze,</w:t>
      </w:r>
    </w:p>
    <w:p w14:paraId="02C75C48" w14:textId="7270AB4A" w:rsidR="00FF1497" w:rsidRPr="00D33D7A" w:rsidRDefault="00FF1497" w:rsidP="00175C76">
      <w:pPr>
        <w:pStyle w:val="Akapitzlist"/>
        <w:numPr>
          <w:ilvl w:val="0"/>
          <w:numId w:val="10"/>
        </w:numPr>
        <w:spacing w:after="0" w:line="360" w:lineRule="auto"/>
        <w:ind w:left="426" w:hanging="426"/>
        <w:jc w:val="both"/>
        <w:rPr>
          <w:rFonts w:ascii="Times New Roman" w:hAnsi="Times New Roman" w:cs="Times New Roman"/>
          <w:sz w:val="24"/>
          <w:szCs w:val="24"/>
        </w:rPr>
      </w:pPr>
      <w:r w:rsidRPr="00D33D7A">
        <w:rPr>
          <w:rFonts w:ascii="Times New Roman" w:hAnsi="Times New Roman" w:cs="Times New Roman"/>
          <w:sz w:val="24"/>
          <w:szCs w:val="24"/>
        </w:rPr>
        <w:t>media.</w:t>
      </w:r>
    </w:p>
    <w:p w14:paraId="352BDD1F" w14:textId="77777777" w:rsidR="00FF1497" w:rsidRDefault="00FF1497" w:rsidP="00FF1497">
      <w:pPr>
        <w:pStyle w:val="Akapitzlist"/>
        <w:spacing w:after="0" w:line="360" w:lineRule="auto"/>
        <w:ind w:left="284"/>
        <w:jc w:val="both"/>
        <w:rPr>
          <w:rFonts w:ascii="Times New Roman" w:hAnsi="Times New Roman" w:cs="Times New Roman"/>
          <w:sz w:val="24"/>
          <w:szCs w:val="24"/>
        </w:rPr>
      </w:pPr>
    </w:p>
    <w:p w14:paraId="6ECEB31F" w14:textId="77777777" w:rsidR="008A1812" w:rsidRDefault="004C41CA" w:rsidP="008A181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ADRESACI</w:t>
      </w:r>
    </w:p>
    <w:p w14:paraId="0ABA9A56" w14:textId="77777777" w:rsidR="006916DB" w:rsidRDefault="006916DB" w:rsidP="008A1812">
      <w:pPr>
        <w:spacing w:after="0" w:line="360" w:lineRule="auto"/>
        <w:jc w:val="center"/>
        <w:rPr>
          <w:rFonts w:ascii="Times New Roman" w:hAnsi="Times New Roman" w:cs="Times New Roman"/>
          <w:b/>
          <w:sz w:val="24"/>
          <w:szCs w:val="24"/>
        </w:rPr>
      </w:pPr>
    </w:p>
    <w:p w14:paraId="33BF8246" w14:textId="6E99F7CF" w:rsidR="008A1812" w:rsidRPr="008A1812" w:rsidRDefault="008A1812" w:rsidP="00FF1497">
      <w:pPr>
        <w:spacing w:after="0" w:line="360" w:lineRule="auto"/>
        <w:jc w:val="both"/>
        <w:rPr>
          <w:rFonts w:ascii="Times New Roman" w:hAnsi="Times New Roman" w:cs="Times New Roman"/>
          <w:sz w:val="24"/>
          <w:szCs w:val="24"/>
        </w:rPr>
      </w:pPr>
      <w:r w:rsidRPr="008A1812">
        <w:rPr>
          <w:rFonts w:ascii="Times New Roman" w:hAnsi="Times New Roman" w:cs="Times New Roman"/>
          <w:sz w:val="24"/>
          <w:szCs w:val="24"/>
        </w:rPr>
        <w:t>Program skierowany jest do ogół</w:t>
      </w:r>
      <w:r w:rsidR="00656F32">
        <w:rPr>
          <w:rFonts w:ascii="Times New Roman" w:hAnsi="Times New Roman" w:cs="Times New Roman"/>
          <w:sz w:val="24"/>
          <w:szCs w:val="24"/>
        </w:rPr>
        <w:t>u mieszkańców Powiatu Płockiego</w:t>
      </w:r>
      <w:r w:rsidR="004E0773">
        <w:rPr>
          <w:rFonts w:ascii="Times New Roman" w:hAnsi="Times New Roman" w:cs="Times New Roman"/>
          <w:sz w:val="24"/>
          <w:szCs w:val="24"/>
        </w:rPr>
        <w:t xml:space="preserve">, </w:t>
      </w:r>
      <w:r w:rsidR="0031645B">
        <w:rPr>
          <w:rFonts w:ascii="Times New Roman" w:hAnsi="Times New Roman" w:cs="Times New Roman"/>
          <w:sz w:val="24"/>
          <w:szCs w:val="24"/>
        </w:rPr>
        <w:t xml:space="preserve">a </w:t>
      </w:r>
      <w:r w:rsidRPr="008A1812">
        <w:rPr>
          <w:rFonts w:ascii="Times New Roman" w:hAnsi="Times New Roman" w:cs="Times New Roman"/>
          <w:sz w:val="24"/>
          <w:szCs w:val="24"/>
        </w:rPr>
        <w:t>w szczególności do:</w:t>
      </w:r>
    </w:p>
    <w:p w14:paraId="54F597A3" w14:textId="77777777" w:rsidR="008A1812" w:rsidRPr="008A1812" w:rsidRDefault="008A1812" w:rsidP="008A1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A1812">
        <w:rPr>
          <w:rFonts w:ascii="Times New Roman" w:hAnsi="Times New Roman" w:cs="Times New Roman"/>
          <w:sz w:val="24"/>
          <w:szCs w:val="24"/>
        </w:rPr>
        <w:t>osób i rodzin dotkniętych i zagrożonych przemocą w rodzinie,</w:t>
      </w:r>
    </w:p>
    <w:p w14:paraId="6CC72ABE" w14:textId="77777777" w:rsidR="008A1812" w:rsidRPr="008A1812" w:rsidRDefault="008A1812" w:rsidP="008A1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A1812">
        <w:rPr>
          <w:rFonts w:ascii="Times New Roman" w:hAnsi="Times New Roman" w:cs="Times New Roman"/>
          <w:sz w:val="24"/>
          <w:szCs w:val="24"/>
        </w:rPr>
        <w:t>świadków przemocy w rodzinie,</w:t>
      </w:r>
    </w:p>
    <w:p w14:paraId="2FBFB5C2" w14:textId="77777777" w:rsidR="008A1812" w:rsidRPr="008A1812" w:rsidRDefault="008A1812" w:rsidP="008A1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2D05C4">
        <w:rPr>
          <w:rFonts w:ascii="Times New Roman" w:hAnsi="Times New Roman" w:cs="Times New Roman"/>
          <w:sz w:val="24"/>
          <w:szCs w:val="24"/>
        </w:rPr>
        <w:t xml:space="preserve"> </w:t>
      </w:r>
      <w:r w:rsidRPr="008A1812">
        <w:rPr>
          <w:rFonts w:ascii="Times New Roman" w:hAnsi="Times New Roman" w:cs="Times New Roman"/>
          <w:sz w:val="24"/>
          <w:szCs w:val="24"/>
        </w:rPr>
        <w:t>osób stosujących przemoc w rodzinie,</w:t>
      </w:r>
    </w:p>
    <w:p w14:paraId="68AC9B55" w14:textId="77777777" w:rsidR="008A1812" w:rsidRDefault="008A1812" w:rsidP="008A1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A1812">
        <w:rPr>
          <w:rFonts w:ascii="Times New Roman" w:hAnsi="Times New Roman" w:cs="Times New Roman"/>
          <w:sz w:val="24"/>
          <w:szCs w:val="24"/>
        </w:rPr>
        <w:t>pracowników instytucji zajmujących się przemocą w rodzinie.</w:t>
      </w:r>
    </w:p>
    <w:p w14:paraId="40CFED23" w14:textId="77777777" w:rsidR="008A1812" w:rsidRDefault="008A1812" w:rsidP="008A1812">
      <w:pPr>
        <w:spacing w:after="0" w:line="360" w:lineRule="auto"/>
        <w:jc w:val="both"/>
        <w:rPr>
          <w:rFonts w:ascii="Times New Roman" w:hAnsi="Times New Roman" w:cs="Times New Roman"/>
          <w:sz w:val="24"/>
          <w:szCs w:val="24"/>
        </w:rPr>
      </w:pPr>
    </w:p>
    <w:p w14:paraId="03C928B7" w14:textId="77777777" w:rsidR="008A1812" w:rsidRPr="008A1812" w:rsidRDefault="008A1812" w:rsidP="008A1812">
      <w:pPr>
        <w:spacing w:after="0" w:line="360" w:lineRule="auto"/>
        <w:jc w:val="both"/>
        <w:rPr>
          <w:rFonts w:ascii="Times New Roman" w:hAnsi="Times New Roman" w:cs="Times New Roman"/>
          <w:sz w:val="24"/>
          <w:szCs w:val="24"/>
        </w:rPr>
      </w:pPr>
    </w:p>
    <w:p w14:paraId="572BB584" w14:textId="77777777" w:rsidR="008A1812" w:rsidRDefault="00D47018" w:rsidP="008A181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ŹRÓDŁA </w:t>
      </w:r>
      <w:r w:rsidR="006E4533">
        <w:rPr>
          <w:rFonts w:ascii="Times New Roman" w:hAnsi="Times New Roman" w:cs="Times New Roman"/>
          <w:b/>
          <w:sz w:val="24"/>
          <w:szCs w:val="24"/>
        </w:rPr>
        <w:t>FINANSOWANI</w:t>
      </w:r>
      <w:r>
        <w:rPr>
          <w:rFonts w:ascii="Times New Roman" w:hAnsi="Times New Roman" w:cs="Times New Roman"/>
          <w:b/>
          <w:sz w:val="24"/>
          <w:szCs w:val="24"/>
        </w:rPr>
        <w:t xml:space="preserve">A  </w:t>
      </w:r>
    </w:p>
    <w:p w14:paraId="42DF7C45" w14:textId="77777777" w:rsidR="006916DB" w:rsidRDefault="006916DB" w:rsidP="008A1812">
      <w:pPr>
        <w:spacing w:after="0" w:line="360" w:lineRule="auto"/>
        <w:jc w:val="center"/>
        <w:rPr>
          <w:rFonts w:ascii="Times New Roman" w:hAnsi="Times New Roman" w:cs="Times New Roman"/>
          <w:b/>
          <w:sz w:val="24"/>
          <w:szCs w:val="24"/>
        </w:rPr>
      </w:pPr>
    </w:p>
    <w:p w14:paraId="6522A016" w14:textId="4D1758E7" w:rsidR="006E4533" w:rsidRDefault="0066784B" w:rsidP="008A1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 20</w:t>
      </w:r>
      <w:r w:rsidR="004E0773">
        <w:rPr>
          <w:rFonts w:ascii="Times New Roman" w:hAnsi="Times New Roman" w:cs="Times New Roman"/>
          <w:sz w:val="24"/>
          <w:szCs w:val="24"/>
        </w:rPr>
        <w:t>2</w:t>
      </w:r>
      <w:r w:rsidR="00026A73">
        <w:rPr>
          <w:rFonts w:ascii="Times New Roman" w:hAnsi="Times New Roman" w:cs="Times New Roman"/>
          <w:sz w:val="24"/>
          <w:szCs w:val="24"/>
        </w:rPr>
        <w:t>3</w:t>
      </w:r>
      <w:r w:rsidR="009E528B">
        <w:rPr>
          <w:rFonts w:ascii="Times New Roman" w:hAnsi="Times New Roman" w:cs="Times New Roman"/>
          <w:sz w:val="24"/>
          <w:szCs w:val="24"/>
        </w:rPr>
        <w:t xml:space="preserve"> </w:t>
      </w:r>
      <w:r>
        <w:rPr>
          <w:rFonts w:ascii="Times New Roman" w:hAnsi="Times New Roman" w:cs="Times New Roman"/>
          <w:sz w:val="24"/>
          <w:szCs w:val="24"/>
        </w:rPr>
        <w:t xml:space="preserve">r. </w:t>
      </w:r>
      <w:r w:rsidR="00DF5651">
        <w:rPr>
          <w:rFonts w:ascii="Times New Roman" w:hAnsi="Times New Roman" w:cs="Times New Roman"/>
          <w:sz w:val="24"/>
          <w:szCs w:val="24"/>
        </w:rPr>
        <w:t>w budżecie</w:t>
      </w:r>
      <w:r w:rsidR="008F2D43">
        <w:rPr>
          <w:rFonts w:ascii="Times New Roman" w:hAnsi="Times New Roman" w:cs="Times New Roman"/>
          <w:sz w:val="24"/>
          <w:szCs w:val="24"/>
        </w:rPr>
        <w:t xml:space="preserve"> </w:t>
      </w:r>
      <w:r w:rsidR="00DF5651">
        <w:rPr>
          <w:rFonts w:ascii="Times New Roman" w:hAnsi="Times New Roman" w:cs="Times New Roman"/>
          <w:sz w:val="24"/>
          <w:szCs w:val="24"/>
        </w:rPr>
        <w:t>p</w:t>
      </w:r>
      <w:r w:rsidR="008F2D43">
        <w:rPr>
          <w:rFonts w:ascii="Times New Roman" w:hAnsi="Times New Roman" w:cs="Times New Roman"/>
          <w:sz w:val="24"/>
          <w:szCs w:val="24"/>
        </w:rPr>
        <w:t xml:space="preserve">owiatu </w:t>
      </w:r>
      <w:r w:rsidR="00DF5651">
        <w:rPr>
          <w:rFonts w:ascii="Times New Roman" w:hAnsi="Times New Roman" w:cs="Times New Roman"/>
          <w:sz w:val="24"/>
          <w:szCs w:val="24"/>
        </w:rPr>
        <w:t>p</w:t>
      </w:r>
      <w:r w:rsidR="008F2D43">
        <w:rPr>
          <w:rFonts w:ascii="Times New Roman" w:hAnsi="Times New Roman" w:cs="Times New Roman"/>
          <w:sz w:val="24"/>
          <w:szCs w:val="24"/>
        </w:rPr>
        <w:t>łockiego</w:t>
      </w:r>
      <w:r w:rsidR="00DF5651">
        <w:rPr>
          <w:rFonts w:ascii="Times New Roman" w:hAnsi="Times New Roman" w:cs="Times New Roman"/>
          <w:sz w:val="24"/>
          <w:szCs w:val="24"/>
        </w:rPr>
        <w:t xml:space="preserve"> w dziale 852 rozdział 85205</w:t>
      </w:r>
      <w:r w:rsidR="008F2D43">
        <w:rPr>
          <w:rFonts w:ascii="Times New Roman" w:hAnsi="Times New Roman" w:cs="Times New Roman"/>
          <w:sz w:val="24"/>
          <w:szCs w:val="24"/>
        </w:rPr>
        <w:t xml:space="preserve"> zabezpiecz</w:t>
      </w:r>
      <w:r w:rsidR="00DF5651">
        <w:rPr>
          <w:rFonts w:ascii="Times New Roman" w:hAnsi="Times New Roman" w:cs="Times New Roman"/>
          <w:sz w:val="24"/>
          <w:szCs w:val="24"/>
        </w:rPr>
        <w:t>ono środki finansowe w wysokości</w:t>
      </w:r>
      <w:r w:rsidR="008F2D43">
        <w:rPr>
          <w:rFonts w:ascii="Times New Roman" w:hAnsi="Times New Roman" w:cs="Times New Roman"/>
          <w:sz w:val="24"/>
          <w:szCs w:val="24"/>
        </w:rPr>
        <w:t xml:space="preserve"> </w:t>
      </w:r>
      <w:r w:rsidR="009D2ECE">
        <w:rPr>
          <w:rFonts w:ascii="Times New Roman" w:hAnsi="Times New Roman" w:cs="Times New Roman"/>
          <w:sz w:val="24"/>
          <w:szCs w:val="24"/>
        </w:rPr>
        <w:t>10</w:t>
      </w:r>
      <w:r w:rsidR="008F2D43">
        <w:rPr>
          <w:rFonts w:ascii="Times New Roman" w:hAnsi="Times New Roman" w:cs="Times New Roman"/>
          <w:sz w:val="24"/>
          <w:szCs w:val="24"/>
        </w:rPr>
        <w:t>.000,00 zł.</w:t>
      </w:r>
    </w:p>
    <w:p w14:paraId="7C644681" w14:textId="17FE4E80" w:rsidR="00C270CB" w:rsidRDefault="00C270CB" w:rsidP="008A1812">
      <w:pPr>
        <w:spacing w:after="0" w:line="360" w:lineRule="auto"/>
        <w:jc w:val="both"/>
        <w:rPr>
          <w:rFonts w:ascii="Times New Roman" w:hAnsi="Times New Roman" w:cs="Times New Roman"/>
          <w:sz w:val="24"/>
          <w:szCs w:val="24"/>
        </w:rPr>
      </w:pPr>
    </w:p>
    <w:p w14:paraId="12164936" w14:textId="7C0365BE" w:rsidR="00DF5651" w:rsidRDefault="00DF5651" w:rsidP="008A1812">
      <w:pPr>
        <w:spacing w:after="0" w:line="360" w:lineRule="auto"/>
        <w:jc w:val="both"/>
        <w:rPr>
          <w:rFonts w:ascii="Times New Roman" w:hAnsi="Times New Roman" w:cs="Times New Roman"/>
          <w:sz w:val="24"/>
          <w:szCs w:val="24"/>
        </w:rPr>
      </w:pPr>
    </w:p>
    <w:p w14:paraId="35C1F68A" w14:textId="77777777" w:rsidR="00DF5651" w:rsidRDefault="00DF5651" w:rsidP="008A1812">
      <w:pPr>
        <w:spacing w:after="0" w:line="360" w:lineRule="auto"/>
        <w:jc w:val="both"/>
        <w:rPr>
          <w:rFonts w:ascii="Times New Roman" w:hAnsi="Times New Roman" w:cs="Times New Roman"/>
          <w:sz w:val="24"/>
          <w:szCs w:val="24"/>
        </w:rPr>
      </w:pPr>
    </w:p>
    <w:p w14:paraId="2DF1ACE3" w14:textId="77777777" w:rsidR="004C41CA" w:rsidRDefault="006E4533" w:rsidP="00071BB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MONITORING I EWALUACJA</w:t>
      </w:r>
    </w:p>
    <w:p w14:paraId="2B825B34" w14:textId="77777777" w:rsidR="006916DB" w:rsidRDefault="006916DB" w:rsidP="00071BB1">
      <w:pPr>
        <w:spacing w:after="0" w:line="360" w:lineRule="auto"/>
        <w:jc w:val="center"/>
        <w:rPr>
          <w:rFonts w:ascii="Times New Roman" w:hAnsi="Times New Roman" w:cs="Times New Roman"/>
          <w:b/>
          <w:sz w:val="24"/>
          <w:szCs w:val="24"/>
        </w:rPr>
      </w:pPr>
    </w:p>
    <w:p w14:paraId="42F1B275" w14:textId="776A0FF9" w:rsidR="00AA3FDB" w:rsidRDefault="00AA3FDB" w:rsidP="00E718B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Istotą </w:t>
      </w:r>
      <w:r w:rsidR="00FB5042">
        <w:rPr>
          <w:rFonts w:ascii="Times New Roman" w:hAnsi="Times New Roman" w:cs="Times New Roman"/>
          <w:sz w:val="24"/>
          <w:szCs w:val="24"/>
        </w:rPr>
        <w:t xml:space="preserve">efektywności funkcjonowania Programu jest </w:t>
      </w:r>
      <w:r w:rsidR="00667E2C">
        <w:rPr>
          <w:rFonts w:ascii="Times New Roman" w:hAnsi="Times New Roman" w:cs="Times New Roman"/>
          <w:sz w:val="24"/>
          <w:szCs w:val="24"/>
        </w:rPr>
        <w:t xml:space="preserve">realizacja działań w zakresie, formie </w:t>
      </w:r>
      <w:r w:rsidR="00FB5042">
        <w:rPr>
          <w:rFonts w:ascii="Times New Roman" w:hAnsi="Times New Roman" w:cs="Times New Roman"/>
          <w:sz w:val="24"/>
          <w:szCs w:val="24"/>
        </w:rPr>
        <w:t xml:space="preserve"> </w:t>
      </w:r>
      <w:r w:rsidR="00FB5042">
        <w:rPr>
          <w:rFonts w:ascii="Times New Roman" w:hAnsi="Times New Roman" w:cs="Times New Roman"/>
          <w:sz w:val="24"/>
          <w:szCs w:val="24"/>
        </w:rPr>
        <w:br/>
        <w:t xml:space="preserve">i stopniu dostosowanym do potrzeb </w:t>
      </w:r>
      <w:r w:rsidR="003D6B75">
        <w:rPr>
          <w:rFonts w:ascii="Times New Roman" w:hAnsi="Times New Roman" w:cs="Times New Roman"/>
          <w:sz w:val="24"/>
          <w:szCs w:val="24"/>
        </w:rPr>
        <w:t>społeczności lokalnej. Pozwoli na to systematyczne prowadzenie jego monitoringu.</w:t>
      </w:r>
      <w:r w:rsidR="00FD2FAE">
        <w:rPr>
          <w:rFonts w:ascii="Times New Roman" w:hAnsi="Times New Roman" w:cs="Times New Roman"/>
          <w:sz w:val="24"/>
          <w:szCs w:val="24"/>
        </w:rPr>
        <w:t xml:space="preserve"> Program będzie monitorowany w celu sprawdzenia </w:t>
      </w:r>
      <w:r w:rsidR="00A421A4">
        <w:rPr>
          <w:rFonts w:ascii="Times New Roman" w:hAnsi="Times New Roman" w:cs="Times New Roman"/>
          <w:sz w:val="24"/>
          <w:szCs w:val="24"/>
        </w:rPr>
        <w:t xml:space="preserve">czy działania </w:t>
      </w:r>
      <w:r w:rsidR="00046A7B">
        <w:rPr>
          <w:rFonts w:ascii="Times New Roman" w:hAnsi="Times New Roman" w:cs="Times New Roman"/>
          <w:sz w:val="24"/>
          <w:szCs w:val="24"/>
        </w:rPr>
        <w:t xml:space="preserve">ujęte w Programie są </w:t>
      </w:r>
      <w:r w:rsidR="0081705D">
        <w:rPr>
          <w:rFonts w:ascii="Times New Roman" w:hAnsi="Times New Roman" w:cs="Times New Roman"/>
          <w:sz w:val="24"/>
          <w:szCs w:val="24"/>
        </w:rPr>
        <w:t xml:space="preserve">realizowane oraz czy są realizowane w ustalonych terminach. </w:t>
      </w:r>
    </w:p>
    <w:p w14:paraId="4D5800CE" w14:textId="77777777" w:rsidR="00BB78A1" w:rsidRDefault="00BB78A1" w:rsidP="00FB50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Porównanie informacji, danych na temat postępów realizacji Programu z harmonogramem pozwoli na rejestrację bezpośrednich rezultatów prowadzonych działań </w:t>
      </w:r>
      <w:r w:rsidR="007D7CDD">
        <w:rPr>
          <w:rFonts w:ascii="Times New Roman" w:hAnsi="Times New Roman" w:cs="Times New Roman"/>
          <w:sz w:val="24"/>
          <w:szCs w:val="24"/>
        </w:rPr>
        <w:br/>
      </w:r>
      <w:r>
        <w:rPr>
          <w:rFonts w:ascii="Times New Roman" w:hAnsi="Times New Roman" w:cs="Times New Roman"/>
          <w:sz w:val="24"/>
          <w:szCs w:val="24"/>
        </w:rPr>
        <w:t xml:space="preserve">oraz na </w:t>
      </w:r>
      <w:r w:rsidR="00667E2C">
        <w:rPr>
          <w:rFonts w:ascii="Times New Roman" w:hAnsi="Times New Roman" w:cs="Times New Roman"/>
          <w:sz w:val="24"/>
          <w:szCs w:val="24"/>
        </w:rPr>
        <w:t>z</w:t>
      </w:r>
      <w:r>
        <w:rPr>
          <w:rFonts w:ascii="Times New Roman" w:hAnsi="Times New Roman" w:cs="Times New Roman"/>
          <w:sz w:val="24"/>
          <w:szCs w:val="24"/>
        </w:rPr>
        <w:t xml:space="preserve">weryfikowanie tempa i kierunku realizacji założonych celów. </w:t>
      </w:r>
    </w:p>
    <w:p w14:paraId="4423B18F" w14:textId="77777777" w:rsidR="00AA44FE" w:rsidRDefault="00AA44FE" w:rsidP="00FB50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Informacje te będą przedkładane Zarządowi Powiatu </w:t>
      </w:r>
      <w:r w:rsidR="000C48E5">
        <w:rPr>
          <w:rFonts w:ascii="Times New Roman" w:hAnsi="Times New Roman" w:cs="Times New Roman"/>
          <w:sz w:val="24"/>
          <w:szCs w:val="24"/>
        </w:rPr>
        <w:t xml:space="preserve">w Płocku </w:t>
      </w:r>
      <w:r>
        <w:rPr>
          <w:rFonts w:ascii="Times New Roman" w:hAnsi="Times New Roman" w:cs="Times New Roman"/>
          <w:sz w:val="24"/>
          <w:szCs w:val="24"/>
        </w:rPr>
        <w:t>po zakończeniu roku budżetowego.</w:t>
      </w:r>
    </w:p>
    <w:p w14:paraId="285F82CF" w14:textId="77777777" w:rsidR="00071BB1" w:rsidRPr="00071BB1" w:rsidRDefault="00AA44FE" w:rsidP="00F41A7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Dla zbadania efektów Programu przeprowadzona zostanie ewaluacja. </w:t>
      </w:r>
      <w:r w:rsidR="00071BB1" w:rsidRPr="00071BB1">
        <w:rPr>
          <w:rFonts w:ascii="Times New Roman" w:hAnsi="Times New Roman" w:cs="Times New Roman"/>
          <w:sz w:val="24"/>
          <w:szCs w:val="24"/>
        </w:rPr>
        <w:t xml:space="preserve"> </w:t>
      </w:r>
    </w:p>
    <w:p w14:paraId="7329FA17" w14:textId="77777777" w:rsidR="00BB44C0" w:rsidRDefault="00071BB1" w:rsidP="00F41A74">
      <w:pPr>
        <w:pStyle w:val="Tekstpodstawowy2"/>
        <w:spacing w:after="0" w:line="360" w:lineRule="auto"/>
        <w:jc w:val="both"/>
        <w:rPr>
          <w:rFonts w:ascii="Times New Roman" w:hAnsi="Times New Roman" w:cs="Times New Roman"/>
          <w:sz w:val="24"/>
          <w:szCs w:val="24"/>
        </w:rPr>
      </w:pPr>
      <w:r w:rsidRPr="00071BB1">
        <w:rPr>
          <w:rFonts w:ascii="Times New Roman" w:hAnsi="Times New Roman" w:cs="Times New Roman"/>
          <w:sz w:val="24"/>
          <w:szCs w:val="24"/>
        </w:rPr>
        <w:t>Ewaluacja będzie przebiegała w oparciu o analizę i interpretację zebranych danych własnych oraz danych pozyskanych od współpra</w:t>
      </w:r>
      <w:r w:rsidR="00BB44C0">
        <w:rPr>
          <w:rFonts w:ascii="Times New Roman" w:hAnsi="Times New Roman" w:cs="Times New Roman"/>
          <w:sz w:val="24"/>
          <w:szCs w:val="24"/>
        </w:rPr>
        <w:t xml:space="preserve">cujących instytucji pomocowych i będzie </w:t>
      </w:r>
      <w:r w:rsidR="006847C1">
        <w:rPr>
          <w:rFonts w:ascii="Times New Roman" w:hAnsi="Times New Roman" w:cs="Times New Roman"/>
          <w:sz w:val="24"/>
          <w:szCs w:val="24"/>
        </w:rPr>
        <w:t>przeprowadzona pod kątem niżej wymienionych kryteriów</w:t>
      </w:r>
      <w:r w:rsidR="00D85BA3">
        <w:rPr>
          <w:rFonts w:ascii="Times New Roman" w:hAnsi="Times New Roman" w:cs="Times New Roman"/>
          <w:sz w:val="24"/>
          <w:szCs w:val="24"/>
        </w:rPr>
        <w:t xml:space="preserve">: </w:t>
      </w:r>
      <w:r w:rsidR="006847C1">
        <w:rPr>
          <w:rFonts w:ascii="Times New Roman" w:hAnsi="Times New Roman" w:cs="Times New Roman"/>
          <w:sz w:val="24"/>
          <w:szCs w:val="24"/>
        </w:rPr>
        <w:t xml:space="preserve"> </w:t>
      </w:r>
    </w:p>
    <w:p w14:paraId="2C6C3BB8" w14:textId="77777777" w:rsidR="002B289A" w:rsidRDefault="000919D7" w:rsidP="00300432">
      <w:pPr>
        <w:pStyle w:val="Tekstpodstawowy2"/>
        <w:numPr>
          <w:ilvl w:val="0"/>
          <w:numId w:val="11"/>
        </w:numPr>
        <w:spacing w:after="0" w:line="36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trafności – stopnia </w:t>
      </w:r>
      <w:r w:rsidR="00D85BA3">
        <w:rPr>
          <w:rFonts w:ascii="Times New Roman" w:hAnsi="Times New Roman" w:cs="Times New Roman"/>
          <w:sz w:val="24"/>
          <w:szCs w:val="24"/>
        </w:rPr>
        <w:t>dostosowania Programu do potrzeb</w:t>
      </w:r>
      <w:r w:rsidR="004C2B27">
        <w:rPr>
          <w:rFonts w:ascii="Times New Roman" w:hAnsi="Times New Roman" w:cs="Times New Roman"/>
          <w:sz w:val="24"/>
          <w:szCs w:val="24"/>
        </w:rPr>
        <w:t xml:space="preserve"> osób, które zostały nim objęte;</w:t>
      </w:r>
    </w:p>
    <w:p w14:paraId="4F3BC2F5" w14:textId="77777777" w:rsidR="00D85BA3" w:rsidRDefault="000919D7" w:rsidP="00300432">
      <w:pPr>
        <w:pStyle w:val="Tekstpodstawowy2"/>
        <w:numPr>
          <w:ilvl w:val="0"/>
          <w:numId w:val="11"/>
        </w:numPr>
        <w:spacing w:after="0" w:line="360" w:lineRule="auto"/>
        <w:ind w:left="426" w:hanging="284"/>
        <w:jc w:val="both"/>
        <w:rPr>
          <w:rFonts w:ascii="Times New Roman" w:hAnsi="Times New Roman" w:cs="Times New Roman"/>
          <w:sz w:val="24"/>
          <w:szCs w:val="24"/>
        </w:rPr>
      </w:pPr>
      <w:r>
        <w:rPr>
          <w:rFonts w:ascii="Times New Roman" w:hAnsi="Times New Roman" w:cs="Times New Roman"/>
          <w:sz w:val="24"/>
          <w:szCs w:val="24"/>
        </w:rPr>
        <w:t>użyteczności – stopnia</w:t>
      </w:r>
      <w:r w:rsidR="00D85BA3">
        <w:rPr>
          <w:rFonts w:ascii="Times New Roman" w:hAnsi="Times New Roman" w:cs="Times New Roman"/>
          <w:sz w:val="24"/>
          <w:szCs w:val="24"/>
        </w:rPr>
        <w:t xml:space="preserve"> prz</w:t>
      </w:r>
      <w:r w:rsidR="004C2B27">
        <w:rPr>
          <w:rFonts w:ascii="Times New Roman" w:hAnsi="Times New Roman" w:cs="Times New Roman"/>
          <w:sz w:val="24"/>
          <w:szCs w:val="24"/>
        </w:rPr>
        <w:t>ydatności Programu do odbiorców;</w:t>
      </w:r>
    </w:p>
    <w:p w14:paraId="42B304EC" w14:textId="77777777" w:rsidR="00D85BA3" w:rsidRDefault="000919D7" w:rsidP="00300432">
      <w:pPr>
        <w:pStyle w:val="Tekstpodstawowy2"/>
        <w:numPr>
          <w:ilvl w:val="0"/>
          <w:numId w:val="11"/>
        </w:numPr>
        <w:spacing w:after="0" w:line="360" w:lineRule="auto"/>
        <w:ind w:left="426" w:hanging="284"/>
        <w:jc w:val="both"/>
        <w:rPr>
          <w:rFonts w:ascii="Times New Roman" w:hAnsi="Times New Roman" w:cs="Times New Roman"/>
          <w:sz w:val="24"/>
          <w:szCs w:val="24"/>
        </w:rPr>
      </w:pPr>
      <w:r>
        <w:rPr>
          <w:rFonts w:ascii="Times New Roman" w:hAnsi="Times New Roman" w:cs="Times New Roman"/>
          <w:sz w:val="24"/>
          <w:szCs w:val="24"/>
        </w:rPr>
        <w:t>skuteczności – stopnia</w:t>
      </w:r>
      <w:r w:rsidR="00D85BA3">
        <w:rPr>
          <w:rFonts w:ascii="Times New Roman" w:hAnsi="Times New Roman" w:cs="Times New Roman"/>
          <w:sz w:val="24"/>
          <w:szCs w:val="24"/>
        </w:rPr>
        <w:t xml:space="preserve"> </w:t>
      </w:r>
      <w:r w:rsidR="004C2B27">
        <w:rPr>
          <w:rFonts w:ascii="Times New Roman" w:hAnsi="Times New Roman" w:cs="Times New Roman"/>
          <w:sz w:val="24"/>
          <w:szCs w:val="24"/>
        </w:rPr>
        <w:t>osiągnięcia zaplanowanych celów;</w:t>
      </w:r>
    </w:p>
    <w:p w14:paraId="68D0BC5B" w14:textId="77777777" w:rsidR="00D85BA3" w:rsidRDefault="00D85BA3" w:rsidP="00300432">
      <w:pPr>
        <w:pStyle w:val="Tekstpodstawowy2"/>
        <w:numPr>
          <w:ilvl w:val="0"/>
          <w:numId w:val="11"/>
        </w:numPr>
        <w:spacing w:after="0" w:line="360" w:lineRule="auto"/>
        <w:ind w:left="426" w:hanging="284"/>
        <w:jc w:val="both"/>
        <w:rPr>
          <w:rFonts w:ascii="Times New Roman" w:hAnsi="Times New Roman" w:cs="Times New Roman"/>
          <w:sz w:val="24"/>
          <w:szCs w:val="24"/>
        </w:rPr>
      </w:pPr>
      <w:r>
        <w:rPr>
          <w:rFonts w:ascii="Times New Roman" w:hAnsi="Times New Roman" w:cs="Times New Roman"/>
          <w:sz w:val="24"/>
          <w:szCs w:val="24"/>
        </w:rPr>
        <w:t>efektywności – sprawnoś</w:t>
      </w:r>
      <w:r w:rsidR="000919D7">
        <w:rPr>
          <w:rFonts w:ascii="Times New Roman" w:hAnsi="Times New Roman" w:cs="Times New Roman"/>
          <w:sz w:val="24"/>
          <w:szCs w:val="24"/>
        </w:rPr>
        <w:t>ci</w:t>
      </w:r>
      <w:r>
        <w:rPr>
          <w:rFonts w:ascii="Times New Roman" w:hAnsi="Times New Roman" w:cs="Times New Roman"/>
          <w:sz w:val="24"/>
          <w:szCs w:val="24"/>
        </w:rPr>
        <w:t xml:space="preserve"> działań podejmowanych w toku realiza</w:t>
      </w:r>
      <w:r w:rsidR="004C2B27">
        <w:rPr>
          <w:rFonts w:ascii="Times New Roman" w:hAnsi="Times New Roman" w:cs="Times New Roman"/>
          <w:sz w:val="24"/>
          <w:szCs w:val="24"/>
        </w:rPr>
        <w:t>cji Programu;</w:t>
      </w:r>
    </w:p>
    <w:p w14:paraId="2AD6DB1B" w14:textId="77777777" w:rsidR="004C2B27" w:rsidRDefault="00A5209F" w:rsidP="00300432">
      <w:pPr>
        <w:pStyle w:val="Tekstpodstawowy2"/>
        <w:numPr>
          <w:ilvl w:val="0"/>
          <w:numId w:val="11"/>
        </w:numPr>
        <w:spacing w:after="0" w:line="360" w:lineRule="auto"/>
        <w:ind w:left="426" w:hanging="284"/>
        <w:jc w:val="both"/>
        <w:rPr>
          <w:rFonts w:ascii="Times New Roman" w:hAnsi="Times New Roman" w:cs="Times New Roman"/>
          <w:sz w:val="24"/>
          <w:szCs w:val="24"/>
        </w:rPr>
      </w:pPr>
      <w:r>
        <w:rPr>
          <w:rFonts w:ascii="Times New Roman" w:hAnsi="Times New Roman" w:cs="Times New Roman"/>
          <w:sz w:val="24"/>
          <w:szCs w:val="24"/>
        </w:rPr>
        <w:t>trwałości –</w:t>
      </w:r>
      <w:r w:rsidR="00D655C6">
        <w:rPr>
          <w:rFonts w:ascii="Times New Roman" w:hAnsi="Times New Roman" w:cs="Times New Roman"/>
          <w:sz w:val="24"/>
          <w:szCs w:val="24"/>
        </w:rPr>
        <w:t xml:space="preserve"> stopnia, </w:t>
      </w:r>
      <w:r w:rsidR="00C20BC9">
        <w:rPr>
          <w:rFonts w:ascii="Times New Roman" w:hAnsi="Times New Roman" w:cs="Times New Roman"/>
          <w:sz w:val="24"/>
          <w:szCs w:val="24"/>
        </w:rPr>
        <w:t xml:space="preserve">w jakim korzyści odniesione przez uczestników Programu </w:t>
      </w:r>
      <w:r w:rsidR="004C2B27">
        <w:rPr>
          <w:rFonts w:ascii="Times New Roman" w:hAnsi="Times New Roman" w:cs="Times New Roman"/>
          <w:sz w:val="24"/>
          <w:szCs w:val="24"/>
        </w:rPr>
        <w:t xml:space="preserve">będą </w:t>
      </w:r>
      <w:r w:rsidR="00C20BC9">
        <w:rPr>
          <w:rFonts w:ascii="Times New Roman" w:hAnsi="Times New Roman" w:cs="Times New Roman"/>
          <w:sz w:val="24"/>
          <w:szCs w:val="24"/>
        </w:rPr>
        <w:t xml:space="preserve">miały </w:t>
      </w:r>
      <w:r w:rsidR="005E0BF3">
        <w:rPr>
          <w:rFonts w:ascii="Times New Roman" w:hAnsi="Times New Roman" w:cs="Times New Roman"/>
          <w:sz w:val="24"/>
          <w:szCs w:val="24"/>
        </w:rPr>
        <w:t xml:space="preserve">szerszy </w:t>
      </w:r>
      <w:r w:rsidR="00E47BDD">
        <w:rPr>
          <w:rFonts w:ascii="Times New Roman" w:hAnsi="Times New Roman" w:cs="Times New Roman"/>
          <w:sz w:val="24"/>
          <w:szCs w:val="24"/>
        </w:rPr>
        <w:t xml:space="preserve">wpływa na ich otoczenie. </w:t>
      </w:r>
    </w:p>
    <w:p w14:paraId="193A9AE5" w14:textId="65B77549" w:rsidR="00071BB1" w:rsidRDefault="00071BB1" w:rsidP="004C2B27">
      <w:pPr>
        <w:pStyle w:val="Tekstpodstawowy2"/>
        <w:spacing w:after="0" w:line="360" w:lineRule="auto"/>
        <w:ind w:firstLine="426"/>
        <w:jc w:val="both"/>
        <w:rPr>
          <w:rFonts w:ascii="Times New Roman" w:hAnsi="Times New Roman" w:cs="Times New Roman"/>
          <w:sz w:val="24"/>
          <w:szCs w:val="24"/>
        </w:rPr>
      </w:pPr>
      <w:r w:rsidRPr="00071BB1">
        <w:rPr>
          <w:rFonts w:ascii="Times New Roman" w:hAnsi="Times New Roman" w:cs="Times New Roman"/>
          <w:sz w:val="24"/>
          <w:szCs w:val="24"/>
        </w:rPr>
        <w:t>Program stanowi dokumen</w:t>
      </w:r>
      <w:r w:rsidR="004C2B27">
        <w:rPr>
          <w:rFonts w:ascii="Times New Roman" w:hAnsi="Times New Roman" w:cs="Times New Roman"/>
          <w:sz w:val="24"/>
          <w:szCs w:val="24"/>
        </w:rPr>
        <w:t>t otwarty</w:t>
      </w:r>
      <w:r w:rsidR="00A53B7A">
        <w:rPr>
          <w:rFonts w:ascii="Times New Roman" w:hAnsi="Times New Roman" w:cs="Times New Roman"/>
          <w:sz w:val="24"/>
          <w:szCs w:val="24"/>
        </w:rPr>
        <w:t>.</w:t>
      </w:r>
      <w:r w:rsidR="004C2B27">
        <w:rPr>
          <w:rFonts w:ascii="Times New Roman" w:hAnsi="Times New Roman" w:cs="Times New Roman"/>
          <w:sz w:val="24"/>
          <w:szCs w:val="24"/>
        </w:rPr>
        <w:t xml:space="preserve"> Wobec tego</w:t>
      </w:r>
      <w:r w:rsidRPr="00071BB1">
        <w:rPr>
          <w:rFonts w:ascii="Times New Roman" w:hAnsi="Times New Roman" w:cs="Times New Roman"/>
          <w:sz w:val="24"/>
          <w:szCs w:val="24"/>
        </w:rPr>
        <w:t xml:space="preserve">, można go modyfikować wraz ze zmieniającymi się potrzebami, przepisami prawnymi oraz środkami finansowymi. </w:t>
      </w:r>
    </w:p>
    <w:p w14:paraId="6D225C59" w14:textId="6A00EA4F" w:rsidR="00094DA2" w:rsidRDefault="00094DA2">
      <w:pPr>
        <w:rPr>
          <w:rFonts w:ascii="Times New Roman" w:hAnsi="Times New Roman" w:cs="Times New Roman"/>
          <w:b/>
          <w:sz w:val="24"/>
          <w:szCs w:val="24"/>
        </w:rPr>
      </w:pPr>
    </w:p>
    <w:p w14:paraId="5A3DAC0E" w14:textId="77777777" w:rsidR="008A1812" w:rsidRDefault="006E4533" w:rsidP="008A181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MIEJSCE I CZAS REALIZACJI</w:t>
      </w:r>
    </w:p>
    <w:p w14:paraId="0AFE7A51" w14:textId="77777777" w:rsidR="006916DB" w:rsidRDefault="006916DB" w:rsidP="008A1812">
      <w:pPr>
        <w:spacing w:after="0" w:line="360" w:lineRule="auto"/>
        <w:jc w:val="center"/>
        <w:rPr>
          <w:rFonts w:ascii="Times New Roman" w:hAnsi="Times New Roman" w:cs="Times New Roman"/>
          <w:b/>
          <w:sz w:val="24"/>
          <w:szCs w:val="24"/>
        </w:rPr>
      </w:pPr>
    </w:p>
    <w:p w14:paraId="5FA7381C" w14:textId="2E82E9BE" w:rsidR="004C41CA" w:rsidRPr="008A1812" w:rsidRDefault="008A1812" w:rsidP="00A65A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Program</w:t>
      </w:r>
      <w:r w:rsidR="00C13618">
        <w:rPr>
          <w:rFonts w:ascii="Times New Roman" w:hAnsi="Times New Roman" w:cs="Times New Roman"/>
          <w:sz w:val="24"/>
          <w:szCs w:val="24"/>
        </w:rPr>
        <w:t xml:space="preserve">em </w:t>
      </w:r>
      <w:r>
        <w:rPr>
          <w:rFonts w:ascii="Times New Roman" w:hAnsi="Times New Roman" w:cs="Times New Roman"/>
          <w:sz w:val="24"/>
          <w:szCs w:val="24"/>
        </w:rPr>
        <w:t>zostanie objęty teren Powiatu Płockiego</w:t>
      </w:r>
      <w:r w:rsidR="006C6E3B">
        <w:rPr>
          <w:rFonts w:ascii="Times New Roman" w:hAnsi="Times New Roman" w:cs="Times New Roman"/>
          <w:sz w:val="24"/>
          <w:szCs w:val="24"/>
        </w:rPr>
        <w:t xml:space="preserve">, </w:t>
      </w:r>
      <w:r w:rsidR="00A53B7A">
        <w:rPr>
          <w:rFonts w:ascii="Times New Roman" w:hAnsi="Times New Roman" w:cs="Times New Roman"/>
          <w:sz w:val="24"/>
          <w:szCs w:val="24"/>
        </w:rPr>
        <w:t>w skład którego wchodzi</w:t>
      </w:r>
      <w:r w:rsidR="00F21806">
        <w:rPr>
          <w:rFonts w:ascii="Times New Roman" w:hAnsi="Times New Roman" w:cs="Times New Roman"/>
          <w:sz w:val="24"/>
          <w:szCs w:val="24"/>
        </w:rPr>
        <w:t xml:space="preserve"> 15 gmin. </w:t>
      </w:r>
      <w:r w:rsidR="00C13618">
        <w:rPr>
          <w:rFonts w:ascii="Times New Roman" w:hAnsi="Times New Roman" w:cs="Times New Roman"/>
          <w:sz w:val="24"/>
          <w:szCs w:val="24"/>
        </w:rPr>
        <w:t xml:space="preserve">Działania </w:t>
      </w:r>
      <w:r>
        <w:rPr>
          <w:rFonts w:ascii="Times New Roman" w:hAnsi="Times New Roman" w:cs="Times New Roman"/>
          <w:sz w:val="24"/>
          <w:szCs w:val="24"/>
        </w:rPr>
        <w:t xml:space="preserve"> będą miały charakter ciągły</w:t>
      </w:r>
      <w:r w:rsidR="003223DA">
        <w:rPr>
          <w:rFonts w:ascii="Times New Roman" w:hAnsi="Times New Roman" w:cs="Times New Roman"/>
          <w:sz w:val="24"/>
          <w:szCs w:val="24"/>
        </w:rPr>
        <w:t xml:space="preserve"> i</w:t>
      </w:r>
      <w:r>
        <w:rPr>
          <w:rFonts w:ascii="Times New Roman" w:hAnsi="Times New Roman" w:cs="Times New Roman"/>
          <w:sz w:val="24"/>
          <w:szCs w:val="24"/>
        </w:rPr>
        <w:t xml:space="preserve"> będą realizowane w 202</w:t>
      </w:r>
      <w:r w:rsidR="00026A73">
        <w:rPr>
          <w:rFonts w:ascii="Times New Roman" w:hAnsi="Times New Roman" w:cs="Times New Roman"/>
          <w:sz w:val="24"/>
          <w:szCs w:val="24"/>
        </w:rPr>
        <w:t>3</w:t>
      </w:r>
      <w:r w:rsidR="003223DA">
        <w:rPr>
          <w:rFonts w:ascii="Times New Roman" w:hAnsi="Times New Roman" w:cs="Times New Roman"/>
          <w:sz w:val="24"/>
          <w:szCs w:val="24"/>
        </w:rPr>
        <w:t xml:space="preserve"> roku</w:t>
      </w:r>
      <w:r>
        <w:rPr>
          <w:rFonts w:ascii="Times New Roman" w:hAnsi="Times New Roman" w:cs="Times New Roman"/>
          <w:sz w:val="24"/>
          <w:szCs w:val="24"/>
        </w:rPr>
        <w:t>.</w:t>
      </w:r>
    </w:p>
    <w:p w14:paraId="52752D0C" w14:textId="6D1BE5D2" w:rsidR="00455D56" w:rsidRDefault="00455D56" w:rsidP="00071BB1">
      <w:pPr>
        <w:spacing w:after="0" w:line="360" w:lineRule="auto"/>
        <w:rPr>
          <w:rFonts w:ascii="Times New Roman" w:hAnsi="Times New Roman" w:cs="Times New Roman"/>
          <w:b/>
          <w:sz w:val="24"/>
          <w:szCs w:val="24"/>
        </w:rPr>
      </w:pPr>
    </w:p>
    <w:p w14:paraId="624C9363" w14:textId="2EBF1E99" w:rsidR="00DF5651" w:rsidRDefault="00DF5651" w:rsidP="00071BB1">
      <w:pPr>
        <w:spacing w:after="0" w:line="360" w:lineRule="auto"/>
        <w:rPr>
          <w:rFonts w:ascii="Times New Roman" w:hAnsi="Times New Roman" w:cs="Times New Roman"/>
          <w:b/>
          <w:sz w:val="24"/>
          <w:szCs w:val="24"/>
        </w:rPr>
      </w:pPr>
    </w:p>
    <w:p w14:paraId="7505A10E" w14:textId="77777777" w:rsidR="00DF5651" w:rsidRDefault="00DF5651" w:rsidP="00071BB1">
      <w:pPr>
        <w:spacing w:after="0" w:line="360" w:lineRule="auto"/>
        <w:rPr>
          <w:rFonts w:ascii="Times New Roman" w:hAnsi="Times New Roman" w:cs="Times New Roman"/>
          <w:b/>
          <w:sz w:val="24"/>
          <w:szCs w:val="24"/>
        </w:rPr>
      </w:pPr>
    </w:p>
    <w:p w14:paraId="744E1945" w14:textId="77777777" w:rsidR="004C41CA" w:rsidRDefault="004C41CA" w:rsidP="004C41C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PRZEWIDYWANE EFEKTY</w:t>
      </w:r>
      <w:r w:rsidR="009272B4">
        <w:rPr>
          <w:rFonts w:ascii="Times New Roman" w:hAnsi="Times New Roman" w:cs="Times New Roman"/>
          <w:b/>
          <w:sz w:val="24"/>
          <w:szCs w:val="24"/>
        </w:rPr>
        <w:t xml:space="preserve"> </w:t>
      </w:r>
    </w:p>
    <w:p w14:paraId="732C6C31" w14:textId="77777777" w:rsidR="009272B4" w:rsidRDefault="009272B4" w:rsidP="009272B4">
      <w:pPr>
        <w:spacing w:after="0" w:line="360" w:lineRule="auto"/>
        <w:rPr>
          <w:rFonts w:ascii="Times New Roman" w:hAnsi="Times New Roman" w:cs="Times New Roman"/>
          <w:b/>
          <w:sz w:val="24"/>
          <w:szCs w:val="24"/>
        </w:rPr>
      </w:pPr>
    </w:p>
    <w:p w14:paraId="0A3F8505" w14:textId="14F9B384" w:rsidR="00766BD6" w:rsidRDefault="00EE529B" w:rsidP="00612F14">
      <w:pPr>
        <w:autoSpaceDE w:val="0"/>
        <w:autoSpaceDN w:val="0"/>
        <w:adjustRightInd w:val="0"/>
        <w:spacing w:after="0" w:line="360" w:lineRule="auto"/>
        <w:jc w:val="both"/>
        <w:rPr>
          <w:rFonts w:ascii="Times New Roman" w:hAnsi="Times New Roman" w:cs="Times New Roman"/>
          <w:sz w:val="24"/>
          <w:szCs w:val="24"/>
        </w:rPr>
      </w:pPr>
      <w:r w:rsidRPr="00EF480F">
        <w:rPr>
          <w:rFonts w:ascii="Times New Roman" w:hAnsi="Times New Roman" w:cs="Times New Roman"/>
          <w:sz w:val="24"/>
          <w:szCs w:val="24"/>
        </w:rPr>
        <w:t xml:space="preserve">Zakłada się, że </w:t>
      </w:r>
      <w:r w:rsidR="00766BD6">
        <w:rPr>
          <w:rFonts w:ascii="Times New Roman" w:hAnsi="Times New Roman" w:cs="Times New Roman"/>
          <w:sz w:val="24"/>
          <w:szCs w:val="24"/>
        </w:rPr>
        <w:t xml:space="preserve">zadania realizowane w ramach Programu doprowadzą do zwiększenia skuteczności pomocy i wsparcia osobom i rodzinom zagrożonym i dotkniętym przemocą </w:t>
      </w:r>
      <w:r w:rsidR="008F7622">
        <w:rPr>
          <w:rFonts w:ascii="Times New Roman" w:hAnsi="Times New Roman" w:cs="Times New Roman"/>
          <w:sz w:val="24"/>
          <w:szCs w:val="24"/>
        </w:rPr>
        <w:t xml:space="preserve"> </w:t>
      </w:r>
      <w:r w:rsidR="00766BD6">
        <w:rPr>
          <w:rFonts w:ascii="Times New Roman" w:hAnsi="Times New Roman" w:cs="Times New Roman"/>
          <w:sz w:val="24"/>
          <w:szCs w:val="24"/>
        </w:rPr>
        <w:t>przez:</w:t>
      </w:r>
    </w:p>
    <w:p w14:paraId="010C98EC" w14:textId="2F7BD30E" w:rsidR="003B085F" w:rsidRDefault="004C2B27" w:rsidP="0083319D">
      <w:pPr>
        <w:pStyle w:val="Akapitzlist"/>
        <w:numPr>
          <w:ilvl w:val="0"/>
          <w:numId w:val="15"/>
        </w:numPr>
        <w:autoSpaceDE w:val="0"/>
        <w:autoSpaceDN w:val="0"/>
        <w:adjustRightInd w:val="0"/>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w:t>
      </w:r>
      <w:r w:rsidR="00315C1F">
        <w:rPr>
          <w:rFonts w:ascii="Times New Roman" w:hAnsi="Times New Roman" w:cs="Times New Roman"/>
          <w:sz w:val="24"/>
          <w:szCs w:val="24"/>
        </w:rPr>
        <w:t>odniesienie świadomości społecznej w obszarze przeciwdziałania przemocy w rodzinie</w:t>
      </w:r>
      <w:r w:rsidR="0083319D">
        <w:rPr>
          <w:rFonts w:ascii="Times New Roman" w:hAnsi="Times New Roman" w:cs="Times New Roman"/>
          <w:sz w:val="24"/>
          <w:szCs w:val="24"/>
        </w:rPr>
        <w:t xml:space="preserve"> oraz zwiększenie wiedzy na temat mechanizmów i skutków przemocy</w:t>
      </w:r>
      <w:r w:rsidR="00315C1F">
        <w:rPr>
          <w:rFonts w:ascii="Times New Roman" w:hAnsi="Times New Roman" w:cs="Times New Roman"/>
          <w:sz w:val="24"/>
          <w:szCs w:val="24"/>
        </w:rPr>
        <w:t xml:space="preserve">, </w:t>
      </w:r>
    </w:p>
    <w:p w14:paraId="38FE4EC1" w14:textId="281DDB86" w:rsidR="007E77D1" w:rsidRDefault="007E77D1" w:rsidP="00F3282C">
      <w:pPr>
        <w:pStyle w:val="Akapitzlist"/>
        <w:numPr>
          <w:ilvl w:val="0"/>
          <w:numId w:val="15"/>
        </w:numPr>
        <w:autoSpaceDE w:val="0"/>
        <w:autoSpaceDN w:val="0"/>
        <w:adjustRightInd w:val="0"/>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rozwój, wzmocnienie i upowszechnienie działań profilaktycznych w zakresie przeciwdziałania przemocy w rodzinie,</w:t>
      </w:r>
    </w:p>
    <w:p w14:paraId="0EA0812B" w14:textId="1B07E3F1" w:rsidR="007E77D1" w:rsidRDefault="007E77D1" w:rsidP="007E77D1">
      <w:pPr>
        <w:pStyle w:val="Akapitzlist"/>
        <w:numPr>
          <w:ilvl w:val="0"/>
          <w:numId w:val="15"/>
        </w:numPr>
        <w:autoSpaceDE w:val="0"/>
        <w:autoSpaceDN w:val="0"/>
        <w:adjustRightInd w:val="0"/>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podniesienie jakości usług świadczonych na rzecz osób i rodzin zagrożonych bądź do</w:t>
      </w:r>
      <w:r w:rsidR="009E528B">
        <w:rPr>
          <w:rFonts w:ascii="Times New Roman" w:hAnsi="Times New Roman" w:cs="Times New Roman"/>
          <w:sz w:val="24"/>
          <w:szCs w:val="24"/>
        </w:rPr>
        <w:t>tkniętych</w:t>
      </w:r>
      <w:r>
        <w:rPr>
          <w:rFonts w:ascii="Times New Roman" w:hAnsi="Times New Roman" w:cs="Times New Roman"/>
          <w:sz w:val="24"/>
          <w:szCs w:val="24"/>
        </w:rPr>
        <w:t xml:space="preserve"> przemoc</w:t>
      </w:r>
      <w:r w:rsidR="009E528B">
        <w:rPr>
          <w:rFonts w:ascii="Times New Roman" w:hAnsi="Times New Roman" w:cs="Times New Roman"/>
          <w:sz w:val="24"/>
          <w:szCs w:val="24"/>
        </w:rPr>
        <w:t>ą</w:t>
      </w:r>
      <w:r>
        <w:rPr>
          <w:rFonts w:ascii="Times New Roman" w:hAnsi="Times New Roman" w:cs="Times New Roman"/>
          <w:sz w:val="24"/>
          <w:szCs w:val="24"/>
        </w:rPr>
        <w:t>,</w:t>
      </w:r>
    </w:p>
    <w:p w14:paraId="0970ED51" w14:textId="5E4DFED3" w:rsidR="007E77D1" w:rsidRDefault="007E77D1" w:rsidP="007E77D1">
      <w:pPr>
        <w:pStyle w:val="Akapitzlist"/>
        <w:numPr>
          <w:ilvl w:val="0"/>
          <w:numId w:val="15"/>
        </w:numPr>
        <w:autoSpaceDE w:val="0"/>
        <w:autoSpaceDN w:val="0"/>
        <w:adjustRightInd w:val="0"/>
        <w:spacing w:after="0" w:line="360" w:lineRule="auto"/>
        <w:ind w:left="284" w:hanging="284"/>
        <w:jc w:val="both"/>
        <w:rPr>
          <w:rFonts w:ascii="Times New Roman" w:hAnsi="Times New Roman" w:cs="Times New Roman"/>
          <w:sz w:val="24"/>
          <w:szCs w:val="24"/>
        </w:rPr>
      </w:pPr>
      <w:r w:rsidRPr="007E77D1">
        <w:rPr>
          <w:rFonts w:ascii="Times New Roman" w:hAnsi="Times New Roman" w:cs="Times New Roman"/>
          <w:sz w:val="24"/>
          <w:szCs w:val="24"/>
        </w:rPr>
        <w:t xml:space="preserve">zwiększenie </w:t>
      </w:r>
      <w:r w:rsidR="00165E64">
        <w:rPr>
          <w:rFonts w:ascii="Times New Roman" w:hAnsi="Times New Roman" w:cs="Times New Roman"/>
          <w:sz w:val="24"/>
          <w:szCs w:val="24"/>
        </w:rPr>
        <w:t xml:space="preserve"> osobom i rodzinom dotkniętym przemocą dostępu do</w:t>
      </w:r>
      <w:r w:rsidRPr="007E77D1">
        <w:rPr>
          <w:rFonts w:ascii="Times New Roman" w:hAnsi="Times New Roman" w:cs="Times New Roman"/>
          <w:sz w:val="24"/>
          <w:szCs w:val="24"/>
        </w:rPr>
        <w:t xml:space="preserve"> pomocy specjalistycznej,</w:t>
      </w:r>
      <w:r w:rsidR="00165E64">
        <w:rPr>
          <w:rFonts w:ascii="Times New Roman" w:hAnsi="Times New Roman" w:cs="Times New Roman"/>
          <w:sz w:val="24"/>
          <w:szCs w:val="24"/>
        </w:rPr>
        <w:t xml:space="preserve"> w tym zapewnienie miejsc w całodobowych placówkach udzielających pomocy,</w:t>
      </w:r>
    </w:p>
    <w:p w14:paraId="7135CF46" w14:textId="1C49642F" w:rsidR="00165E64" w:rsidRPr="007E77D1" w:rsidRDefault="00165E64" w:rsidP="007E77D1">
      <w:pPr>
        <w:pStyle w:val="Akapitzlist"/>
        <w:numPr>
          <w:ilvl w:val="0"/>
          <w:numId w:val="15"/>
        </w:numPr>
        <w:autoSpaceDE w:val="0"/>
        <w:autoSpaceDN w:val="0"/>
        <w:adjustRightInd w:val="0"/>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zintensyfikowanie i podniesienie jakości działań adresowanych do osób stosujących przemoc w rodzinie,</w:t>
      </w:r>
    </w:p>
    <w:p w14:paraId="400CA2EC" w14:textId="69937BA8" w:rsidR="005102DD" w:rsidRDefault="007E77D1" w:rsidP="00F3282C">
      <w:pPr>
        <w:pStyle w:val="Akapitzlist"/>
        <w:numPr>
          <w:ilvl w:val="0"/>
          <w:numId w:val="15"/>
        </w:numPr>
        <w:autoSpaceDE w:val="0"/>
        <w:autoSpaceDN w:val="0"/>
        <w:adjustRightInd w:val="0"/>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podniesienie kwalifikacji i wzrost kompetencji osób</w:t>
      </w:r>
      <w:r w:rsidR="005102DD">
        <w:rPr>
          <w:rFonts w:ascii="Times New Roman" w:hAnsi="Times New Roman" w:cs="Times New Roman"/>
          <w:sz w:val="24"/>
          <w:szCs w:val="24"/>
        </w:rPr>
        <w:t xml:space="preserve"> zajmujących się świadczeniem usług dla osób i rodzin zagrożonych i dotkniętych przemocą oraz osób ją stosujących.</w:t>
      </w:r>
    </w:p>
    <w:p w14:paraId="6080124A" w14:textId="77777777" w:rsidR="00E12524" w:rsidRPr="00853FBA" w:rsidRDefault="00E12524" w:rsidP="006302B4">
      <w:pPr>
        <w:pStyle w:val="Akapitzlist"/>
        <w:autoSpaceDE w:val="0"/>
        <w:autoSpaceDN w:val="0"/>
        <w:adjustRightInd w:val="0"/>
        <w:spacing w:after="0" w:line="360" w:lineRule="auto"/>
        <w:ind w:left="284"/>
        <w:jc w:val="both"/>
        <w:rPr>
          <w:rFonts w:ascii="Times New Roman" w:hAnsi="Times New Roman" w:cs="Times New Roman"/>
          <w:sz w:val="24"/>
          <w:szCs w:val="24"/>
        </w:rPr>
      </w:pPr>
    </w:p>
    <w:p w14:paraId="2C4A8656" w14:textId="77777777" w:rsidR="008C1EB0" w:rsidRPr="00BE3B67" w:rsidRDefault="008C1EB0" w:rsidP="00BE3B67">
      <w:pPr>
        <w:spacing w:after="0" w:line="360" w:lineRule="auto"/>
        <w:jc w:val="both"/>
        <w:rPr>
          <w:rFonts w:ascii="Times New Roman" w:hAnsi="Times New Roman" w:cs="Times New Roman"/>
          <w:sz w:val="24"/>
          <w:szCs w:val="24"/>
        </w:rPr>
      </w:pPr>
    </w:p>
    <w:sectPr w:rsidR="008C1EB0" w:rsidRPr="00BE3B67" w:rsidSect="00D540B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E6AC1" w14:textId="77777777" w:rsidR="002C0375" w:rsidRDefault="002C0375" w:rsidP="007929D3">
      <w:pPr>
        <w:spacing w:after="0" w:line="240" w:lineRule="auto"/>
      </w:pPr>
      <w:r>
        <w:separator/>
      </w:r>
    </w:p>
  </w:endnote>
  <w:endnote w:type="continuationSeparator" w:id="0">
    <w:p w14:paraId="3D3B8ED9" w14:textId="77777777" w:rsidR="002C0375" w:rsidRDefault="002C0375" w:rsidP="00792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8DA23" w14:textId="5B348F0E" w:rsidR="00BB7816" w:rsidRDefault="00BB7816">
    <w:pPr>
      <w:pStyle w:val="Stopka"/>
      <w:jc w:val="center"/>
      <w:rPr>
        <w:color w:val="5B9BD5" w:themeColor="accent1"/>
      </w:rPr>
    </w:pPr>
    <w:r>
      <w:rPr>
        <w:color w:val="5B9BD5" w:themeColor="accent1"/>
      </w:rPr>
      <w:tab/>
    </w:r>
    <w:r>
      <w:rPr>
        <w:color w:val="5B9BD5" w:themeColor="accent1"/>
      </w:rPr>
      <w:tab/>
    </w:r>
    <w:r>
      <w:rPr>
        <w:color w:val="5B9BD5" w:themeColor="accent1"/>
      </w:rPr>
      <w:tab/>
    </w:r>
    <w:r>
      <w:rPr>
        <w:color w:val="5B9BD5" w:themeColor="accent1"/>
      </w:rPr>
      <w:tab/>
      <w:t xml:space="preserve">Strona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817F18">
      <w:rPr>
        <w:noProof/>
        <w:color w:val="5B9BD5" w:themeColor="accent1"/>
      </w:rPr>
      <w:t>24</w:t>
    </w:r>
    <w:r>
      <w:rPr>
        <w:color w:val="5B9BD5" w:themeColor="accent1"/>
      </w:rPr>
      <w:fldChar w:fldCharType="end"/>
    </w:r>
    <w:r>
      <w:rPr>
        <w:color w:val="5B9BD5" w:themeColor="accent1"/>
      </w:rPr>
      <w:t xml:space="preserve"> z </w:t>
    </w:r>
    <w:r>
      <w:rPr>
        <w:color w:val="5B9BD5" w:themeColor="accent1"/>
      </w:rPr>
      <w:fldChar w:fldCharType="begin"/>
    </w:r>
    <w:r>
      <w:rPr>
        <w:color w:val="5B9BD5" w:themeColor="accent1"/>
      </w:rPr>
      <w:instrText>NUMPAGES \ * arabskie \ * MERGEFORMAT</w:instrText>
    </w:r>
    <w:r>
      <w:rPr>
        <w:color w:val="5B9BD5" w:themeColor="accent1"/>
      </w:rPr>
      <w:fldChar w:fldCharType="separate"/>
    </w:r>
    <w:r w:rsidR="00817F18">
      <w:rPr>
        <w:noProof/>
        <w:color w:val="5B9BD5" w:themeColor="accent1"/>
      </w:rPr>
      <w:t>37</w:t>
    </w:r>
    <w:r>
      <w:rPr>
        <w:color w:val="5B9BD5" w:themeColor="accent1"/>
      </w:rPr>
      <w:fldChar w:fldCharType="end"/>
    </w:r>
  </w:p>
  <w:p w14:paraId="5B199172" w14:textId="77777777" w:rsidR="00BB7816" w:rsidRDefault="00BB781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C6DC2" w14:textId="5341CD94" w:rsidR="00BB7816" w:rsidRDefault="00BB7816">
    <w:pPr>
      <w:pStyle w:val="Stopka"/>
      <w:jc w:val="center"/>
      <w:rPr>
        <w:color w:val="5B9BD5" w:themeColor="accent1"/>
      </w:rPr>
    </w:pPr>
    <w:r>
      <w:rPr>
        <w:color w:val="5B9BD5" w:themeColor="accent1"/>
      </w:rPr>
      <w:tab/>
    </w:r>
    <w:r>
      <w:rPr>
        <w:color w:val="5B9BD5" w:themeColor="accent1"/>
      </w:rPr>
      <w:tab/>
    </w:r>
    <w:r>
      <w:rPr>
        <w:color w:val="5B9BD5" w:themeColor="accent1"/>
      </w:rPr>
      <w:tab/>
    </w:r>
    <w:r>
      <w:rPr>
        <w:color w:val="5B9BD5" w:themeColor="accent1"/>
      </w:rPr>
      <w:tab/>
    </w:r>
    <w:r>
      <w:rPr>
        <w:color w:val="5B9BD5" w:themeColor="accent1"/>
      </w:rPr>
      <w:tab/>
    </w:r>
    <w:r>
      <w:rPr>
        <w:color w:val="5B9BD5" w:themeColor="accent1"/>
      </w:rPr>
      <w:tab/>
    </w:r>
    <w:r>
      <w:rPr>
        <w:color w:val="5B9BD5" w:themeColor="accent1"/>
      </w:rPr>
      <w:tab/>
      <w:t xml:space="preserve">Strona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817F18">
      <w:rPr>
        <w:noProof/>
        <w:color w:val="5B9BD5" w:themeColor="accent1"/>
      </w:rPr>
      <w:t>37</w:t>
    </w:r>
    <w:r>
      <w:rPr>
        <w:color w:val="5B9BD5" w:themeColor="accent1"/>
      </w:rPr>
      <w:fldChar w:fldCharType="end"/>
    </w:r>
    <w:r>
      <w:rPr>
        <w:color w:val="5B9BD5" w:themeColor="accent1"/>
      </w:rPr>
      <w:t xml:space="preserve"> z </w:t>
    </w:r>
    <w:r>
      <w:rPr>
        <w:color w:val="5B9BD5" w:themeColor="accent1"/>
      </w:rPr>
      <w:fldChar w:fldCharType="begin"/>
    </w:r>
    <w:r>
      <w:rPr>
        <w:color w:val="5B9BD5" w:themeColor="accent1"/>
      </w:rPr>
      <w:instrText>NUMPAGES \ * arabskie \ * MERGEFORMAT</w:instrText>
    </w:r>
    <w:r>
      <w:rPr>
        <w:color w:val="5B9BD5" w:themeColor="accent1"/>
      </w:rPr>
      <w:fldChar w:fldCharType="separate"/>
    </w:r>
    <w:r w:rsidR="00817F18">
      <w:rPr>
        <w:noProof/>
        <w:color w:val="5B9BD5" w:themeColor="accent1"/>
      </w:rPr>
      <w:t>38</w:t>
    </w:r>
    <w:r>
      <w:rPr>
        <w:color w:val="5B9BD5" w:themeColor="accent1"/>
      </w:rPr>
      <w:fldChar w:fldCharType="end"/>
    </w:r>
  </w:p>
  <w:p w14:paraId="129C1FBF" w14:textId="77777777" w:rsidR="00BB7816" w:rsidRDefault="00BB78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C209B" w14:textId="77777777" w:rsidR="002C0375" w:rsidRDefault="002C0375" w:rsidP="007929D3">
      <w:pPr>
        <w:spacing w:after="0" w:line="240" w:lineRule="auto"/>
      </w:pPr>
      <w:r>
        <w:separator/>
      </w:r>
    </w:p>
  </w:footnote>
  <w:footnote w:type="continuationSeparator" w:id="0">
    <w:p w14:paraId="7979D803" w14:textId="77777777" w:rsidR="002C0375" w:rsidRDefault="002C0375" w:rsidP="007929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44160BF"/>
    <w:multiLevelType w:val="hybridMultilevel"/>
    <w:tmpl w:val="D28E32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D432B"/>
    <w:multiLevelType w:val="multilevel"/>
    <w:tmpl w:val="0784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E6786"/>
    <w:multiLevelType w:val="hybridMultilevel"/>
    <w:tmpl w:val="13065008"/>
    <w:lvl w:ilvl="0" w:tplc="E22C69FA">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 w15:restartNumberingAfterBreak="0">
    <w:nsid w:val="09EA0C4E"/>
    <w:multiLevelType w:val="hybridMultilevel"/>
    <w:tmpl w:val="64047388"/>
    <w:lvl w:ilvl="0" w:tplc="47586C3A">
      <w:start w:val="1"/>
      <w:numFmt w:val="upperRoman"/>
      <w:lvlText w:val="%1."/>
      <w:lvlJc w:val="left"/>
      <w:pPr>
        <w:ind w:left="1800" w:hanging="720"/>
      </w:pPr>
      <w:rPr>
        <w:rFonts w:ascii="Times New Roman" w:hAnsi="Times New Roman" w:cs="Times New Roman" w:hint="default"/>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A28549C"/>
    <w:multiLevelType w:val="hybridMultilevel"/>
    <w:tmpl w:val="66F688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9A54AB"/>
    <w:multiLevelType w:val="hybridMultilevel"/>
    <w:tmpl w:val="DA6ABD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56474E"/>
    <w:multiLevelType w:val="hybridMultilevel"/>
    <w:tmpl w:val="84F4F7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5C1B78"/>
    <w:multiLevelType w:val="hybridMultilevel"/>
    <w:tmpl w:val="19727690"/>
    <w:lvl w:ilvl="0" w:tplc="E856D73E">
      <w:start w:val="1"/>
      <w:numFmt w:val="upperRoman"/>
      <w:lvlText w:val="%1."/>
      <w:lvlJc w:val="left"/>
      <w:pPr>
        <w:ind w:left="1080" w:hanging="72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755E9B"/>
    <w:multiLevelType w:val="hybridMultilevel"/>
    <w:tmpl w:val="449A21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D71827"/>
    <w:multiLevelType w:val="hybridMultilevel"/>
    <w:tmpl w:val="377AAD54"/>
    <w:lvl w:ilvl="0" w:tplc="FD18482C">
      <w:start w:val="1"/>
      <w:numFmt w:val="upperRoman"/>
      <w:lvlText w:val="%1."/>
      <w:lvlJc w:val="left"/>
      <w:pPr>
        <w:ind w:left="1080" w:hanging="72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E91E18"/>
    <w:multiLevelType w:val="hybridMultilevel"/>
    <w:tmpl w:val="156ACC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4E085F"/>
    <w:multiLevelType w:val="hybridMultilevel"/>
    <w:tmpl w:val="6D0E2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1609F9"/>
    <w:multiLevelType w:val="hybridMultilevel"/>
    <w:tmpl w:val="68AE6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C2628A"/>
    <w:multiLevelType w:val="multilevel"/>
    <w:tmpl w:val="06FE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1E40F7"/>
    <w:multiLevelType w:val="hybridMultilevel"/>
    <w:tmpl w:val="2EAAAFE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3C0C50FC"/>
    <w:multiLevelType w:val="multilevel"/>
    <w:tmpl w:val="0F9E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1C2E5D"/>
    <w:multiLevelType w:val="hybridMultilevel"/>
    <w:tmpl w:val="C02604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F986631"/>
    <w:multiLevelType w:val="hybridMultilevel"/>
    <w:tmpl w:val="135897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4D61B4E"/>
    <w:multiLevelType w:val="hybridMultilevel"/>
    <w:tmpl w:val="D8BEAC76"/>
    <w:lvl w:ilvl="0" w:tplc="17522B2E">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4360FC"/>
    <w:multiLevelType w:val="hybridMultilevel"/>
    <w:tmpl w:val="E5AC99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4186357"/>
    <w:multiLevelType w:val="hybridMultilevel"/>
    <w:tmpl w:val="F7122810"/>
    <w:lvl w:ilvl="0" w:tplc="B58C4F92">
      <w:start w:val="1"/>
      <w:numFmt w:val="upperRoman"/>
      <w:lvlText w:val="%1."/>
      <w:lvlJc w:val="left"/>
      <w:pPr>
        <w:ind w:left="1080" w:hanging="72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C27221"/>
    <w:multiLevelType w:val="hybridMultilevel"/>
    <w:tmpl w:val="17D218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5B606A"/>
    <w:multiLevelType w:val="hybridMultilevel"/>
    <w:tmpl w:val="FDB83D92"/>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65E8488D"/>
    <w:multiLevelType w:val="multilevel"/>
    <w:tmpl w:val="E2347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8CD5259"/>
    <w:multiLevelType w:val="hybridMultilevel"/>
    <w:tmpl w:val="C582A2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A9C35C0"/>
    <w:multiLevelType w:val="hybridMultilevel"/>
    <w:tmpl w:val="768E9584"/>
    <w:lvl w:ilvl="0" w:tplc="6344A188">
      <w:start w:val="1"/>
      <w:numFmt w:val="upperRoman"/>
      <w:lvlText w:val="%1."/>
      <w:lvlJc w:val="left"/>
      <w:pPr>
        <w:ind w:left="1080" w:hanging="72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BA2182"/>
    <w:multiLevelType w:val="hybridMultilevel"/>
    <w:tmpl w:val="7B7220A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72FC0235"/>
    <w:multiLevelType w:val="hybridMultilevel"/>
    <w:tmpl w:val="FF54C718"/>
    <w:lvl w:ilvl="0" w:tplc="E856D73E">
      <w:start w:val="1"/>
      <w:numFmt w:val="upperRoman"/>
      <w:lvlText w:val="%1."/>
      <w:lvlJc w:val="left"/>
      <w:pPr>
        <w:ind w:left="1080" w:hanging="72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A457104"/>
    <w:multiLevelType w:val="hybridMultilevel"/>
    <w:tmpl w:val="FA3A29A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A4F0674"/>
    <w:multiLevelType w:val="hybridMultilevel"/>
    <w:tmpl w:val="77C657C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DA9064F"/>
    <w:multiLevelType w:val="hybridMultilevel"/>
    <w:tmpl w:val="63CAC1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35669710">
    <w:abstractNumId w:val="11"/>
  </w:num>
  <w:num w:numId="2" w16cid:durableId="1995256146">
    <w:abstractNumId w:val="1"/>
  </w:num>
  <w:num w:numId="3" w16cid:durableId="2137986881">
    <w:abstractNumId w:val="12"/>
  </w:num>
  <w:num w:numId="4" w16cid:durableId="1303123205">
    <w:abstractNumId w:val="5"/>
  </w:num>
  <w:num w:numId="5" w16cid:durableId="1177967468">
    <w:abstractNumId w:val="13"/>
  </w:num>
  <w:num w:numId="6" w16cid:durableId="615255912">
    <w:abstractNumId w:val="3"/>
  </w:num>
  <w:num w:numId="7" w16cid:durableId="1248151604">
    <w:abstractNumId w:val="22"/>
  </w:num>
  <w:num w:numId="8" w16cid:durableId="1256287270">
    <w:abstractNumId w:val="17"/>
  </w:num>
  <w:num w:numId="9" w16cid:durableId="1178424868">
    <w:abstractNumId w:val="25"/>
  </w:num>
  <w:num w:numId="10" w16cid:durableId="1428311921">
    <w:abstractNumId w:val="30"/>
  </w:num>
  <w:num w:numId="11" w16cid:durableId="744229527">
    <w:abstractNumId w:val="20"/>
  </w:num>
  <w:num w:numId="12" w16cid:durableId="843476939">
    <w:abstractNumId w:val="31"/>
  </w:num>
  <w:num w:numId="13" w16cid:durableId="1963726373">
    <w:abstractNumId w:val="29"/>
  </w:num>
  <w:num w:numId="14" w16cid:durableId="119033436">
    <w:abstractNumId w:val="6"/>
  </w:num>
  <w:num w:numId="15" w16cid:durableId="2075661872">
    <w:abstractNumId w:val="7"/>
  </w:num>
  <w:num w:numId="16" w16cid:durableId="748499894">
    <w:abstractNumId w:val="27"/>
  </w:num>
  <w:num w:numId="17" w16cid:durableId="1770734433">
    <w:abstractNumId w:val="23"/>
  </w:num>
  <w:num w:numId="18" w16cid:durableId="534851415">
    <w:abstractNumId w:val="9"/>
  </w:num>
  <w:num w:numId="19" w16cid:durableId="1625692293">
    <w:abstractNumId w:val="15"/>
  </w:num>
  <w:num w:numId="20" w16cid:durableId="1437292728">
    <w:abstractNumId w:val="21"/>
  </w:num>
  <w:num w:numId="21" w16cid:durableId="37897817">
    <w:abstractNumId w:val="26"/>
  </w:num>
  <w:num w:numId="22" w16cid:durableId="929510757">
    <w:abstractNumId w:val="4"/>
  </w:num>
  <w:num w:numId="23" w16cid:durableId="493687425">
    <w:abstractNumId w:val="10"/>
  </w:num>
  <w:num w:numId="24" w16cid:durableId="484513080">
    <w:abstractNumId w:val="28"/>
  </w:num>
  <w:num w:numId="25" w16cid:durableId="193348196">
    <w:abstractNumId w:val="8"/>
  </w:num>
  <w:num w:numId="26" w16cid:durableId="1359088813">
    <w:abstractNumId w:val="0"/>
  </w:num>
  <w:num w:numId="27" w16cid:durableId="194583491">
    <w:abstractNumId w:val="24"/>
  </w:num>
  <w:num w:numId="28" w16cid:durableId="1335914464">
    <w:abstractNumId w:val="18"/>
  </w:num>
  <w:num w:numId="29" w16cid:durableId="358942248">
    <w:abstractNumId w:val="14"/>
  </w:num>
  <w:num w:numId="30" w16cid:durableId="507134555">
    <w:abstractNumId w:val="16"/>
  </w:num>
  <w:num w:numId="31" w16cid:durableId="684281683">
    <w:abstractNumId w:val="19"/>
  </w:num>
  <w:num w:numId="32" w16cid:durableId="1341421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15A"/>
    <w:rsid w:val="00001DA7"/>
    <w:rsid w:val="000024B3"/>
    <w:rsid w:val="00002CC7"/>
    <w:rsid w:val="00004C5D"/>
    <w:rsid w:val="00004F61"/>
    <w:rsid w:val="00006649"/>
    <w:rsid w:val="00007530"/>
    <w:rsid w:val="00010199"/>
    <w:rsid w:val="000102D3"/>
    <w:rsid w:val="0001037E"/>
    <w:rsid w:val="00010E4A"/>
    <w:rsid w:val="000112CB"/>
    <w:rsid w:val="00012144"/>
    <w:rsid w:val="000121EF"/>
    <w:rsid w:val="000151A7"/>
    <w:rsid w:val="00016AF0"/>
    <w:rsid w:val="0001756B"/>
    <w:rsid w:val="0002028A"/>
    <w:rsid w:val="000207AD"/>
    <w:rsid w:val="00021DDC"/>
    <w:rsid w:val="00025855"/>
    <w:rsid w:val="00026A73"/>
    <w:rsid w:val="00026F37"/>
    <w:rsid w:val="000305EB"/>
    <w:rsid w:val="000310DE"/>
    <w:rsid w:val="000318F1"/>
    <w:rsid w:val="0003515E"/>
    <w:rsid w:val="00035303"/>
    <w:rsid w:val="00036279"/>
    <w:rsid w:val="000406A1"/>
    <w:rsid w:val="000407A4"/>
    <w:rsid w:val="00040943"/>
    <w:rsid w:val="000435F1"/>
    <w:rsid w:val="00043C03"/>
    <w:rsid w:val="000450E0"/>
    <w:rsid w:val="00046A7B"/>
    <w:rsid w:val="00051A62"/>
    <w:rsid w:val="00051D26"/>
    <w:rsid w:val="00051FAB"/>
    <w:rsid w:val="000529D5"/>
    <w:rsid w:val="00053BB9"/>
    <w:rsid w:val="00055249"/>
    <w:rsid w:val="00056B2C"/>
    <w:rsid w:val="00057452"/>
    <w:rsid w:val="00060B72"/>
    <w:rsid w:val="00063993"/>
    <w:rsid w:val="00063CF3"/>
    <w:rsid w:val="000646AD"/>
    <w:rsid w:val="00064EE2"/>
    <w:rsid w:val="000659AC"/>
    <w:rsid w:val="00065E40"/>
    <w:rsid w:val="00071BB1"/>
    <w:rsid w:val="00072050"/>
    <w:rsid w:val="00072637"/>
    <w:rsid w:val="00073956"/>
    <w:rsid w:val="00073C27"/>
    <w:rsid w:val="00074132"/>
    <w:rsid w:val="0007453F"/>
    <w:rsid w:val="000747FC"/>
    <w:rsid w:val="000772A0"/>
    <w:rsid w:val="000777DA"/>
    <w:rsid w:val="000804A9"/>
    <w:rsid w:val="000818B4"/>
    <w:rsid w:val="000829C9"/>
    <w:rsid w:val="000835FD"/>
    <w:rsid w:val="0008481F"/>
    <w:rsid w:val="00086476"/>
    <w:rsid w:val="0008655B"/>
    <w:rsid w:val="00086E1C"/>
    <w:rsid w:val="0009004C"/>
    <w:rsid w:val="00090172"/>
    <w:rsid w:val="00090690"/>
    <w:rsid w:val="0009160E"/>
    <w:rsid w:val="000919D7"/>
    <w:rsid w:val="00091BF1"/>
    <w:rsid w:val="000920C8"/>
    <w:rsid w:val="00092B3B"/>
    <w:rsid w:val="0009486C"/>
    <w:rsid w:val="00094DA2"/>
    <w:rsid w:val="000958EE"/>
    <w:rsid w:val="00095CCD"/>
    <w:rsid w:val="00096638"/>
    <w:rsid w:val="000972F8"/>
    <w:rsid w:val="000A0835"/>
    <w:rsid w:val="000A11CC"/>
    <w:rsid w:val="000A1EB7"/>
    <w:rsid w:val="000A2243"/>
    <w:rsid w:val="000A37A6"/>
    <w:rsid w:val="000A7A3D"/>
    <w:rsid w:val="000A7B8F"/>
    <w:rsid w:val="000A7CE8"/>
    <w:rsid w:val="000B1EC6"/>
    <w:rsid w:val="000B20BB"/>
    <w:rsid w:val="000B3590"/>
    <w:rsid w:val="000B3F56"/>
    <w:rsid w:val="000C22E1"/>
    <w:rsid w:val="000C306C"/>
    <w:rsid w:val="000C48E5"/>
    <w:rsid w:val="000C4FB1"/>
    <w:rsid w:val="000C76F4"/>
    <w:rsid w:val="000D01E9"/>
    <w:rsid w:val="000D18D3"/>
    <w:rsid w:val="000D1999"/>
    <w:rsid w:val="000D1A6B"/>
    <w:rsid w:val="000D2077"/>
    <w:rsid w:val="000D5E31"/>
    <w:rsid w:val="000D7C49"/>
    <w:rsid w:val="000E01B6"/>
    <w:rsid w:val="000E1EA7"/>
    <w:rsid w:val="000E24E2"/>
    <w:rsid w:val="000E2973"/>
    <w:rsid w:val="000E3A46"/>
    <w:rsid w:val="000E3D88"/>
    <w:rsid w:val="000E40D3"/>
    <w:rsid w:val="000E432A"/>
    <w:rsid w:val="000E5C68"/>
    <w:rsid w:val="000E6C2C"/>
    <w:rsid w:val="000E79E8"/>
    <w:rsid w:val="000F097B"/>
    <w:rsid w:val="000F16CB"/>
    <w:rsid w:val="000F1CF1"/>
    <w:rsid w:val="000F1E55"/>
    <w:rsid w:val="000F3B4E"/>
    <w:rsid w:val="000F776E"/>
    <w:rsid w:val="000F77D1"/>
    <w:rsid w:val="0010198A"/>
    <w:rsid w:val="00101DAF"/>
    <w:rsid w:val="001037FA"/>
    <w:rsid w:val="00103D6F"/>
    <w:rsid w:val="001044F8"/>
    <w:rsid w:val="00104C54"/>
    <w:rsid w:val="00106DB0"/>
    <w:rsid w:val="00107002"/>
    <w:rsid w:val="001110AE"/>
    <w:rsid w:val="00111678"/>
    <w:rsid w:val="00111EE3"/>
    <w:rsid w:val="00112C5A"/>
    <w:rsid w:val="00115045"/>
    <w:rsid w:val="00115D01"/>
    <w:rsid w:val="001204F6"/>
    <w:rsid w:val="001218A8"/>
    <w:rsid w:val="0012197D"/>
    <w:rsid w:val="00123A95"/>
    <w:rsid w:val="0012455F"/>
    <w:rsid w:val="00124982"/>
    <w:rsid w:val="001249D8"/>
    <w:rsid w:val="001256AB"/>
    <w:rsid w:val="001257F3"/>
    <w:rsid w:val="001267D6"/>
    <w:rsid w:val="00127E32"/>
    <w:rsid w:val="00133E6C"/>
    <w:rsid w:val="001342AE"/>
    <w:rsid w:val="00135B62"/>
    <w:rsid w:val="001375F7"/>
    <w:rsid w:val="00137CDE"/>
    <w:rsid w:val="0014214D"/>
    <w:rsid w:val="001423CF"/>
    <w:rsid w:val="00142488"/>
    <w:rsid w:val="00144BA4"/>
    <w:rsid w:val="00144F95"/>
    <w:rsid w:val="00145B40"/>
    <w:rsid w:val="00147356"/>
    <w:rsid w:val="00150BB8"/>
    <w:rsid w:val="0015118D"/>
    <w:rsid w:val="00151D5B"/>
    <w:rsid w:val="00152BF8"/>
    <w:rsid w:val="00152C83"/>
    <w:rsid w:val="00154A08"/>
    <w:rsid w:val="00155378"/>
    <w:rsid w:val="0015651E"/>
    <w:rsid w:val="00156753"/>
    <w:rsid w:val="00156931"/>
    <w:rsid w:val="00157202"/>
    <w:rsid w:val="001575CE"/>
    <w:rsid w:val="001577AD"/>
    <w:rsid w:val="00160117"/>
    <w:rsid w:val="00160162"/>
    <w:rsid w:val="00161249"/>
    <w:rsid w:val="001625CD"/>
    <w:rsid w:val="0016542A"/>
    <w:rsid w:val="00165CCE"/>
    <w:rsid w:val="00165E64"/>
    <w:rsid w:val="00170DFA"/>
    <w:rsid w:val="00172D04"/>
    <w:rsid w:val="00175C76"/>
    <w:rsid w:val="00175D50"/>
    <w:rsid w:val="001773A2"/>
    <w:rsid w:val="001804FB"/>
    <w:rsid w:val="00181181"/>
    <w:rsid w:val="00181AFA"/>
    <w:rsid w:val="00181EB4"/>
    <w:rsid w:val="00182559"/>
    <w:rsid w:val="001834A0"/>
    <w:rsid w:val="001837D8"/>
    <w:rsid w:val="00183D95"/>
    <w:rsid w:val="0018419A"/>
    <w:rsid w:val="00184C27"/>
    <w:rsid w:val="001850C8"/>
    <w:rsid w:val="00185EEE"/>
    <w:rsid w:val="00186239"/>
    <w:rsid w:val="00186C66"/>
    <w:rsid w:val="001919FE"/>
    <w:rsid w:val="001921DD"/>
    <w:rsid w:val="0019291C"/>
    <w:rsid w:val="00192AC3"/>
    <w:rsid w:val="0019601A"/>
    <w:rsid w:val="001964C1"/>
    <w:rsid w:val="0019761D"/>
    <w:rsid w:val="001A1787"/>
    <w:rsid w:val="001A70B8"/>
    <w:rsid w:val="001A767D"/>
    <w:rsid w:val="001A7A5B"/>
    <w:rsid w:val="001B07A1"/>
    <w:rsid w:val="001B09C0"/>
    <w:rsid w:val="001B0A78"/>
    <w:rsid w:val="001B328D"/>
    <w:rsid w:val="001B4B45"/>
    <w:rsid w:val="001B62C2"/>
    <w:rsid w:val="001B70CA"/>
    <w:rsid w:val="001B74E3"/>
    <w:rsid w:val="001C0DBE"/>
    <w:rsid w:val="001C14C3"/>
    <w:rsid w:val="001C2096"/>
    <w:rsid w:val="001C2317"/>
    <w:rsid w:val="001C2D3F"/>
    <w:rsid w:val="001C51EF"/>
    <w:rsid w:val="001C70B0"/>
    <w:rsid w:val="001D1940"/>
    <w:rsid w:val="001D242B"/>
    <w:rsid w:val="001D2C7D"/>
    <w:rsid w:val="001D2EFA"/>
    <w:rsid w:val="001D491A"/>
    <w:rsid w:val="001D706E"/>
    <w:rsid w:val="001D7185"/>
    <w:rsid w:val="001D72CA"/>
    <w:rsid w:val="001E0A07"/>
    <w:rsid w:val="001E6AF6"/>
    <w:rsid w:val="001E6F70"/>
    <w:rsid w:val="001F0909"/>
    <w:rsid w:val="001F0E86"/>
    <w:rsid w:val="001F1745"/>
    <w:rsid w:val="001F186E"/>
    <w:rsid w:val="001F1AF0"/>
    <w:rsid w:val="001F2137"/>
    <w:rsid w:val="001F2220"/>
    <w:rsid w:val="001F49CD"/>
    <w:rsid w:val="001F63F7"/>
    <w:rsid w:val="00200537"/>
    <w:rsid w:val="00200690"/>
    <w:rsid w:val="002010BC"/>
    <w:rsid w:val="00202D49"/>
    <w:rsid w:val="00203069"/>
    <w:rsid w:val="002032B1"/>
    <w:rsid w:val="00203EE9"/>
    <w:rsid w:val="00204C36"/>
    <w:rsid w:val="00204F58"/>
    <w:rsid w:val="002054D6"/>
    <w:rsid w:val="002057B6"/>
    <w:rsid w:val="0020663A"/>
    <w:rsid w:val="00206FB3"/>
    <w:rsid w:val="002075CE"/>
    <w:rsid w:val="002079C3"/>
    <w:rsid w:val="00207DDA"/>
    <w:rsid w:val="0021032C"/>
    <w:rsid w:val="0021046A"/>
    <w:rsid w:val="00211F6B"/>
    <w:rsid w:val="0021522D"/>
    <w:rsid w:val="0022062A"/>
    <w:rsid w:val="002223B0"/>
    <w:rsid w:val="00224D32"/>
    <w:rsid w:val="00227D3A"/>
    <w:rsid w:val="00230B69"/>
    <w:rsid w:val="00230F5A"/>
    <w:rsid w:val="0023114D"/>
    <w:rsid w:val="0023176B"/>
    <w:rsid w:val="00231E3B"/>
    <w:rsid w:val="00232430"/>
    <w:rsid w:val="00232B5E"/>
    <w:rsid w:val="00233748"/>
    <w:rsid w:val="00235AD2"/>
    <w:rsid w:val="002366FB"/>
    <w:rsid w:val="00241BE6"/>
    <w:rsid w:val="002422AC"/>
    <w:rsid w:val="002428D3"/>
    <w:rsid w:val="00245436"/>
    <w:rsid w:val="00245D5A"/>
    <w:rsid w:val="00245E06"/>
    <w:rsid w:val="0024651D"/>
    <w:rsid w:val="00247A6B"/>
    <w:rsid w:val="00247B27"/>
    <w:rsid w:val="00247CB9"/>
    <w:rsid w:val="0025033D"/>
    <w:rsid w:val="002523B4"/>
    <w:rsid w:val="00252F36"/>
    <w:rsid w:val="0025324A"/>
    <w:rsid w:val="0025338E"/>
    <w:rsid w:val="002559DD"/>
    <w:rsid w:val="00255E50"/>
    <w:rsid w:val="00256BB7"/>
    <w:rsid w:val="00261037"/>
    <w:rsid w:val="0026117C"/>
    <w:rsid w:val="00262809"/>
    <w:rsid w:val="00262D75"/>
    <w:rsid w:val="00263628"/>
    <w:rsid w:val="00267E67"/>
    <w:rsid w:val="00270623"/>
    <w:rsid w:val="00271387"/>
    <w:rsid w:val="00271E0C"/>
    <w:rsid w:val="00271FFA"/>
    <w:rsid w:val="00276ADB"/>
    <w:rsid w:val="00282C81"/>
    <w:rsid w:val="00283017"/>
    <w:rsid w:val="00283028"/>
    <w:rsid w:val="00283129"/>
    <w:rsid w:val="00283130"/>
    <w:rsid w:val="00283528"/>
    <w:rsid w:val="00283C88"/>
    <w:rsid w:val="002869A6"/>
    <w:rsid w:val="002874AA"/>
    <w:rsid w:val="00292D21"/>
    <w:rsid w:val="00292D5E"/>
    <w:rsid w:val="00295CDE"/>
    <w:rsid w:val="00296C70"/>
    <w:rsid w:val="00296E80"/>
    <w:rsid w:val="002A3211"/>
    <w:rsid w:val="002A3DCD"/>
    <w:rsid w:val="002A3E12"/>
    <w:rsid w:val="002A3ED4"/>
    <w:rsid w:val="002A4B2E"/>
    <w:rsid w:val="002A4D26"/>
    <w:rsid w:val="002A73CC"/>
    <w:rsid w:val="002A7DC7"/>
    <w:rsid w:val="002B0711"/>
    <w:rsid w:val="002B0A37"/>
    <w:rsid w:val="002B26CB"/>
    <w:rsid w:val="002B289A"/>
    <w:rsid w:val="002B32CA"/>
    <w:rsid w:val="002B75B0"/>
    <w:rsid w:val="002C0375"/>
    <w:rsid w:val="002C07C3"/>
    <w:rsid w:val="002C123B"/>
    <w:rsid w:val="002C18C1"/>
    <w:rsid w:val="002C2E6A"/>
    <w:rsid w:val="002C3277"/>
    <w:rsid w:val="002C5F81"/>
    <w:rsid w:val="002C607F"/>
    <w:rsid w:val="002D05C4"/>
    <w:rsid w:val="002D3F16"/>
    <w:rsid w:val="002D4ACF"/>
    <w:rsid w:val="002D50FB"/>
    <w:rsid w:val="002D65DF"/>
    <w:rsid w:val="002E27B0"/>
    <w:rsid w:val="002E68EB"/>
    <w:rsid w:val="002E70F3"/>
    <w:rsid w:val="002E76E5"/>
    <w:rsid w:val="002F1803"/>
    <w:rsid w:val="002F1A2F"/>
    <w:rsid w:val="002F1CBD"/>
    <w:rsid w:val="002F530D"/>
    <w:rsid w:val="003001F9"/>
    <w:rsid w:val="00300432"/>
    <w:rsid w:val="003015C5"/>
    <w:rsid w:val="00301743"/>
    <w:rsid w:val="00301DDE"/>
    <w:rsid w:val="0030231A"/>
    <w:rsid w:val="0030497B"/>
    <w:rsid w:val="00307C84"/>
    <w:rsid w:val="00311D39"/>
    <w:rsid w:val="003121BA"/>
    <w:rsid w:val="00313142"/>
    <w:rsid w:val="00313E35"/>
    <w:rsid w:val="00315C1F"/>
    <w:rsid w:val="0031645B"/>
    <w:rsid w:val="0032013C"/>
    <w:rsid w:val="00321707"/>
    <w:rsid w:val="00322104"/>
    <w:rsid w:val="003223DA"/>
    <w:rsid w:val="00323967"/>
    <w:rsid w:val="00323FEB"/>
    <w:rsid w:val="003243B2"/>
    <w:rsid w:val="00325669"/>
    <w:rsid w:val="00326A00"/>
    <w:rsid w:val="003277FE"/>
    <w:rsid w:val="00327D59"/>
    <w:rsid w:val="00327EE8"/>
    <w:rsid w:val="00330BBA"/>
    <w:rsid w:val="00331A30"/>
    <w:rsid w:val="0033223E"/>
    <w:rsid w:val="0033244A"/>
    <w:rsid w:val="003326D3"/>
    <w:rsid w:val="00333114"/>
    <w:rsid w:val="00333139"/>
    <w:rsid w:val="0033368B"/>
    <w:rsid w:val="00340517"/>
    <w:rsid w:val="003406AF"/>
    <w:rsid w:val="00340E86"/>
    <w:rsid w:val="00341614"/>
    <w:rsid w:val="0034242C"/>
    <w:rsid w:val="00342E4F"/>
    <w:rsid w:val="00345A90"/>
    <w:rsid w:val="00351E4E"/>
    <w:rsid w:val="003523DD"/>
    <w:rsid w:val="003569FA"/>
    <w:rsid w:val="00357267"/>
    <w:rsid w:val="0035773F"/>
    <w:rsid w:val="00361D14"/>
    <w:rsid w:val="00362338"/>
    <w:rsid w:val="0036323D"/>
    <w:rsid w:val="003659CE"/>
    <w:rsid w:val="0036639E"/>
    <w:rsid w:val="00366AC7"/>
    <w:rsid w:val="003679E9"/>
    <w:rsid w:val="00372561"/>
    <w:rsid w:val="003727F5"/>
    <w:rsid w:val="0037280B"/>
    <w:rsid w:val="00373721"/>
    <w:rsid w:val="00375219"/>
    <w:rsid w:val="00376BE4"/>
    <w:rsid w:val="0037764B"/>
    <w:rsid w:val="00377A7D"/>
    <w:rsid w:val="00380EE4"/>
    <w:rsid w:val="00381C88"/>
    <w:rsid w:val="00383102"/>
    <w:rsid w:val="003833AD"/>
    <w:rsid w:val="00384D90"/>
    <w:rsid w:val="003859F4"/>
    <w:rsid w:val="00390FB7"/>
    <w:rsid w:val="00392670"/>
    <w:rsid w:val="00394179"/>
    <w:rsid w:val="00394CEE"/>
    <w:rsid w:val="003A2FF6"/>
    <w:rsid w:val="003A3562"/>
    <w:rsid w:val="003A3E48"/>
    <w:rsid w:val="003A46B6"/>
    <w:rsid w:val="003A6185"/>
    <w:rsid w:val="003B085F"/>
    <w:rsid w:val="003B2B23"/>
    <w:rsid w:val="003B3035"/>
    <w:rsid w:val="003B44A3"/>
    <w:rsid w:val="003B4729"/>
    <w:rsid w:val="003B4C29"/>
    <w:rsid w:val="003B54B4"/>
    <w:rsid w:val="003B5DAD"/>
    <w:rsid w:val="003C0C41"/>
    <w:rsid w:val="003C39FD"/>
    <w:rsid w:val="003D1077"/>
    <w:rsid w:val="003D3A39"/>
    <w:rsid w:val="003D3C27"/>
    <w:rsid w:val="003D55F3"/>
    <w:rsid w:val="003D6B75"/>
    <w:rsid w:val="003D75CC"/>
    <w:rsid w:val="003E1A6E"/>
    <w:rsid w:val="003E1F0F"/>
    <w:rsid w:val="003E2A53"/>
    <w:rsid w:val="003E2D68"/>
    <w:rsid w:val="003E57F8"/>
    <w:rsid w:val="003E7116"/>
    <w:rsid w:val="003E7A21"/>
    <w:rsid w:val="003E7A28"/>
    <w:rsid w:val="003F02FB"/>
    <w:rsid w:val="003F1E0B"/>
    <w:rsid w:val="003F204F"/>
    <w:rsid w:val="003F221F"/>
    <w:rsid w:val="003F338C"/>
    <w:rsid w:val="003F62C7"/>
    <w:rsid w:val="003F6347"/>
    <w:rsid w:val="003F6C72"/>
    <w:rsid w:val="003F6CAC"/>
    <w:rsid w:val="00400D0C"/>
    <w:rsid w:val="00404D8A"/>
    <w:rsid w:val="00406AF5"/>
    <w:rsid w:val="0041107B"/>
    <w:rsid w:val="00411F9E"/>
    <w:rsid w:val="00412737"/>
    <w:rsid w:val="00415C02"/>
    <w:rsid w:val="00421255"/>
    <w:rsid w:val="00421470"/>
    <w:rsid w:val="004235C5"/>
    <w:rsid w:val="0042367A"/>
    <w:rsid w:val="004244A5"/>
    <w:rsid w:val="00425167"/>
    <w:rsid w:val="00427A96"/>
    <w:rsid w:val="00430FBB"/>
    <w:rsid w:val="0043214C"/>
    <w:rsid w:val="00434EEF"/>
    <w:rsid w:val="00435358"/>
    <w:rsid w:val="00435676"/>
    <w:rsid w:val="00441631"/>
    <w:rsid w:val="0044244F"/>
    <w:rsid w:val="0044281B"/>
    <w:rsid w:val="00442B55"/>
    <w:rsid w:val="00442B61"/>
    <w:rsid w:val="004434ED"/>
    <w:rsid w:val="00443584"/>
    <w:rsid w:val="00444043"/>
    <w:rsid w:val="0044472E"/>
    <w:rsid w:val="00444AF8"/>
    <w:rsid w:val="00447F95"/>
    <w:rsid w:val="004520BC"/>
    <w:rsid w:val="004546F7"/>
    <w:rsid w:val="004549CC"/>
    <w:rsid w:val="00454DC8"/>
    <w:rsid w:val="00455D56"/>
    <w:rsid w:val="0046030D"/>
    <w:rsid w:val="00460355"/>
    <w:rsid w:val="00462872"/>
    <w:rsid w:val="0046306F"/>
    <w:rsid w:val="0046509D"/>
    <w:rsid w:val="00465231"/>
    <w:rsid w:val="00465C84"/>
    <w:rsid w:val="00466A8A"/>
    <w:rsid w:val="00466CA8"/>
    <w:rsid w:val="00467220"/>
    <w:rsid w:val="00467FE6"/>
    <w:rsid w:val="004702F7"/>
    <w:rsid w:val="004714D3"/>
    <w:rsid w:val="00471DCA"/>
    <w:rsid w:val="00471E11"/>
    <w:rsid w:val="00474A4D"/>
    <w:rsid w:val="00474CD8"/>
    <w:rsid w:val="00475A31"/>
    <w:rsid w:val="00476544"/>
    <w:rsid w:val="004779FB"/>
    <w:rsid w:val="0048099E"/>
    <w:rsid w:val="00483A26"/>
    <w:rsid w:val="00483C14"/>
    <w:rsid w:val="00484440"/>
    <w:rsid w:val="00486D62"/>
    <w:rsid w:val="00487B80"/>
    <w:rsid w:val="004939AA"/>
    <w:rsid w:val="004949A3"/>
    <w:rsid w:val="00495C45"/>
    <w:rsid w:val="00495FC6"/>
    <w:rsid w:val="004976EF"/>
    <w:rsid w:val="004A0445"/>
    <w:rsid w:val="004A04B5"/>
    <w:rsid w:val="004A0E18"/>
    <w:rsid w:val="004A13ED"/>
    <w:rsid w:val="004A1AD0"/>
    <w:rsid w:val="004A3132"/>
    <w:rsid w:val="004A7698"/>
    <w:rsid w:val="004B01AA"/>
    <w:rsid w:val="004B237B"/>
    <w:rsid w:val="004B36E5"/>
    <w:rsid w:val="004B50C4"/>
    <w:rsid w:val="004B59F8"/>
    <w:rsid w:val="004B6503"/>
    <w:rsid w:val="004B6591"/>
    <w:rsid w:val="004B75DA"/>
    <w:rsid w:val="004B7AB4"/>
    <w:rsid w:val="004B7BD6"/>
    <w:rsid w:val="004C14A8"/>
    <w:rsid w:val="004C19D8"/>
    <w:rsid w:val="004C1C18"/>
    <w:rsid w:val="004C2156"/>
    <w:rsid w:val="004C2B27"/>
    <w:rsid w:val="004C41CA"/>
    <w:rsid w:val="004C42BF"/>
    <w:rsid w:val="004C4343"/>
    <w:rsid w:val="004C4534"/>
    <w:rsid w:val="004C575F"/>
    <w:rsid w:val="004D1667"/>
    <w:rsid w:val="004D2F73"/>
    <w:rsid w:val="004D4213"/>
    <w:rsid w:val="004D444D"/>
    <w:rsid w:val="004D59DB"/>
    <w:rsid w:val="004D603D"/>
    <w:rsid w:val="004E00FF"/>
    <w:rsid w:val="004E0445"/>
    <w:rsid w:val="004E0590"/>
    <w:rsid w:val="004E0773"/>
    <w:rsid w:val="004E2D92"/>
    <w:rsid w:val="004E5DA5"/>
    <w:rsid w:val="004E6A4D"/>
    <w:rsid w:val="004E722B"/>
    <w:rsid w:val="004F207A"/>
    <w:rsid w:val="004F31C6"/>
    <w:rsid w:val="004F46D8"/>
    <w:rsid w:val="004F7CD3"/>
    <w:rsid w:val="00502BE2"/>
    <w:rsid w:val="0050739E"/>
    <w:rsid w:val="00510072"/>
    <w:rsid w:val="005102DD"/>
    <w:rsid w:val="005113C9"/>
    <w:rsid w:val="005114DB"/>
    <w:rsid w:val="00513650"/>
    <w:rsid w:val="00513D35"/>
    <w:rsid w:val="00514159"/>
    <w:rsid w:val="005169AE"/>
    <w:rsid w:val="0052017E"/>
    <w:rsid w:val="005201FF"/>
    <w:rsid w:val="00522950"/>
    <w:rsid w:val="00523D63"/>
    <w:rsid w:val="00523E2F"/>
    <w:rsid w:val="00530DBE"/>
    <w:rsid w:val="0053312D"/>
    <w:rsid w:val="005336A9"/>
    <w:rsid w:val="0053384C"/>
    <w:rsid w:val="00533DDF"/>
    <w:rsid w:val="0053408E"/>
    <w:rsid w:val="00536072"/>
    <w:rsid w:val="005445A0"/>
    <w:rsid w:val="00546419"/>
    <w:rsid w:val="0054695A"/>
    <w:rsid w:val="005473DD"/>
    <w:rsid w:val="00547444"/>
    <w:rsid w:val="005475BD"/>
    <w:rsid w:val="005530BC"/>
    <w:rsid w:val="0055357B"/>
    <w:rsid w:val="0055403B"/>
    <w:rsid w:val="00554526"/>
    <w:rsid w:val="005551B1"/>
    <w:rsid w:val="0055578B"/>
    <w:rsid w:val="00555B44"/>
    <w:rsid w:val="00556478"/>
    <w:rsid w:val="0055737A"/>
    <w:rsid w:val="005574B3"/>
    <w:rsid w:val="0055790A"/>
    <w:rsid w:val="0056064E"/>
    <w:rsid w:val="00564973"/>
    <w:rsid w:val="005658E8"/>
    <w:rsid w:val="00565A75"/>
    <w:rsid w:val="00565FDF"/>
    <w:rsid w:val="00567F4A"/>
    <w:rsid w:val="005714E2"/>
    <w:rsid w:val="005715C2"/>
    <w:rsid w:val="00572B74"/>
    <w:rsid w:val="005747C6"/>
    <w:rsid w:val="00575807"/>
    <w:rsid w:val="00576D12"/>
    <w:rsid w:val="00580137"/>
    <w:rsid w:val="00580906"/>
    <w:rsid w:val="005819DC"/>
    <w:rsid w:val="00583939"/>
    <w:rsid w:val="00584DDF"/>
    <w:rsid w:val="00585182"/>
    <w:rsid w:val="0058541E"/>
    <w:rsid w:val="0058557A"/>
    <w:rsid w:val="00590B39"/>
    <w:rsid w:val="00591A3D"/>
    <w:rsid w:val="005A03BD"/>
    <w:rsid w:val="005A396E"/>
    <w:rsid w:val="005A3F3D"/>
    <w:rsid w:val="005A4136"/>
    <w:rsid w:val="005A6A74"/>
    <w:rsid w:val="005A78F3"/>
    <w:rsid w:val="005B0DFA"/>
    <w:rsid w:val="005B192D"/>
    <w:rsid w:val="005B41AA"/>
    <w:rsid w:val="005B4242"/>
    <w:rsid w:val="005B4B26"/>
    <w:rsid w:val="005B7E81"/>
    <w:rsid w:val="005C056B"/>
    <w:rsid w:val="005C2399"/>
    <w:rsid w:val="005C3169"/>
    <w:rsid w:val="005C7687"/>
    <w:rsid w:val="005D11E8"/>
    <w:rsid w:val="005D1253"/>
    <w:rsid w:val="005D16E2"/>
    <w:rsid w:val="005D1B99"/>
    <w:rsid w:val="005D1D2D"/>
    <w:rsid w:val="005D2977"/>
    <w:rsid w:val="005D3E57"/>
    <w:rsid w:val="005D6FEC"/>
    <w:rsid w:val="005D7D7E"/>
    <w:rsid w:val="005E04F0"/>
    <w:rsid w:val="005E0BF3"/>
    <w:rsid w:val="005E10A5"/>
    <w:rsid w:val="005E1B61"/>
    <w:rsid w:val="005E3532"/>
    <w:rsid w:val="005E4C81"/>
    <w:rsid w:val="005E6046"/>
    <w:rsid w:val="005E669D"/>
    <w:rsid w:val="005E7108"/>
    <w:rsid w:val="005F01A1"/>
    <w:rsid w:val="005F0989"/>
    <w:rsid w:val="005F0B46"/>
    <w:rsid w:val="005F1798"/>
    <w:rsid w:val="005F447A"/>
    <w:rsid w:val="00600F08"/>
    <w:rsid w:val="00601473"/>
    <w:rsid w:val="00602556"/>
    <w:rsid w:val="006044D3"/>
    <w:rsid w:val="006050A4"/>
    <w:rsid w:val="006053F0"/>
    <w:rsid w:val="0060546E"/>
    <w:rsid w:val="00606593"/>
    <w:rsid w:val="0060772F"/>
    <w:rsid w:val="00607A88"/>
    <w:rsid w:val="00612AB2"/>
    <w:rsid w:val="00612F14"/>
    <w:rsid w:val="006131CB"/>
    <w:rsid w:val="00613739"/>
    <w:rsid w:val="006150E1"/>
    <w:rsid w:val="00616ABA"/>
    <w:rsid w:val="0061720C"/>
    <w:rsid w:val="00620875"/>
    <w:rsid w:val="006269EF"/>
    <w:rsid w:val="00626C6A"/>
    <w:rsid w:val="00627480"/>
    <w:rsid w:val="006302B4"/>
    <w:rsid w:val="00630B9D"/>
    <w:rsid w:val="00631D19"/>
    <w:rsid w:val="0063205A"/>
    <w:rsid w:val="00632900"/>
    <w:rsid w:val="00635171"/>
    <w:rsid w:val="00640AAB"/>
    <w:rsid w:val="006429D3"/>
    <w:rsid w:val="00642C64"/>
    <w:rsid w:val="00643C30"/>
    <w:rsid w:val="00644973"/>
    <w:rsid w:val="00650235"/>
    <w:rsid w:val="00651D25"/>
    <w:rsid w:val="006520FD"/>
    <w:rsid w:val="00652BD7"/>
    <w:rsid w:val="00653B29"/>
    <w:rsid w:val="0065501C"/>
    <w:rsid w:val="00655CF1"/>
    <w:rsid w:val="00656F32"/>
    <w:rsid w:val="0066137B"/>
    <w:rsid w:val="00663E86"/>
    <w:rsid w:val="006647A7"/>
    <w:rsid w:val="00664C4D"/>
    <w:rsid w:val="00664EAD"/>
    <w:rsid w:val="00665A10"/>
    <w:rsid w:val="006676A2"/>
    <w:rsid w:val="0066784B"/>
    <w:rsid w:val="00667E2C"/>
    <w:rsid w:val="006717E0"/>
    <w:rsid w:val="006723FB"/>
    <w:rsid w:val="00674150"/>
    <w:rsid w:val="00674779"/>
    <w:rsid w:val="00675AB3"/>
    <w:rsid w:val="006804FE"/>
    <w:rsid w:val="00681062"/>
    <w:rsid w:val="0068271D"/>
    <w:rsid w:val="00682740"/>
    <w:rsid w:val="006847C1"/>
    <w:rsid w:val="00685163"/>
    <w:rsid w:val="0068555D"/>
    <w:rsid w:val="00685F2B"/>
    <w:rsid w:val="00687FE5"/>
    <w:rsid w:val="006916DB"/>
    <w:rsid w:val="00694BB0"/>
    <w:rsid w:val="00694C50"/>
    <w:rsid w:val="006959C9"/>
    <w:rsid w:val="00695E8F"/>
    <w:rsid w:val="006A0023"/>
    <w:rsid w:val="006A1282"/>
    <w:rsid w:val="006A2C46"/>
    <w:rsid w:val="006A313B"/>
    <w:rsid w:val="006A574A"/>
    <w:rsid w:val="006A65F4"/>
    <w:rsid w:val="006A6E71"/>
    <w:rsid w:val="006A76E6"/>
    <w:rsid w:val="006A7B19"/>
    <w:rsid w:val="006B142F"/>
    <w:rsid w:val="006B2594"/>
    <w:rsid w:val="006B60A3"/>
    <w:rsid w:val="006B6292"/>
    <w:rsid w:val="006B6651"/>
    <w:rsid w:val="006B6A61"/>
    <w:rsid w:val="006C0065"/>
    <w:rsid w:val="006C01AA"/>
    <w:rsid w:val="006C2D10"/>
    <w:rsid w:val="006C50A1"/>
    <w:rsid w:val="006C5251"/>
    <w:rsid w:val="006C6E3B"/>
    <w:rsid w:val="006C746C"/>
    <w:rsid w:val="006D030C"/>
    <w:rsid w:val="006D41EF"/>
    <w:rsid w:val="006D45BF"/>
    <w:rsid w:val="006D585D"/>
    <w:rsid w:val="006D65F6"/>
    <w:rsid w:val="006D6A27"/>
    <w:rsid w:val="006E0E14"/>
    <w:rsid w:val="006E1418"/>
    <w:rsid w:val="006E2311"/>
    <w:rsid w:val="006E34A5"/>
    <w:rsid w:val="006E4069"/>
    <w:rsid w:val="006E4533"/>
    <w:rsid w:val="006E6B30"/>
    <w:rsid w:val="006E7EC6"/>
    <w:rsid w:val="006F029A"/>
    <w:rsid w:val="006F0878"/>
    <w:rsid w:val="006F0AD8"/>
    <w:rsid w:val="006F22FE"/>
    <w:rsid w:val="006F2650"/>
    <w:rsid w:val="006F3794"/>
    <w:rsid w:val="006F5AB4"/>
    <w:rsid w:val="006F5C42"/>
    <w:rsid w:val="006F61FE"/>
    <w:rsid w:val="006F76B7"/>
    <w:rsid w:val="00702965"/>
    <w:rsid w:val="00702C50"/>
    <w:rsid w:val="00703AE4"/>
    <w:rsid w:val="00703B19"/>
    <w:rsid w:val="0070415A"/>
    <w:rsid w:val="007048B9"/>
    <w:rsid w:val="00705176"/>
    <w:rsid w:val="0070553A"/>
    <w:rsid w:val="00705802"/>
    <w:rsid w:val="007072F0"/>
    <w:rsid w:val="00710FE9"/>
    <w:rsid w:val="0071194B"/>
    <w:rsid w:val="00713995"/>
    <w:rsid w:val="00713E89"/>
    <w:rsid w:val="00715152"/>
    <w:rsid w:val="00715B54"/>
    <w:rsid w:val="007168C0"/>
    <w:rsid w:val="00717586"/>
    <w:rsid w:val="00720247"/>
    <w:rsid w:val="0072123B"/>
    <w:rsid w:val="0072129E"/>
    <w:rsid w:val="00721B1D"/>
    <w:rsid w:val="00725B6F"/>
    <w:rsid w:val="00726398"/>
    <w:rsid w:val="007266ED"/>
    <w:rsid w:val="00726D13"/>
    <w:rsid w:val="00731F1E"/>
    <w:rsid w:val="00732E70"/>
    <w:rsid w:val="00733CFB"/>
    <w:rsid w:val="00734CA5"/>
    <w:rsid w:val="00735F9B"/>
    <w:rsid w:val="00737BF3"/>
    <w:rsid w:val="007402DA"/>
    <w:rsid w:val="0074258E"/>
    <w:rsid w:val="00742C3D"/>
    <w:rsid w:val="007436A1"/>
    <w:rsid w:val="0074420B"/>
    <w:rsid w:val="00744234"/>
    <w:rsid w:val="007451CA"/>
    <w:rsid w:val="007456DF"/>
    <w:rsid w:val="00745A2B"/>
    <w:rsid w:val="00745A92"/>
    <w:rsid w:val="00745F71"/>
    <w:rsid w:val="0074642B"/>
    <w:rsid w:val="00746948"/>
    <w:rsid w:val="00746A4B"/>
    <w:rsid w:val="0075048E"/>
    <w:rsid w:val="00751EA5"/>
    <w:rsid w:val="00756835"/>
    <w:rsid w:val="00757DA8"/>
    <w:rsid w:val="00761544"/>
    <w:rsid w:val="00766A80"/>
    <w:rsid w:val="00766BD6"/>
    <w:rsid w:val="007672B5"/>
    <w:rsid w:val="00767F23"/>
    <w:rsid w:val="0077055E"/>
    <w:rsid w:val="00771222"/>
    <w:rsid w:val="00771674"/>
    <w:rsid w:val="00771BCB"/>
    <w:rsid w:val="007732B7"/>
    <w:rsid w:val="0077332B"/>
    <w:rsid w:val="007735FA"/>
    <w:rsid w:val="00774037"/>
    <w:rsid w:val="00774297"/>
    <w:rsid w:val="007744BC"/>
    <w:rsid w:val="007763FF"/>
    <w:rsid w:val="0078124D"/>
    <w:rsid w:val="00782649"/>
    <w:rsid w:val="00782A70"/>
    <w:rsid w:val="00783A70"/>
    <w:rsid w:val="007840FB"/>
    <w:rsid w:val="007929D3"/>
    <w:rsid w:val="00793721"/>
    <w:rsid w:val="00793935"/>
    <w:rsid w:val="00795652"/>
    <w:rsid w:val="00795CF7"/>
    <w:rsid w:val="00797F38"/>
    <w:rsid w:val="007A039D"/>
    <w:rsid w:val="007A133E"/>
    <w:rsid w:val="007A2EC1"/>
    <w:rsid w:val="007A4B36"/>
    <w:rsid w:val="007A5A28"/>
    <w:rsid w:val="007A5F49"/>
    <w:rsid w:val="007B06D7"/>
    <w:rsid w:val="007B1A1D"/>
    <w:rsid w:val="007B2FD8"/>
    <w:rsid w:val="007B6EA4"/>
    <w:rsid w:val="007B7888"/>
    <w:rsid w:val="007C044C"/>
    <w:rsid w:val="007C060F"/>
    <w:rsid w:val="007C0665"/>
    <w:rsid w:val="007C218C"/>
    <w:rsid w:val="007C2315"/>
    <w:rsid w:val="007C37F3"/>
    <w:rsid w:val="007C4F23"/>
    <w:rsid w:val="007C68BC"/>
    <w:rsid w:val="007C6E3D"/>
    <w:rsid w:val="007C7558"/>
    <w:rsid w:val="007C7B3A"/>
    <w:rsid w:val="007C7C45"/>
    <w:rsid w:val="007D0008"/>
    <w:rsid w:val="007D0704"/>
    <w:rsid w:val="007D1D35"/>
    <w:rsid w:val="007D5B55"/>
    <w:rsid w:val="007D666B"/>
    <w:rsid w:val="007D69D9"/>
    <w:rsid w:val="007D7CDD"/>
    <w:rsid w:val="007E053E"/>
    <w:rsid w:val="007E5A76"/>
    <w:rsid w:val="007E5CBA"/>
    <w:rsid w:val="007E633A"/>
    <w:rsid w:val="007E6412"/>
    <w:rsid w:val="007E7343"/>
    <w:rsid w:val="007E77D1"/>
    <w:rsid w:val="007F0EB8"/>
    <w:rsid w:val="007F1127"/>
    <w:rsid w:val="007F2132"/>
    <w:rsid w:val="007F2409"/>
    <w:rsid w:val="007F26B8"/>
    <w:rsid w:val="007F2EA2"/>
    <w:rsid w:val="007F35AC"/>
    <w:rsid w:val="007F423D"/>
    <w:rsid w:val="007F48C0"/>
    <w:rsid w:val="007F4F6B"/>
    <w:rsid w:val="00802D89"/>
    <w:rsid w:val="00805237"/>
    <w:rsid w:val="00810053"/>
    <w:rsid w:val="00811BC2"/>
    <w:rsid w:val="008128D4"/>
    <w:rsid w:val="00815402"/>
    <w:rsid w:val="00815EDA"/>
    <w:rsid w:val="00816A2E"/>
    <w:rsid w:val="00816B15"/>
    <w:rsid w:val="0081705D"/>
    <w:rsid w:val="00817F18"/>
    <w:rsid w:val="00823935"/>
    <w:rsid w:val="00823A7F"/>
    <w:rsid w:val="00824D73"/>
    <w:rsid w:val="0082666B"/>
    <w:rsid w:val="0083021A"/>
    <w:rsid w:val="00831EE9"/>
    <w:rsid w:val="00832701"/>
    <w:rsid w:val="0083319D"/>
    <w:rsid w:val="00834115"/>
    <w:rsid w:val="008352AC"/>
    <w:rsid w:val="00836628"/>
    <w:rsid w:val="00837EAB"/>
    <w:rsid w:val="0084153A"/>
    <w:rsid w:val="008420B2"/>
    <w:rsid w:val="00843469"/>
    <w:rsid w:val="008442F4"/>
    <w:rsid w:val="008451BD"/>
    <w:rsid w:val="00845E55"/>
    <w:rsid w:val="0085046F"/>
    <w:rsid w:val="00850D18"/>
    <w:rsid w:val="0085294F"/>
    <w:rsid w:val="00853FBA"/>
    <w:rsid w:val="0085569A"/>
    <w:rsid w:val="0085573F"/>
    <w:rsid w:val="0085727A"/>
    <w:rsid w:val="00857497"/>
    <w:rsid w:val="00862880"/>
    <w:rsid w:val="00862ACF"/>
    <w:rsid w:val="00864244"/>
    <w:rsid w:val="00867C2A"/>
    <w:rsid w:val="00867E0F"/>
    <w:rsid w:val="00870788"/>
    <w:rsid w:val="008711AE"/>
    <w:rsid w:val="00871A0B"/>
    <w:rsid w:val="00874AF5"/>
    <w:rsid w:val="0088146B"/>
    <w:rsid w:val="00881638"/>
    <w:rsid w:val="008847BE"/>
    <w:rsid w:val="008847E8"/>
    <w:rsid w:val="00884D23"/>
    <w:rsid w:val="00885387"/>
    <w:rsid w:val="008856D8"/>
    <w:rsid w:val="0088728D"/>
    <w:rsid w:val="00892EB7"/>
    <w:rsid w:val="00893457"/>
    <w:rsid w:val="008949B9"/>
    <w:rsid w:val="008963B5"/>
    <w:rsid w:val="00896E69"/>
    <w:rsid w:val="00897CD2"/>
    <w:rsid w:val="008A02A0"/>
    <w:rsid w:val="008A1812"/>
    <w:rsid w:val="008A1DB1"/>
    <w:rsid w:val="008A1F44"/>
    <w:rsid w:val="008A35D8"/>
    <w:rsid w:val="008A379D"/>
    <w:rsid w:val="008A39F0"/>
    <w:rsid w:val="008A40F1"/>
    <w:rsid w:val="008A494D"/>
    <w:rsid w:val="008A684C"/>
    <w:rsid w:val="008A7F32"/>
    <w:rsid w:val="008B2083"/>
    <w:rsid w:val="008B585E"/>
    <w:rsid w:val="008B6D38"/>
    <w:rsid w:val="008B7A31"/>
    <w:rsid w:val="008C057A"/>
    <w:rsid w:val="008C0B47"/>
    <w:rsid w:val="008C1EB0"/>
    <w:rsid w:val="008C1FCC"/>
    <w:rsid w:val="008C2CD5"/>
    <w:rsid w:val="008C4010"/>
    <w:rsid w:val="008C473F"/>
    <w:rsid w:val="008C499A"/>
    <w:rsid w:val="008C4C52"/>
    <w:rsid w:val="008C52CB"/>
    <w:rsid w:val="008C678F"/>
    <w:rsid w:val="008C6B3C"/>
    <w:rsid w:val="008C7455"/>
    <w:rsid w:val="008D0D2B"/>
    <w:rsid w:val="008D1AF1"/>
    <w:rsid w:val="008D2EDA"/>
    <w:rsid w:val="008D4814"/>
    <w:rsid w:val="008D4C52"/>
    <w:rsid w:val="008D57A8"/>
    <w:rsid w:val="008D5D40"/>
    <w:rsid w:val="008E0D37"/>
    <w:rsid w:val="008E2A73"/>
    <w:rsid w:val="008E7282"/>
    <w:rsid w:val="008F2003"/>
    <w:rsid w:val="008F22FF"/>
    <w:rsid w:val="008F2D43"/>
    <w:rsid w:val="008F32D6"/>
    <w:rsid w:val="008F3B97"/>
    <w:rsid w:val="008F479A"/>
    <w:rsid w:val="008F4986"/>
    <w:rsid w:val="008F5281"/>
    <w:rsid w:val="008F5BD1"/>
    <w:rsid w:val="008F5E36"/>
    <w:rsid w:val="008F73F3"/>
    <w:rsid w:val="008F7622"/>
    <w:rsid w:val="009007F5"/>
    <w:rsid w:val="00901698"/>
    <w:rsid w:val="00902931"/>
    <w:rsid w:val="0090299A"/>
    <w:rsid w:val="00906A34"/>
    <w:rsid w:val="00907732"/>
    <w:rsid w:val="0091269B"/>
    <w:rsid w:val="009128BC"/>
    <w:rsid w:val="009135C3"/>
    <w:rsid w:val="00913F3A"/>
    <w:rsid w:val="0091421B"/>
    <w:rsid w:val="00914547"/>
    <w:rsid w:val="00914CD3"/>
    <w:rsid w:val="0091549A"/>
    <w:rsid w:val="00916301"/>
    <w:rsid w:val="00922ABB"/>
    <w:rsid w:val="009245EC"/>
    <w:rsid w:val="00925BE0"/>
    <w:rsid w:val="0092607B"/>
    <w:rsid w:val="00926815"/>
    <w:rsid w:val="009272B4"/>
    <w:rsid w:val="00930DBB"/>
    <w:rsid w:val="009316FD"/>
    <w:rsid w:val="00931CEE"/>
    <w:rsid w:val="00933324"/>
    <w:rsid w:val="00933A64"/>
    <w:rsid w:val="00935438"/>
    <w:rsid w:val="00935479"/>
    <w:rsid w:val="00936D70"/>
    <w:rsid w:val="009377A3"/>
    <w:rsid w:val="0094131D"/>
    <w:rsid w:val="00941E1E"/>
    <w:rsid w:val="00945673"/>
    <w:rsid w:val="00946571"/>
    <w:rsid w:val="00947FF9"/>
    <w:rsid w:val="00950FC4"/>
    <w:rsid w:val="00951133"/>
    <w:rsid w:val="0095146E"/>
    <w:rsid w:val="00951775"/>
    <w:rsid w:val="00951857"/>
    <w:rsid w:val="00953E6C"/>
    <w:rsid w:val="00953F28"/>
    <w:rsid w:val="00957072"/>
    <w:rsid w:val="009602C1"/>
    <w:rsid w:val="00963E93"/>
    <w:rsid w:val="00964953"/>
    <w:rsid w:val="009651FE"/>
    <w:rsid w:val="00967BAE"/>
    <w:rsid w:val="00971770"/>
    <w:rsid w:val="00971C64"/>
    <w:rsid w:val="00972731"/>
    <w:rsid w:val="0097374D"/>
    <w:rsid w:val="009747CC"/>
    <w:rsid w:val="00975804"/>
    <w:rsid w:val="00975D5B"/>
    <w:rsid w:val="00976EA9"/>
    <w:rsid w:val="009774EB"/>
    <w:rsid w:val="0097781A"/>
    <w:rsid w:val="009820EB"/>
    <w:rsid w:val="00982183"/>
    <w:rsid w:val="009861BF"/>
    <w:rsid w:val="0099050C"/>
    <w:rsid w:val="0099285B"/>
    <w:rsid w:val="009A0CD2"/>
    <w:rsid w:val="009A10A9"/>
    <w:rsid w:val="009A1460"/>
    <w:rsid w:val="009A3435"/>
    <w:rsid w:val="009A4E42"/>
    <w:rsid w:val="009A5A9F"/>
    <w:rsid w:val="009A6E61"/>
    <w:rsid w:val="009B0037"/>
    <w:rsid w:val="009B1D9E"/>
    <w:rsid w:val="009B4898"/>
    <w:rsid w:val="009B4A8A"/>
    <w:rsid w:val="009B5458"/>
    <w:rsid w:val="009B5DA4"/>
    <w:rsid w:val="009B6075"/>
    <w:rsid w:val="009B627B"/>
    <w:rsid w:val="009B693D"/>
    <w:rsid w:val="009B6A3B"/>
    <w:rsid w:val="009B7DBA"/>
    <w:rsid w:val="009C1AEC"/>
    <w:rsid w:val="009C3090"/>
    <w:rsid w:val="009C45FB"/>
    <w:rsid w:val="009C4ADE"/>
    <w:rsid w:val="009C552B"/>
    <w:rsid w:val="009D1028"/>
    <w:rsid w:val="009D2108"/>
    <w:rsid w:val="009D2D14"/>
    <w:rsid w:val="009D2ECE"/>
    <w:rsid w:val="009D3B14"/>
    <w:rsid w:val="009D4D13"/>
    <w:rsid w:val="009D5098"/>
    <w:rsid w:val="009D5D2A"/>
    <w:rsid w:val="009D61E2"/>
    <w:rsid w:val="009D6238"/>
    <w:rsid w:val="009D7EF7"/>
    <w:rsid w:val="009E0E4B"/>
    <w:rsid w:val="009E2D43"/>
    <w:rsid w:val="009E4B62"/>
    <w:rsid w:val="009E528B"/>
    <w:rsid w:val="009E5637"/>
    <w:rsid w:val="009E606B"/>
    <w:rsid w:val="009E6D50"/>
    <w:rsid w:val="009F0C95"/>
    <w:rsid w:val="009F2F5A"/>
    <w:rsid w:val="009F4903"/>
    <w:rsid w:val="009F4B06"/>
    <w:rsid w:val="009F5340"/>
    <w:rsid w:val="00A00C34"/>
    <w:rsid w:val="00A03B1A"/>
    <w:rsid w:val="00A07C5D"/>
    <w:rsid w:val="00A10FF1"/>
    <w:rsid w:val="00A12675"/>
    <w:rsid w:val="00A159C2"/>
    <w:rsid w:val="00A16F70"/>
    <w:rsid w:val="00A2039B"/>
    <w:rsid w:val="00A22653"/>
    <w:rsid w:val="00A2299D"/>
    <w:rsid w:val="00A2457C"/>
    <w:rsid w:val="00A24BE7"/>
    <w:rsid w:val="00A25342"/>
    <w:rsid w:val="00A269AB"/>
    <w:rsid w:val="00A26F3D"/>
    <w:rsid w:val="00A310ED"/>
    <w:rsid w:val="00A320E6"/>
    <w:rsid w:val="00A32DC6"/>
    <w:rsid w:val="00A3387F"/>
    <w:rsid w:val="00A34671"/>
    <w:rsid w:val="00A34ED0"/>
    <w:rsid w:val="00A35E7B"/>
    <w:rsid w:val="00A400EE"/>
    <w:rsid w:val="00A421A4"/>
    <w:rsid w:val="00A426F7"/>
    <w:rsid w:val="00A431DA"/>
    <w:rsid w:val="00A440EB"/>
    <w:rsid w:val="00A448D2"/>
    <w:rsid w:val="00A45F00"/>
    <w:rsid w:val="00A46D60"/>
    <w:rsid w:val="00A5209F"/>
    <w:rsid w:val="00A52C6A"/>
    <w:rsid w:val="00A53B7A"/>
    <w:rsid w:val="00A5455B"/>
    <w:rsid w:val="00A568C1"/>
    <w:rsid w:val="00A571BA"/>
    <w:rsid w:val="00A60830"/>
    <w:rsid w:val="00A614B8"/>
    <w:rsid w:val="00A614E6"/>
    <w:rsid w:val="00A61EA7"/>
    <w:rsid w:val="00A62F7C"/>
    <w:rsid w:val="00A63378"/>
    <w:rsid w:val="00A6454E"/>
    <w:rsid w:val="00A65AE0"/>
    <w:rsid w:val="00A71778"/>
    <w:rsid w:val="00A71C34"/>
    <w:rsid w:val="00A721D7"/>
    <w:rsid w:val="00A73E38"/>
    <w:rsid w:val="00A74045"/>
    <w:rsid w:val="00A803D3"/>
    <w:rsid w:val="00A81AA9"/>
    <w:rsid w:val="00A81DC9"/>
    <w:rsid w:val="00A83967"/>
    <w:rsid w:val="00A83D5A"/>
    <w:rsid w:val="00A8549A"/>
    <w:rsid w:val="00A85B51"/>
    <w:rsid w:val="00A86598"/>
    <w:rsid w:val="00A91A46"/>
    <w:rsid w:val="00A941E2"/>
    <w:rsid w:val="00A94805"/>
    <w:rsid w:val="00A94ECA"/>
    <w:rsid w:val="00A94F0A"/>
    <w:rsid w:val="00A9529B"/>
    <w:rsid w:val="00A95AC4"/>
    <w:rsid w:val="00A96D35"/>
    <w:rsid w:val="00AA3FDB"/>
    <w:rsid w:val="00AA429B"/>
    <w:rsid w:val="00AA44C1"/>
    <w:rsid w:val="00AA44FE"/>
    <w:rsid w:val="00AA4E5A"/>
    <w:rsid w:val="00AA5602"/>
    <w:rsid w:val="00AA77F6"/>
    <w:rsid w:val="00AB12E4"/>
    <w:rsid w:val="00AB20FC"/>
    <w:rsid w:val="00AB31D1"/>
    <w:rsid w:val="00AB4015"/>
    <w:rsid w:val="00AB4867"/>
    <w:rsid w:val="00AB52FA"/>
    <w:rsid w:val="00AB7259"/>
    <w:rsid w:val="00AC15F9"/>
    <w:rsid w:val="00AC239C"/>
    <w:rsid w:val="00AC28F6"/>
    <w:rsid w:val="00AC2D59"/>
    <w:rsid w:val="00AC3747"/>
    <w:rsid w:val="00AC43A0"/>
    <w:rsid w:val="00AC48EC"/>
    <w:rsid w:val="00AC5A8A"/>
    <w:rsid w:val="00AC74F1"/>
    <w:rsid w:val="00AD0D14"/>
    <w:rsid w:val="00AD3143"/>
    <w:rsid w:val="00AD344D"/>
    <w:rsid w:val="00AD5C4C"/>
    <w:rsid w:val="00AD5CBF"/>
    <w:rsid w:val="00AD6D1B"/>
    <w:rsid w:val="00AE044E"/>
    <w:rsid w:val="00AE19CC"/>
    <w:rsid w:val="00AE245C"/>
    <w:rsid w:val="00AE2D05"/>
    <w:rsid w:val="00AE3F60"/>
    <w:rsid w:val="00AE6749"/>
    <w:rsid w:val="00AE75F2"/>
    <w:rsid w:val="00AE7741"/>
    <w:rsid w:val="00AE7C13"/>
    <w:rsid w:val="00AF31D1"/>
    <w:rsid w:val="00AF4EAA"/>
    <w:rsid w:val="00AF5761"/>
    <w:rsid w:val="00AF5937"/>
    <w:rsid w:val="00B017DB"/>
    <w:rsid w:val="00B025FE"/>
    <w:rsid w:val="00B02884"/>
    <w:rsid w:val="00B0339B"/>
    <w:rsid w:val="00B03EF3"/>
    <w:rsid w:val="00B042B9"/>
    <w:rsid w:val="00B044A8"/>
    <w:rsid w:val="00B04E5B"/>
    <w:rsid w:val="00B05B40"/>
    <w:rsid w:val="00B05EE0"/>
    <w:rsid w:val="00B06334"/>
    <w:rsid w:val="00B073F3"/>
    <w:rsid w:val="00B107F3"/>
    <w:rsid w:val="00B10CF8"/>
    <w:rsid w:val="00B1102F"/>
    <w:rsid w:val="00B11564"/>
    <w:rsid w:val="00B12CF8"/>
    <w:rsid w:val="00B13060"/>
    <w:rsid w:val="00B138E5"/>
    <w:rsid w:val="00B15B42"/>
    <w:rsid w:val="00B16437"/>
    <w:rsid w:val="00B17EB1"/>
    <w:rsid w:val="00B20003"/>
    <w:rsid w:val="00B2115F"/>
    <w:rsid w:val="00B21A86"/>
    <w:rsid w:val="00B224F2"/>
    <w:rsid w:val="00B236D8"/>
    <w:rsid w:val="00B239CC"/>
    <w:rsid w:val="00B26D9A"/>
    <w:rsid w:val="00B27135"/>
    <w:rsid w:val="00B27A36"/>
    <w:rsid w:val="00B3015A"/>
    <w:rsid w:val="00B31710"/>
    <w:rsid w:val="00B319E3"/>
    <w:rsid w:val="00B322E7"/>
    <w:rsid w:val="00B331E6"/>
    <w:rsid w:val="00B3462C"/>
    <w:rsid w:val="00B34C36"/>
    <w:rsid w:val="00B3532F"/>
    <w:rsid w:val="00B37AF4"/>
    <w:rsid w:val="00B43AE9"/>
    <w:rsid w:val="00B44A55"/>
    <w:rsid w:val="00B44E07"/>
    <w:rsid w:val="00B4674D"/>
    <w:rsid w:val="00B46D75"/>
    <w:rsid w:val="00B50366"/>
    <w:rsid w:val="00B50952"/>
    <w:rsid w:val="00B52ABB"/>
    <w:rsid w:val="00B5372E"/>
    <w:rsid w:val="00B55A56"/>
    <w:rsid w:val="00B57B3B"/>
    <w:rsid w:val="00B64A6A"/>
    <w:rsid w:val="00B65A0B"/>
    <w:rsid w:val="00B66800"/>
    <w:rsid w:val="00B67345"/>
    <w:rsid w:val="00B67E33"/>
    <w:rsid w:val="00B70D19"/>
    <w:rsid w:val="00B71ED6"/>
    <w:rsid w:val="00B72CB6"/>
    <w:rsid w:val="00B76AFF"/>
    <w:rsid w:val="00B81038"/>
    <w:rsid w:val="00B83037"/>
    <w:rsid w:val="00B834C4"/>
    <w:rsid w:val="00B83571"/>
    <w:rsid w:val="00B84C1D"/>
    <w:rsid w:val="00B87009"/>
    <w:rsid w:val="00B87A3D"/>
    <w:rsid w:val="00B87EF0"/>
    <w:rsid w:val="00B908E9"/>
    <w:rsid w:val="00B91ECC"/>
    <w:rsid w:val="00B923DB"/>
    <w:rsid w:val="00B92A78"/>
    <w:rsid w:val="00B92D8E"/>
    <w:rsid w:val="00B938C3"/>
    <w:rsid w:val="00B939E7"/>
    <w:rsid w:val="00B95DE2"/>
    <w:rsid w:val="00B96372"/>
    <w:rsid w:val="00BA002C"/>
    <w:rsid w:val="00BA0143"/>
    <w:rsid w:val="00BA0B58"/>
    <w:rsid w:val="00BA1D5A"/>
    <w:rsid w:val="00BA21E6"/>
    <w:rsid w:val="00BA2FEF"/>
    <w:rsid w:val="00BA34AF"/>
    <w:rsid w:val="00BA4F2B"/>
    <w:rsid w:val="00BA527E"/>
    <w:rsid w:val="00BA6CC6"/>
    <w:rsid w:val="00BA6E3F"/>
    <w:rsid w:val="00BA7EFB"/>
    <w:rsid w:val="00BB0021"/>
    <w:rsid w:val="00BB034A"/>
    <w:rsid w:val="00BB0D55"/>
    <w:rsid w:val="00BB1A6F"/>
    <w:rsid w:val="00BB3CB2"/>
    <w:rsid w:val="00BB44C0"/>
    <w:rsid w:val="00BB7816"/>
    <w:rsid w:val="00BB78A1"/>
    <w:rsid w:val="00BC0888"/>
    <w:rsid w:val="00BC0BD2"/>
    <w:rsid w:val="00BC3AC9"/>
    <w:rsid w:val="00BC4D78"/>
    <w:rsid w:val="00BC5F3E"/>
    <w:rsid w:val="00BC71DD"/>
    <w:rsid w:val="00BD2304"/>
    <w:rsid w:val="00BD4F50"/>
    <w:rsid w:val="00BD5902"/>
    <w:rsid w:val="00BD6ACF"/>
    <w:rsid w:val="00BD6EB6"/>
    <w:rsid w:val="00BE1F31"/>
    <w:rsid w:val="00BE20A9"/>
    <w:rsid w:val="00BE3091"/>
    <w:rsid w:val="00BE3B67"/>
    <w:rsid w:val="00BE6C73"/>
    <w:rsid w:val="00BE777B"/>
    <w:rsid w:val="00BE78A7"/>
    <w:rsid w:val="00BF0257"/>
    <w:rsid w:val="00BF074F"/>
    <w:rsid w:val="00BF0FDA"/>
    <w:rsid w:val="00BF1D9F"/>
    <w:rsid w:val="00BF3DAC"/>
    <w:rsid w:val="00BF447D"/>
    <w:rsid w:val="00BF6B84"/>
    <w:rsid w:val="00BF769E"/>
    <w:rsid w:val="00C01466"/>
    <w:rsid w:val="00C014D7"/>
    <w:rsid w:val="00C02FAD"/>
    <w:rsid w:val="00C04016"/>
    <w:rsid w:val="00C046A9"/>
    <w:rsid w:val="00C0645E"/>
    <w:rsid w:val="00C06BA5"/>
    <w:rsid w:val="00C06F16"/>
    <w:rsid w:val="00C07B7E"/>
    <w:rsid w:val="00C07E0D"/>
    <w:rsid w:val="00C13618"/>
    <w:rsid w:val="00C13A80"/>
    <w:rsid w:val="00C14AC2"/>
    <w:rsid w:val="00C15934"/>
    <w:rsid w:val="00C1614F"/>
    <w:rsid w:val="00C17B6B"/>
    <w:rsid w:val="00C17DA9"/>
    <w:rsid w:val="00C17F69"/>
    <w:rsid w:val="00C20845"/>
    <w:rsid w:val="00C20BC9"/>
    <w:rsid w:val="00C217C4"/>
    <w:rsid w:val="00C21DB1"/>
    <w:rsid w:val="00C23E36"/>
    <w:rsid w:val="00C24483"/>
    <w:rsid w:val="00C2518F"/>
    <w:rsid w:val="00C2647E"/>
    <w:rsid w:val="00C270CB"/>
    <w:rsid w:val="00C27941"/>
    <w:rsid w:val="00C27C6C"/>
    <w:rsid w:val="00C30381"/>
    <w:rsid w:val="00C3103D"/>
    <w:rsid w:val="00C31742"/>
    <w:rsid w:val="00C32260"/>
    <w:rsid w:val="00C33397"/>
    <w:rsid w:val="00C34546"/>
    <w:rsid w:val="00C34AC2"/>
    <w:rsid w:val="00C353EC"/>
    <w:rsid w:val="00C37C49"/>
    <w:rsid w:val="00C41D48"/>
    <w:rsid w:val="00C46F5D"/>
    <w:rsid w:val="00C50207"/>
    <w:rsid w:val="00C52CDE"/>
    <w:rsid w:val="00C5424D"/>
    <w:rsid w:val="00C56AF8"/>
    <w:rsid w:val="00C572D8"/>
    <w:rsid w:val="00C57394"/>
    <w:rsid w:val="00C57C0B"/>
    <w:rsid w:val="00C62DDA"/>
    <w:rsid w:val="00C63669"/>
    <w:rsid w:val="00C64459"/>
    <w:rsid w:val="00C70227"/>
    <w:rsid w:val="00C70248"/>
    <w:rsid w:val="00C72978"/>
    <w:rsid w:val="00C73A6A"/>
    <w:rsid w:val="00C73B4F"/>
    <w:rsid w:val="00C74138"/>
    <w:rsid w:val="00C76044"/>
    <w:rsid w:val="00C769A5"/>
    <w:rsid w:val="00C8278B"/>
    <w:rsid w:val="00C8291A"/>
    <w:rsid w:val="00C8763D"/>
    <w:rsid w:val="00C91B3C"/>
    <w:rsid w:val="00C9247B"/>
    <w:rsid w:val="00C93B89"/>
    <w:rsid w:val="00C95878"/>
    <w:rsid w:val="00C96003"/>
    <w:rsid w:val="00C9656E"/>
    <w:rsid w:val="00C97183"/>
    <w:rsid w:val="00CA0892"/>
    <w:rsid w:val="00CA0B98"/>
    <w:rsid w:val="00CA126B"/>
    <w:rsid w:val="00CA289C"/>
    <w:rsid w:val="00CA36BC"/>
    <w:rsid w:val="00CA4744"/>
    <w:rsid w:val="00CA7DB1"/>
    <w:rsid w:val="00CA7E4F"/>
    <w:rsid w:val="00CA7EC6"/>
    <w:rsid w:val="00CB2442"/>
    <w:rsid w:val="00CB2C2C"/>
    <w:rsid w:val="00CB5777"/>
    <w:rsid w:val="00CB5942"/>
    <w:rsid w:val="00CB5FE0"/>
    <w:rsid w:val="00CB6D50"/>
    <w:rsid w:val="00CB7299"/>
    <w:rsid w:val="00CB7C9F"/>
    <w:rsid w:val="00CC0DAB"/>
    <w:rsid w:val="00CC3A7D"/>
    <w:rsid w:val="00CC40E6"/>
    <w:rsid w:val="00CC71E4"/>
    <w:rsid w:val="00CC7671"/>
    <w:rsid w:val="00CC7C4F"/>
    <w:rsid w:val="00CC7D62"/>
    <w:rsid w:val="00CD0E4A"/>
    <w:rsid w:val="00CD0FE2"/>
    <w:rsid w:val="00CD240F"/>
    <w:rsid w:val="00CD24C9"/>
    <w:rsid w:val="00CD29BD"/>
    <w:rsid w:val="00CD4F33"/>
    <w:rsid w:val="00CD5117"/>
    <w:rsid w:val="00CD5353"/>
    <w:rsid w:val="00CD54F3"/>
    <w:rsid w:val="00CD6D61"/>
    <w:rsid w:val="00CE0728"/>
    <w:rsid w:val="00CE2B26"/>
    <w:rsid w:val="00CF04E8"/>
    <w:rsid w:val="00CF097C"/>
    <w:rsid w:val="00CF1822"/>
    <w:rsid w:val="00CF5E5C"/>
    <w:rsid w:val="00CF618E"/>
    <w:rsid w:val="00CF7029"/>
    <w:rsid w:val="00CF745C"/>
    <w:rsid w:val="00CF75AB"/>
    <w:rsid w:val="00D00B9E"/>
    <w:rsid w:val="00D00D50"/>
    <w:rsid w:val="00D02A9D"/>
    <w:rsid w:val="00D033A6"/>
    <w:rsid w:val="00D05151"/>
    <w:rsid w:val="00D06C7B"/>
    <w:rsid w:val="00D12C56"/>
    <w:rsid w:val="00D13251"/>
    <w:rsid w:val="00D15602"/>
    <w:rsid w:val="00D20038"/>
    <w:rsid w:val="00D20D98"/>
    <w:rsid w:val="00D249A5"/>
    <w:rsid w:val="00D25848"/>
    <w:rsid w:val="00D26354"/>
    <w:rsid w:val="00D26E2B"/>
    <w:rsid w:val="00D30AA3"/>
    <w:rsid w:val="00D33D7A"/>
    <w:rsid w:val="00D34E67"/>
    <w:rsid w:val="00D374B7"/>
    <w:rsid w:val="00D40580"/>
    <w:rsid w:val="00D41C1E"/>
    <w:rsid w:val="00D4224D"/>
    <w:rsid w:val="00D425FA"/>
    <w:rsid w:val="00D442E5"/>
    <w:rsid w:val="00D4434C"/>
    <w:rsid w:val="00D44418"/>
    <w:rsid w:val="00D45933"/>
    <w:rsid w:val="00D47018"/>
    <w:rsid w:val="00D50D77"/>
    <w:rsid w:val="00D52F7E"/>
    <w:rsid w:val="00D5409F"/>
    <w:rsid w:val="00D540BA"/>
    <w:rsid w:val="00D56407"/>
    <w:rsid w:val="00D57DE9"/>
    <w:rsid w:val="00D60D9A"/>
    <w:rsid w:val="00D62E5C"/>
    <w:rsid w:val="00D631BE"/>
    <w:rsid w:val="00D634C9"/>
    <w:rsid w:val="00D655C6"/>
    <w:rsid w:val="00D65E76"/>
    <w:rsid w:val="00D67FA3"/>
    <w:rsid w:val="00D704E0"/>
    <w:rsid w:val="00D70D6E"/>
    <w:rsid w:val="00D7244D"/>
    <w:rsid w:val="00D76567"/>
    <w:rsid w:val="00D8028F"/>
    <w:rsid w:val="00D80F04"/>
    <w:rsid w:val="00D82436"/>
    <w:rsid w:val="00D8246F"/>
    <w:rsid w:val="00D828F2"/>
    <w:rsid w:val="00D84CC1"/>
    <w:rsid w:val="00D853D1"/>
    <w:rsid w:val="00D85BA3"/>
    <w:rsid w:val="00D860AD"/>
    <w:rsid w:val="00D8689A"/>
    <w:rsid w:val="00D87C58"/>
    <w:rsid w:val="00D9011E"/>
    <w:rsid w:val="00D94706"/>
    <w:rsid w:val="00D96EF9"/>
    <w:rsid w:val="00DA00EE"/>
    <w:rsid w:val="00DA029F"/>
    <w:rsid w:val="00DA0F53"/>
    <w:rsid w:val="00DA24C6"/>
    <w:rsid w:val="00DA24E5"/>
    <w:rsid w:val="00DA29C5"/>
    <w:rsid w:val="00DA29E3"/>
    <w:rsid w:val="00DA2CB2"/>
    <w:rsid w:val="00DA3604"/>
    <w:rsid w:val="00DA497C"/>
    <w:rsid w:val="00DB069B"/>
    <w:rsid w:val="00DB0A24"/>
    <w:rsid w:val="00DB15C2"/>
    <w:rsid w:val="00DB16C0"/>
    <w:rsid w:val="00DB23A7"/>
    <w:rsid w:val="00DB3936"/>
    <w:rsid w:val="00DB693D"/>
    <w:rsid w:val="00DB6A50"/>
    <w:rsid w:val="00DB6C7C"/>
    <w:rsid w:val="00DB72B7"/>
    <w:rsid w:val="00DC0A7D"/>
    <w:rsid w:val="00DC1C26"/>
    <w:rsid w:val="00DC4F8B"/>
    <w:rsid w:val="00DC6CB2"/>
    <w:rsid w:val="00DC6EA9"/>
    <w:rsid w:val="00DC70D1"/>
    <w:rsid w:val="00DD2727"/>
    <w:rsid w:val="00DD2CF7"/>
    <w:rsid w:val="00DD3BE5"/>
    <w:rsid w:val="00DD3DC2"/>
    <w:rsid w:val="00DD5671"/>
    <w:rsid w:val="00DD62D0"/>
    <w:rsid w:val="00DD68D6"/>
    <w:rsid w:val="00DD68F7"/>
    <w:rsid w:val="00DE0CB3"/>
    <w:rsid w:val="00DE0EBF"/>
    <w:rsid w:val="00DE2B7C"/>
    <w:rsid w:val="00DE34DC"/>
    <w:rsid w:val="00DE376C"/>
    <w:rsid w:val="00DE3FBF"/>
    <w:rsid w:val="00DE531F"/>
    <w:rsid w:val="00DE59A0"/>
    <w:rsid w:val="00DE7437"/>
    <w:rsid w:val="00DE79BA"/>
    <w:rsid w:val="00DF2279"/>
    <w:rsid w:val="00DF3C27"/>
    <w:rsid w:val="00DF5651"/>
    <w:rsid w:val="00DF583F"/>
    <w:rsid w:val="00DF6064"/>
    <w:rsid w:val="00DF6066"/>
    <w:rsid w:val="00DF614C"/>
    <w:rsid w:val="00DF6694"/>
    <w:rsid w:val="00DF68A8"/>
    <w:rsid w:val="00DF6FDE"/>
    <w:rsid w:val="00E0143D"/>
    <w:rsid w:val="00E01B72"/>
    <w:rsid w:val="00E026DD"/>
    <w:rsid w:val="00E05A5D"/>
    <w:rsid w:val="00E11156"/>
    <w:rsid w:val="00E12524"/>
    <w:rsid w:val="00E154A0"/>
    <w:rsid w:val="00E25BB8"/>
    <w:rsid w:val="00E25D08"/>
    <w:rsid w:val="00E26EC7"/>
    <w:rsid w:val="00E306E6"/>
    <w:rsid w:val="00E33862"/>
    <w:rsid w:val="00E350EB"/>
    <w:rsid w:val="00E357D0"/>
    <w:rsid w:val="00E35A1F"/>
    <w:rsid w:val="00E35C4A"/>
    <w:rsid w:val="00E37982"/>
    <w:rsid w:val="00E41104"/>
    <w:rsid w:val="00E4217B"/>
    <w:rsid w:val="00E456D0"/>
    <w:rsid w:val="00E46787"/>
    <w:rsid w:val="00E47BDD"/>
    <w:rsid w:val="00E50E6F"/>
    <w:rsid w:val="00E53290"/>
    <w:rsid w:val="00E53967"/>
    <w:rsid w:val="00E53B56"/>
    <w:rsid w:val="00E5564B"/>
    <w:rsid w:val="00E55D7F"/>
    <w:rsid w:val="00E55EF6"/>
    <w:rsid w:val="00E56612"/>
    <w:rsid w:val="00E56CC9"/>
    <w:rsid w:val="00E57FCD"/>
    <w:rsid w:val="00E57FFC"/>
    <w:rsid w:val="00E61360"/>
    <w:rsid w:val="00E61850"/>
    <w:rsid w:val="00E6228D"/>
    <w:rsid w:val="00E62465"/>
    <w:rsid w:val="00E636D7"/>
    <w:rsid w:val="00E642FC"/>
    <w:rsid w:val="00E64374"/>
    <w:rsid w:val="00E66927"/>
    <w:rsid w:val="00E702D3"/>
    <w:rsid w:val="00E718B4"/>
    <w:rsid w:val="00E71D1F"/>
    <w:rsid w:val="00E7231D"/>
    <w:rsid w:val="00E75051"/>
    <w:rsid w:val="00E765EC"/>
    <w:rsid w:val="00E77179"/>
    <w:rsid w:val="00E80B84"/>
    <w:rsid w:val="00E825F1"/>
    <w:rsid w:val="00E82644"/>
    <w:rsid w:val="00E8706D"/>
    <w:rsid w:val="00E90B1E"/>
    <w:rsid w:val="00E94584"/>
    <w:rsid w:val="00E959DB"/>
    <w:rsid w:val="00E96D55"/>
    <w:rsid w:val="00E96EA7"/>
    <w:rsid w:val="00EA12BD"/>
    <w:rsid w:val="00EA1671"/>
    <w:rsid w:val="00EA1B0E"/>
    <w:rsid w:val="00EA425C"/>
    <w:rsid w:val="00EA4D6A"/>
    <w:rsid w:val="00EB024A"/>
    <w:rsid w:val="00EB040E"/>
    <w:rsid w:val="00EB076D"/>
    <w:rsid w:val="00EB170B"/>
    <w:rsid w:val="00EB30CC"/>
    <w:rsid w:val="00EB5E26"/>
    <w:rsid w:val="00EB63E4"/>
    <w:rsid w:val="00EB6615"/>
    <w:rsid w:val="00EC4651"/>
    <w:rsid w:val="00EC4BF6"/>
    <w:rsid w:val="00EC53C9"/>
    <w:rsid w:val="00EC6827"/>
    <w:rsid w:val="00EC7166"/>
    <w:rsid w:val="00EC7AB8"/>
    <w:rsid w:val="00ED1AB6"/>
    <w:rsid w:val="00ED37BA"/>
    <w:rsid w:val="00ED3942"/>
    <w:rsid w:val="00ED4213"/>
    <w:rsid w:val="00ED435C"/>
    <w:rsid w:val="00ED5B51"/>
    <w:rsid w:val="00ED6801"/>
    <w:rsid w:val="00ED6E7F"/>
    <w:rsid w:val="00ED7DD9"/>
    <w:rsid w:val="00EE07FB"/>
    <w:rsid w:val="00EE08B5"/>
    <w:rsid w:val="00EE2162"/>
    <w:rsid w:val="00EE37EB"/>
    <w:rsid w:val="00EE48B1"/>
    <w:rsid w:val="00EE4E99"/>
    <w:rsid w:val="00EE529B"/>
    <w:rsid w:val="00EE6BC9"/>
    <w:rsid w:val="00EF0BCB"/>
    <w:rsid w:val="00EF18C4"/>
    <w:rsid w:val="00EF1B63"/>
    <w:rsid w:val="00EF1B89"/>
    <w:rsid w:val="00EF378D"/>
    <w:rsid w:val="00EF37DA"/>
    <w:rsid w:val="00EF391C"/>
    <w:rsid w:val="00EF480F"/>
    <w:rsid w:val="00EF4BBA"/>
    <w:rsid w:val="00EF6895"/>
    <w:rsid w:val="00EF6B21"/>
    <w:rsid w:val="00F01588"/>
    <w:rsid w:val="00F020BC"/>
    <w:rsid w:val="00F04790"/>
    <w:rsid w:val="00F050ED"/>
    <w:rsid w:val="00F05BE7"/>
    <w:rsid w:val="00F1077A"/>
    <w:rsid w:val="00F139A5"/>
    <w:rsid w:val="00F14864"/>
    <w:rsid w:val="00F14DCD"/>
    <w:rsid w:val="00F21806"/>
    <w:rsid w:val="00F244B7"/>
    <w:rsid w:val="00F24EF2"/>
    <w:rsid w:val="00F265AB"/>
    <w:rsid w:val="00F27757"/>
    <w:rsid w:val="00F31461"/>
    <w:rsid w:val="00F3282C"/>
    <w:rsid w:val="00F33A8D"/>
    <w:rsid w:val="00F36EF9"/>
    <w:rsid w:val="00F37D8A"/>
    <w:rsid w:val="00F40020"/>
    <w:rsid w:val="00F41384"/>
    <w:rsid w:val="00F41988"/>
    <w:rsid w:val="00F41A74"/>
    <w:rsid w:val="00F429E1"/>
    <w:rsid w:val="00F435C8"/>
    <w:rsid w:val="00F4385B"/>
    <w:rsid w:val="00F45333"/>
    <w:rsid w:val="00F5151F"/>
    <w:rsid w:val="00F53C53"/>
    <w:rsid w:val="00F53F90"/>
    <w:rsid w:val="00F53FD1"/>
    <w:rsid w:val="00F56617"/>
    <w:rsid w:val="00F567AE"/>
    <w:rsid w:val="00F57C29"/>
    <w:rsid w:val="00F62CD6"/>
    <w:rsid w:val="00F64013"/>
    <w:rsid w:val="00F65096"/>
    <w:rsid w:val="00F65BE8"/>
    <w:rsid w:val="00F66124"/>
    <w:rsid w:val="00F663BB"/>
    <w:rsid w:val="00F66C66"/>
    <w:rsid w:val="00F74839"/>
    <w:rsid w:val="00F74FFE"/>
    <w:rsid w:val="00F754FF"/>
    <w:rsid w:val="00F75FBE"/>
    <w:rsid w:val="00F7627B"/>
    <w:rsid w:val="00F76904"/>
    <w:rsid w:val="00F76CBA"/>
    <w:rsid w:val="00F76D3D"/>
    <w:rsid w:val="00F80034"/>
    <w:rsid w:val="00F805F8"/>
    <w:rsid w:val="00F80A46"/>
    <w:rsid w:val="00F81554"/>
    <w:rsid w:val="00F87BC6"/>
    <w:rsid w:val="00F90A0E"/>
    <w:rsid w:val="00F90FA5"/>
    <w:rsid w:val="00F92A99"/>
    <w:rsid w:val="00F93600"/>
    <w:rsid w:val="00F944CF"/>
    <w:rsid w:val="00F958E5"/>
    <w:rsid w:val="00F95D15"/>
    <w:rsid w:val="00F966BF"/>
    <w:rsid w:val="00FA4EB8"/>
    <w:rsid w:val="00FA55F4"/>
    <w:rsid w:val="00FA63FF"/>
    <w:rsid w:val="00FA675B"/>
    <w:rsid w:val="00FA6A7D"/>
    <w:rsid w:val="00FA6AB4"/>
    <w:rsid w:val="00FA74B6"/>
    <w:rsid w:val="00FA7957"/>
    <w:rsid w:val="00FB1A1E"/>
    <w:rsid w:val="00FB29BE"/>
    <w:rsid w:val="00FB4710"/>
    <w:rsid w:val="00FB5042"/>
    <w:rsid w:val="00FB56A5"/>
    <w:rsid w:val="00FB5DB0"/>
    <w:rsid w:val="00FC6051"/>
    <w:rsid w:val="00FC63DB"/>
    <w:rsid w:val="00FC7510"/>
    <w:rsid w:val="00FC7D5C"/>
    <w:rsid w:val="00FD0106"/>
    <w:rsid w:val="00FD0834"/>
    <w:rsid w:val="00FD1300"/>
    <w:rsid w:val="00FD136D"/>
    <w:rsid w:val="00FD2FAE"/>
    <w:rsid w:val="00FD49AD"/>
    <w:rsid w:val="00FD4AA1"/>
    <w:rsid w:val="00FD5434"/>
    <w:rsid w:val="00FD59BD"/>
    <w:rsid w:val="00FD71E9"/>
    <w:rsid w:val="00FE02F2"/>
    <w:rsid w:val="00FE0849"/>
    <w:rsid w:val="00FE314D"/>
    <w:rsid w:val="00FE6028"/>
    <w:rsid w:val="00FE7123"/>
    <w:rsid w:val="00FF1497"/>
    <w:rsid w:val="00FF29A5"/>
    <w:rsid w:val="00FF2D7A"/>
    <w:rsid w:val="00FF5162"/>
    <w:rsid w:val="00FF6A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F245D"/>
  <w15:chartTrackingRefBased/>
  <w15:docId w15:val="{A2430A78-3A7F-4B8E-AAC1-36C83C0B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D06C7B"/>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qFormat/>
    <w:rsid w:val="00D06C7B"/>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link w:val="Nagwek4Znak"/>
    <w:uiPriority w:val="9"/>
    <w:qFormat/>
    <w:rsid w:val="00D06C7B"/>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D3B14"/>
    <w:pPr>
      <w:ind w:left="720"/>
      <w:contextualSpacing/>
    </w:pPr>
  </w:style>
  <w:style w:type="paragraph" w:customStyle="1" w:styleId="nagjed">
    <w:name w:val="nag_jed"/>
    <w:basedOn w:val="Normalny"/>
    <w:rsid w:val="00466CA8"/>
    <w:pPr>
      <w:spacing w:before="60" w:after="60" w:line="240" w:lineRule="auto"/>
      <w:jc w:val="center"/>
    </w:pPr>
    <w:rPr>
      <w:rFonts w:ascii="Times New Roman" w:eastAsia="Times New Roman" w:hAnsi="Times New Roman" w:cs="Times New Roman"/>
      <w:b/>
      <w:bCs/>
      <w:sz w:val="24"/>
      <w:szCs w:val="24"/>
      <w:lang w:eastAsia="pl-PL"/>
    </w:rPr>
  </w:style>
  <w:style w:type="table" w:styleId="Tabela-Siatka">
    <w:name w:val="Table Grid"/>
    <w:basedOn w:val="Standardowy"/>
    <w:uiPriority w:val="39"/>
    <w:rsid w:val="003A4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A46B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A46B6"/>
    <w:rPr>
      <w:rFonts w:ascii="Segoe UI" w:hAnsi="Segoe UI" w:cs="Segoe UI"/>
      <w:sz w:val="18"/>
      <w:szCs w:val="18"/>
    </w:rPr>
  </w:style>
  <w:style w:type="paragraph" w:styleId="Tekstpodstawowy2">
    <w:name w:val="Body Text 2"/>
    <w:basedOn w:val="Normalny"/>
    <w:link w:val="Tekstpodstawowy2Znak"/>
    <w:uiPriority w:val="99"/>
    <w:unhideWhenUsed/>
    <w:rsid w:val="00071BB1"/>
    <w:pPr>
      <w:spacing w:after="120" w:line="480" w:lineRule="auto"/>
    </w:pPr>
  </w:style>
  <w:style w:type="character" w:customStyle="1" w:styleId="Tekstpodstawowy2Znak">
    <w:name w:val="Tekst podstawowy 2 Znak"/>
    <w:basedOn w:val="Domylnaczcionkaakapitu"/>
    <w:link w:val="Tekstpodstawowy2"/>
    <w:uiPriority w:val="99"/>
    <w:rsid w:val="00071BB1"/>
  </w:style>
  <w:style w:type="paragraph" w:styleId="Nagwek">
    <w:name w:val="header"/>
    <w:basedOn w:val="Normalny"/>
    <w:link w:val="NagwekZnak"/>
    <w:uiPriority w:val="99"/>
    <w:unhideWhenUsed/>
    <w:rsid w:val="007929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929D3"/>
  </w:style>
  <w:style w:type="paragraph" w:styleId="Stopka">
    <w:name w:val="footer"/>
    <w:basedOn w:val="Normalny"/>
    <w:link w:val="StopkaZnak"/>
    <w:uiPriority w:val="99"/>
    <w:unhideWhenUsed/>
    <w:rsid w:val="007929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929D3"/>
  </w:style>
  <w:style w:type="table" w:customStyle="1" w:styleId="Tabela-Siatka1">
    <w:name w:val="Tabela - Siatka1"/>
    <w:basedOn w:val="Standardowy"/>
    <w:next w:val="Tabela-Siatka"/>
    <w:uiPriority w:val="39"/>
    <w:rsid w:val="005E6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5E6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5E6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5E6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9651FE"/>
  </w:style>
  <w:style w:type="table" w:customStyle="1" w:styleId="Tabela-Siatka5">
    <w:name w:val="Tabela - Siatka5"/>
    <w:basedOn w:val="Standardowy"/>
    <w:next w:val="Tabela-Siatka"/>
    <w:uiPriority w:val="39"/>
    <w:rsid w:val="00965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9651FE"/>
  </w:style>
  <w:style w:type="table" w:customStyle="1" w:styleId="Tabela-Siatka6">
    <w:name w:val="Tabela - Siatka6"/>
    <w:basedOn w:val="Standardowy"/>
    <w:next w:val="Tabela-Siatka"/>
    <w:uiPriority w:val="39"/>
    <w:rsid w:val="00965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965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AC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42516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rsid w:val="00425167"/>
    <w:rPr>
      <w:rFonts w:cs="Times New Roman"/>
    </w:rPr>
  </w:style>
  <w:style w:type="character" w:styleId="Hipercze">
    <w:name w:val="Hyperlink"/>
    <w:uiPriority w:val="99"/>
    <w:unhideWhenUsed/>
    <w:rsid w:val="009C4ADE"/>
    <w:rPr>
      <w:color w:val="0000FF"/>
      <w:u w:val="single"/>
    </w:rPr>
  </w:style>
  <w:style w:type="paragraph" w:customStyle="1" w:styleId="Normalny1">
    <w:name w:val="Normalny1"/>
    <w:rsid w:val="00565A75"/>
    <w:pPr>
      <w:suppressAutoHyphens/>
      <w:spacing w:after="0" w:line="240" w:lineRule="auto"/>
      <w:textAlignment w:val="baseline"/>
    </w:pPr>
    <w:rPr>
      <w:rFonts w:ascii="Times New Roman" w:eastAsia="Times New Roman" w:hAnsi="Times New Roman" w:cs="Times New Roman"/>
      <w:color w:val="00000A"/>
      <w:sz w:val="24"/>
      <w:szCs w:val="24"/>
      <w:lang w:eastAsia="zh-CN"/>
    </w:rPr>
  </w:style>
  <w:style w:type="character" w:customStyle="1" w:styleId="Nagwek2Znak">
    <w:name w:val="Nagłówek 2 Znak"/>
    <w:basedOn w:val="Domylnaczcionkaakapitu"/>
    <w:link w:val="Nagwek2"/>
    <w:uiPriority w:val="9"/>
    <w:semiHidden/>
    <w:rsid w:val="00D06C7B"/>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D06C7B"/>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D06C7B"/>
    <w:rPr>
      <w:rFonts w:ascii="Times New Roman" w:eastAsia="Times New Roman" w:hAnsi="Times New Roman" w:cs="Times New Roman"/>
      <w:b/>
      <w:bCs/>
      <w:sz w:val="24"/>
      <w:szCs w:val="24"/>
      <w:lang w:eastAsia="pl-PL"/>
    </w:rPr>
  </w:style>
  <w:style w:type="numbering" w:customStyle="1" w:styleId="Bezlisty3">
    <w:name w:val="Bez listy3"/>
    <w:next w:val="Bezlisty"/>
    <w:uiPriority w:val="99"/>
    <w:semiHidden/>
    <w:unhideWhenUsed/>
    <w:rsid w:val="00D06C7B"/>
  </w:style>
  <w:style w:type="numbering" w:customStyle="1" w:styleId="Bezlisty11">
    <w:name w:val="Bez listy11"/>
    <w:next w:val="Bezlisty"/>
    <w:uiPriority w:val="99"/>
    <w:semiHidden/>
    <w:unhideWhenUsed/>
    <w:rsid w:val="00D06C7B"/>
  </w:style>
  <w:style w:type="numbering" w:customStyle="1" w:styleId="Bezlisty21">
    <w:name w:val="Bez listy21"/>
    <w:next w:val="Bezlisty"/>
    <w:uiPriority w:val="99"/>
    <w:semiHidden/>
    <w:unhideWhenUsed/>
    <w:rsid w:val="00D06C7B"/>
  </w:style>
  <w:style w:type="character" w:styleId="UyteHipercze">
    <w:name w:val="FollowedHyperlink"/>
    <w:basedOn w:val="Domylnaczcionkaakapitu"/>
    <w:uiPriority w:val="99"/>
    <w:semiHidden/>
    <w:unhideWhenUsed/>
    <w:rsid w:val="00D06C7B"/>
    <w:rPr>
      <w:color w:val="954F72" w:themeColor="followedHyperlink"/>
      <w:u w:val="single"/>
    </w:rPr>
  </w:style>
  <w:style w:type="character" w:styleId="Tekstzastpczy">
    <w:name w:val="Placeholder Text"/>
    <w:basedOn w:val="Domylnaczcionkaakapitu"/>
    <w:uiPriority w:val="99"/>
    <w:semiHidden/>
    <w:rsid w:val="00D06C7B"/>
    <w:rPr>
      <w:color w:val="808080"/>
    </w:rPr>
  </w:style>
  <w:style w:type="paragraph" w:customStyle="1" w:styleId="text-align-justify">
    <w:name w:val="text-align-justify"/>
    <w:basedOn w:val="Normalny"/>
    <w:rsid w:val="00D06C7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06C7B"/>
    <w:rPr>
      <w:b/>
      <w:bCs/>
    </w:rPr>
  </w:style>
  <w:style w:type="paragraph" w:customStyle="1" w:styleId="text-justify">
    <w:name w:val="text-justify"/>
    <w:basedOn w:val="Normalny"/>
    <w:rsid w:val="0001756B"/>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4">
    <w:name w:val="Bez listy4"/>
    <w:next w:val="Bezlisty"/>
    <w:uiPriority w:val="99"/>
    <w:semiHidden/>
    <w:unhideWhenUsed/>
    <w:rsid w:val="00726398"/>
  </w:style>
  <w:style w:type="numbering" w:customStyle="1" w:styleId="Bezlisty12">
    <w:name w:val="Bez listy12"/>
    <w:next w:val="Bezlisty"/>
    <w:uiPriority w:val="99"/>
    <w:semiHidden/>
    <w:unhideWhenUsed/>
    <w:rsid w:val="00726398"/>
  </w:style>
  <w:style w:type="numbering" w:customStyle="1" w:styleId="Bezlisty22">
    <w:name w:val="Bez listy22"/>
    <w:next w:val="Bezlisty"/>
    <w:uiPriority w:val="99"/>
    <w:semiHidden/>
    <w:unhideWhenUsed/>
    <w:rsid w:val="00726398"/>
  </w:style>
  <w:style w:type="paragraph" w:styleId="Tekstprzypisukocowego">
    <w:name w:val="endnote text"/>
    <w:basedOn w:val="Normalny"/>
    <w:link w:val="TekstprzypisukocowegoZnak"/>
    <w:uiPriority w:val="99"/>
    <w:semiHidden/>
    <w:unhideWhenUsed/>
    <w:rsid w:val="0072639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26398"/>
    <w:rPr>
      <w:sz w:val="20"/>
      <w:szCs w:val="20"/>
    </w:rPr>
  </w:style>
  <w:style w:type="character" w:styleId="Odwoanieprzypisukocowego">
    <w:name w:val="endnote reference"/>
    <w:basedOn w:val="Domylnaczcionkaakapitu"/>
    <w:uiPriority w:val="99"/>
    <w:semiHidden/>
    <w:unhideWhenUsed/>
    <w:rsid w:val="00726398"/>
    <w:rPr>
      <w:vertAlign w:val="superscript"/>
    </w:rPr>
  </w:style>
  <w:style w:type="character" w:styleId="Odwoaniedokomentarza">
    <w:name w:val="annotation reference"/>
    <w:basedOn w:val="Domylnaczcionkaakapitu"/>
    <w:uiPriority w:val="99"/>
    <w:semiHidden/>
    <w:unhideWhenUsed/>
    <w:rsid w:val="00726398"/>
    <w:rPr>
      <w:sz w:val="16"/>
      <w:szCs w:val="16"/>
    </w:rPr>
  </w:style>
  <w:style w:type="paragraph" w:styleId="Tekstkomentarza">
    <w:name w:val="annotation text"/>
    <w:basedOn w:val="Normalny"/>
    <w:link w:val="TekstkomentarzaZnak"/>
    <w:uiPriority w:val="99"/>
    <w:semiHidden/>
    <w:unhideWhenUsed/>
    <w:rsid w:val="0072639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26398"/>
    <w:rPr>
      <w:sz w:val="20"/>
      <w:szCs w:val="20"/>
    </w:rPr>
  </w:style>
  <w:style w:type="paragraph" w:styleId="Tematkomentarza">
    <w:name w:val="annotation subject"/>
    <w:basedOn w:val="Tekstkomentarza"/>
    <w:next w:val="Tekstkomentarza"/>
    <w:link w:val="TematkomentarzaZnak"/>
    <w:uiPriority w:val="99"/>
    <w:semiHidden/>
    <w:unhideWhenUsed/>
    <w:rsid w:val="00726398"/>
    <w:rPr>
      <w:b/>
      <w:bCs/>
    </w:rPr>
  </w:style>
  <w:style w:type="character" w:customStyle="1" w:styleId="TematkomentarzaZnak">
    <w:name w:val="Temat komentarza Znak"/>
    <w:basedOn w:val="TekstkomentarzaZnak"/>
    <w:link w:val="Tematkomentarza"/>
    <w:uiPriority w:val="99"/>
    <w:semiHidden/>
    <w:rsid w:val="00726398"/>
    <w:rPr>
      <w:b/>
      <w:bCs/>
      <w:sz w:val="20"/>
      <w:szCs w:val="20"/>
    </w:rPr>
  </w:style>
  <w:style w:type="paragraph" w:styleId="Poprawka">
    <w:name w:val="Revision"/>
    <w:hidden/>
    <w:uiPriority w:val="99"/>
    <w:semiHidden/>
    <w:rsid w:val="00726398"/>
    <w:pPr>
      <w:spacing w:after="0" w:line="240" w:lineRule="auto"/>
    </w:pPr>
  </w:style>
  <w:style w:type="paragraph" w:customStyle="1" w:styleId="Default">
    <w:name w:val="Default"/>
    <w:rsid w:val="00817F1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746345">
      <w:bodyDiv w:val="1"/>
      <w:marLeft w:val="0"/>
      <w:marRight w:val="0"/>
      <w:marTop w:val="0"/>
      <w:marBottom w:val="0"/>
      <w:divBdr>
        <w:top w:val="none" w:sz="0" w:space="0" w:color="auto"/>
        <w:left w:val="none" w:sz="0" w:space="0" w:color="auto"/>
        <w:bottom w:val="none" w:sz="0" w:space="0" w:color="auto"/>
        <w:right w:val="none" w:sz="0" w:space="0" w:color="auto"/>
      </w:divBdr>
      <w:divsChild>
        <w:div w:id="1615406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880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i%C4%99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D7C4C-5C95-4899-8B6C-7276D0FB9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4877</TotalTime>
  <Pages>37</Pages>
  <Words>9161</Words>
  <Characters>54971</Characters>
  <Application>Microsoft Office Word</Application>
  <DocSecurity>0</DocSecurity>
  <Lines>458</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Świtalska</dc:creator>
  <cp:keywords/>
  <dc:description/>
  <cp:lastModifiedBy>Katarzyna Królikowska</cp:lastModifiedBy>
  <cp:revision>3180</cp:revision>
  <cp:lastPrinted>2023-02-24T09:15:00Z</cp:lastPrinted>
  <dcterms:created xsi:type="dcterms:W3CDTF">2015-11-10T11:38:00Z</dcterms:created>
  <dcterms:modified xsi:type="dcterms:W3CDTF">2023-03-14T11:45:00Z</dcterms:modified>
</cp:coreProperties>
</file>