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58" w:rsidRDefault="007E7924" w:rsidP="001655A7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5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1655A7">
        <w:rPr>
          <w:rFonts w:ascii="Times New Roman" w:hAnsi="Times New Roman" w:cs="Times New Roman"/>
          <w:b/>
          <w:sz w:val="24"/>
          <w:szCs w:val="24"/>
        </w:rPr>
        <w:t xml:space="preserve"> O G Ł O S Z E N I E</w:t>
      </w:r>
      <w:r w:rsidR="00A279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7924" w:rsidRPr="001655A7" w:rsidRDefault="00A27958" w:rsidP="00A2795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związku z wprowadzonymi zmianami w ustawie z dnia 5 sierpnia 2015 r. </w:t>
      </w:r>
      <w:r>
        <w:rPr>
          <w:rFonts w:ascii="Times New Roman" w:hAnsi="Times New Roman" w:cs="Times New Roman"/>
          <w:b/>
          <w:sz w:val="24"/>
          <w:szCs w:val="24"/>
        </w:rPr>
        <w:br/>
        <w:t>o nieodpłatnej pomocy prawnej, nieodpłatnym poradnictwie obywatelskim oraz edukacji prawnej</w:t>
      </w:r>
    </w:p>
    <w:p w:rsidR="007E7924" w:rsidRPr="001655A7" w:rsidRDefault="007E7924" w:rsidP="001655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7924" w:rsidRPr="001655A7" w:rsidRDefault="007E7924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5A7">
        <w:rPr>
          <w:rFonts w:ascii="Times New Roman" w:hAnsi="Times New Roman" w:cs="Times New Roman"/>
          <w:sz w:val="24"/>
          <w:szCs w:val="24"/>
        </w:rPr>
        <w:t xml:space="preserve">Starosta Płocki informuje, że z dniem 16 maja 2020 r. weszła w życie nowelizacja ustawy </w:t>
      </w:r>
      <w:r w:rsidR="001655A7">
        <w:rPr>
          <w:rFonts w:ascii="Times New Roman" w:hAnsi="Times New Roman" w:cs="Times New Roman"/>
          <w:sz w:val="24"/>
          <w:szCs w:val="24"/>
        </w:rPr>
        <w:br/>
      </w:r>
      <w:r w:rsidRPr="001655A7">
        <w:rPr>
          <w:rFonts w:ascii="Times New Roman" w:hAnsi="Times New Roman" w:cs="Times New Roman"/>
          <w:sz w:val="24"/>
          <w:szCs w:val="24"/>
        </w:rPr>
        <w:t>z dnia 5 sierpnia 2015 r. o nieodpłatnej pomocy prawnej, nieodpłatnym poradnictwie obywatelskim oraz edukacji prawnej (Dz.U. z 2019 r. poz.</w:t>
      </w:r>
      <w:r w:rsidR="005D5CC7">
        <w:rPr>
          <w:rFonts w:ascii="Times New Roman" w:hAnsi="Times New Roman" w:cs="Times New Roman"/>
          <w:sz w:val="24"/>
          <w:szCs w:val="24"/>
        </w:rPr>
        <w:t xml:space="preserve"> </w:t>
      </w:r>
      <w:r w:rsidRPr="001655A7">
        <w:rPr>
          <w:rFonts w:ascii="Times New Roman" w:hAnsi="Times New Roman" w:cs="Times New Roman"/>
          <w:sz w:val="24"/>
          <w:szCs w:val="24"/>
        </w:rPr>
        <w:t>2</w:t>
      </w:r>
      <w:r w:rsidR="00E4161D" w:rsidRPr="001655A7">
        <w:rPr>
          <w:rFonts w:ascii="Times New Roman" w:hAnsi="Times New Roman" w:cs="Times New Roman"/>
          <w:sz w:val="24"/>
          <w:szCs w:val="24"/>
        </w:rPr>
        <w:t>94</w:t>
      </w:r>
      <w:r w:rsidR="00547367">
        <w:rPr>
          <w:rFonts w:ascii="Times New Roman" w:hAnsi="Times New Roman" w:cs="Times New Roman"/>
          <w:sz w:val="24"/>
          <w:szCs w:val="24"/>
        </w:rPr>
        <w:t xml:space="preserve">, </w:t>
      </w:r>
      <w:r w:rsidR="00A27958">
        <w:rPr>
          <w:rFonts w:ascii="Times New Roman" w:hAnsi="Times New Roman" w:cs="Times New Roman"/>
          <w:sz w:val="24"/>
          <w:szCs w:val="24"/>
        </w:rPr>
        <w:t xml:space="preserve">z 2018 r. poz. 1467 </w:t>
      </w:r>
      <w:r w:rsidR="00E4161D" w:rsidRPr="001655A7">
        <w:rPr>
          <w:rFonts w:ascii="Times New Roman" w:hAnsi="Times New Roman" w:cs="Times New Roman"/>
          <w:sz w:val="24"/>
          <w:szCs w:val="24"/>
        </w:rPr>
        <w:t>oraz</w:t>
      </w:r>
      <w:r w:rsidR="00547367">
        <w:rPr>
          <w:rFonts w:ascii="Times New Roman" w:hAnsi="Times New Roman" w:cs="Times New Roman"/>
          <w:sz w:val="24"/>
          <w:szCs w:val="24"/>
        </w:rPr>
        <w:t xml:space="preserve"> </w:t>
      </w:r>
      <w:r w:rsidR="00A27958">
        <w:rPr>
          <w:rFonts w:ascii="Times New Roman" w:hAnsi="Times New Roman" w:cs="Times New Roman"/>
          <w:sz w:val="24"/>
          <w:szCs w:val="24"/>
        </w:rPr>
        <w:br/>
      </w:r>
      <w:r w:rsidR="005D5CC7">
        <w:rPr>
          <w:rFonts w:ascii="Times New Roman" w:hAnsi="Times New Roman" w:cs="Times New Roman"/>
          <w:sz w:val="24"/>
          <w:szCs w:val="24"/>
        </w:rPr>
        <w:t>z</w:t>
      </w:r>
      <w:r w:rsidR="00E4161D" w:rsidRPr="001655A7">
        <w:rPr>
          <w:rFonts w:ascii="Times New Roman" w:hAnsi="Times New Roman" w:cs="Times New Roman"/>
          <w:sz w:val="24"/>
          <w:szCs w:val="24"/>
        </w:rPr>
        <w:t xml:space="preserve"> 2020 r. poz. 875), która upraszcza</w:t>
      </w:r>
      <w:r w:rsidRPr="001655A7">
        <w:rPr>
          <w:rFonts w:ascii="Times New Roman" w:hAnsi="Times New Roman" w:cs="Times New Roman"/>
          <w:sz w:val="24"/>
          <w:szCs w:val="24"/>
        </w:rPr>
        <w:t xml:space="preserve"> wymagania dla osób chcących skorzystać z takiej pomocy w czasie stanu zagrożenia epidemicznego, stanu epidemii, albo wprowadzenia stanu nadzwyczajnego.</w:t>
      </w:r>
    </w:p>
    <w:p w:rsidR="00394B3A" w:rsidRPr="001655A7" w:rsidRDefault="00394B3A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4B3A" w:rsidRPr="001655A7" w:rsidRDefault="008C25BF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5A7">
        <w:rPr>
          <w:rFonts w:ascii="Times New Roman" w:hAnsi="Times New Roman" w:cs="Times New Roman"/>
          <w:sz w:val="24"/>
          <w:szCs w:val="24"/>
        </w:rPr>
        <w:t>Nowelizacja wprowadz</w:t>
      </w:r>
      <w:r w:rsidR="00394B3A" w:rsidRPr="001655A7">
        <w:rPr>
          <w:rFonts w:ascii="Times New Roman" w:hAnsi="Times New Roman" w:cs="Times New Roman"/>
          <w:sz w:val="24"/>
          <w:szCs w:val="24"/>
        </w:rPr>
        <w:t>a przepisy</w:t>
      </w:r>
      <w:r w:rsidR="001655A7" w:rsidRPr="001655A7">
        <w:rPr>
          <w:rFonts w:ascii="Times New Roman" w:hAnsi="Times New Roman" w:cs="Times New Roman"/>
          <w:sz w:val="24"/>
          <w:szCs w:val="24"/>
        </w:rPr>
        <w:t xml:space="preserve"> mówiące</w:t>
      </w:r>
      <w:r w:rsidR="00394B3A" w:rsidRPr="001655A7">
        <w:rPr>
          <w:rFonts w:ascii="Times New Roman" w:hAnsi="Times New Roman" w:cs="Times New Roman"/>
          <w:sz w:val="24"/>
          <w:szCs w:val="24"/>
        </w:rPr>
        <w:t>, że w</w:t>
      </w:r>
      <w:r w:rsidRPr="001655A7">
        <w:rPr>
          <w:rFonts w:ascii="Times New Roman" w:hAnsi="Times New Roman" w:cs="Times New Roman"/>
          <w:sz w:val="24"/>
          <w:szCs w:val="24"/>
        </w:rPr>
        <w:t xml:space="preserve"> czasie stanu zagrożenia epidemicznego, stanu epidemii albo wprowadzenia stanu nadzwyczajnego udzielanie nieodpłatnej pomocy prawnej</w:t>
      </w:r>
      <w:r w:rsidR="00A27958">
        <w:rPr>
          <w:rFonts w:ascii="Times New Roman" w:hAnsi="Times New Roman" w:cs="Times New Roman"/>
          <w:sz w:val="24"/>
          <w:szCs w:val="24"/>
        </w:rPr>
        <w:t xml:space="preserve"> (w tym także nieodpłatnej mediacji)</w:t>
      </w:r>
      <w:r w:rsidRPr="001655A7">
        <w:rPr>
          <w:rFonts w:ascii="Times New Roman" w:hAnsi="Times New Roman" w:cs="Times New Roman"/>
          <w:sz w:val="24"/>
          <w:szCs w:val="24"/>
        </w:rPr>
        <w:t xml:space="preserve"> lub świadczenie</w:t>
      </w:r>
      <w:r w:rsidR="00A44423" w:rsidRPr="001655A7">
        <w:rPr>
          <w:rFonts w:ascii="Times New Roman" w:hAnsi="Times New Roman" w:cs="Times New Roman"/>
          <w:sz w:val="24"/>
          <w:szCs w:val="24"/>
        </w:rPr>
        <w:t xml:space="preserve"> nieodpłatnego poradnictwa obywatelskiego może się odbywać na odległość </w:t>
      </w:r>
      <w:r w:rsidR="000D05CC">
        <w:rPr>
          <w:rFonts w:ascii="Times New Roman" w:hAnsi="Times New Roman" w:cs="Times New Roman"/>
          <w:sz w:val="24"/>
          <w:szCs w:val="24"/>
        </w:rPr>
        <w:t>poprzez telefon i</w:t>
      </w:r>
      <w:r w:rsidR="00394B3A" w:rsidRPr="001655A7">
        <w:rPr>
          <w:rFonts w:ascii="Times New Roman" w:hAnsi="Times New Roman" w:cs="Times New Roman"/>
          <w:sz w:val="24"/>
          <w:szCs w:val="24"/>
        </w:rPr>
        <w:t xml:space="preserve"> z wykorzystaniem innych środków</w:t>
      </w:r>
      <w:r w:rsidR="00B85F99">
        <w:rPr>
          <w:rFonts w:ascii="Times New Roman" w:hAnsi="Times New Roman" w:cs="Times New Roman"/>
          <w:sz w:val="24"/>
          <w:szCs w:val="24"/>
        </w:rPr>
        <w:t xml:space="preserve"> porozumienia się na odległość oraz poza lokalem punktu</w:t>
      </w:r>
      <w:r w:rsidR="0085197B">
        <w:rPr>
          <w:rFonts w:ascii="Times New Roman" w:hAnsi="Times New Roman" w:cs="Times New Roman"/>
          <w:sz w:val="24"/>
          <w:szCs w:val="24"/>
        </w:rPr>
        <w:t>.</w:t>
      </w:r>
    </w:p>
    <w:p w:rsidR="008C25BF" w:rsidRPr="001655A7" w:rsidRDefault="00394B3A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5A7">
        <w:rPr>
          <w:rFonts w:ascii="Times New Roman" w:hAnsi="Times New Roman" w:cs="Times New Roman"/>
          <w:b/>
          <w:sz w:val="24"/>
          <w:szCs w:val="24"/>
        </w:rPr>
        <w:t>Nie jest wymagane</w:t>
      </w:r>
      <w:r w:rsidRPr="001655A7">
        <w:rPr>
          <w:rFonts w:ascii="Times New Roman" w:hAnsi="Times New Roman" w:cs="Times New Roman"/>
          <w:sz w:val="24"/>
          <w:szCs w:val="24"/>
        </w:rPr>
        <w:t xml:space="preserve"> – ze względu na bezpieczeństwo – złożenie pisemnego oświadczenia, że dana osoba nie może ponieść kosztów pomocy prawnej</w:t>
      </w:r>
      <w:r w:rsidR="004C7C12" w:rsidRPr="001655A7">
        <w:rPr>
          <w:rFonts w:ascii="Times New Roman" w:hAnsi="Times New Roman" w:cs="Times New Roman"/>
          <w:sz w:val="24"/>
          <w:szCs w:val="24"/>
        </w:rPr>
        <w:t>.</w:t>
      </w:r>
    </w:p>
    <w:p w:rsidR="004C7C12" w:rsidRPr="001655A7" w:rsidRDefault="004C7C12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7C12" w:rsidRDefault="004C7C12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5A7">
        <w:rPr>
          <w:rFonts w:ascii="Times New Roman" w:hAnsi="Times New Roman" w:cs="Times New Roman"/>
          <w:sz w:val="24"/>
          <w:szCs w:val="24"/>
        </w:rPr>
        <w:t>Wchodzące w życie przepisy rozszerzają</w:t>
      </w:r>
      <w:r w:rsidR="009A164A" w:rsidRPr="001655A7">
        <w:rPr>
          <w:rFonts w:ascii="Times New Roman" w:hAnsi="Times New Roman" w:cs="Times New Roman"/>
          <w:sz w:val="24"/>
          <w:szCs w:val="24"/>
        </w:rPr>
        <w:t xml:space="preserve"> nieodpłatną pomoc prawną </w:t>
      </w:r>
      <w:r w:rsidR="001655A7" w:rsidRPr="001655A7">
        <w:rPr>
          <w:rFonts w:ascii="Times New Roman" w:hAnsi="Times New Roman" w:cs="Times New Roman"/>
          <w:sz w:val="24"/>
          <w:szCs w:val="24"/>
        </w:rPr>
        <w:t>dla</w:t>
      </w:r>
      <w:r w:rsidR="009A164A" w:rsidRPr="001655A7">
        <w:rPr>
          <w:rFonts w:ascii="Times New Roman" w:hAnsi="Times New Roman" w:cs="Times New Roman"/>
          <w:sz w:val="24"/>
          <w:szCs w:val="24"/>
        </w:rPr>
        <w:t xml:space="preserve"> </w:t>
      </w:r>
      <w:r w:rsidR="009A164A" w:rsidRPr="001655A7">
        <w:rPr>
          <w:rFonts w:ascii="Times New Roman" w:hAnsi="Times New Roman" w:cs="Times New Roman"/>
          <w:b/>
          <w:sz w:val="24"/>
          <w:szCs w:val="24"/>
        </w:rPr>
        <w:t xml:space="preserve">przedsiębiorców </w:t>
      </w:r>
      <w:r w:rsidR="009A164A" w:rsidRPr="001655A7">
        <w:rPr>
          <w:rFonts w:ascii="Times New Roman" w:hAnsi="Times New Roman" w:cs="Times New Roman"/>
          <w:sz w:val="24"/>
          <w:szCs w:val="24"/>
        </w:rPr>
        <w:t xml:space="preserve">prowadzących jednoosobową działalność gospodarczą, niezatrudniających innych osób, </w:t>
      </w:r>
      <w:r w:rsidR="001655A7">
        <w:rPr>
          <w:rFonts w:ascii="Times New Roman" w:hAnsi="Times New Roman" w:cs="Times New Roman"/>
          <w:sz w:val="24"/>
          <w:szCs w:val="24"/>
        </w:rPr>
        <w:br/>
      </w:r>
      <w:r w:rsidR="009A164A" w:rsidRPr="001655A7">
        <w:rPr>
          <w:rFonts w:ascii="Times New Roman" w:hAnsi="Times New Roman" w:cs="Times New Roman"/>
          <w:sz w:val="24"/>
          <w:szCs w:val="24"/>
        </w:rPr>
        <w:t>w ciągu ostatniego roku.</w:t>
      </w:r>
    </w:p>
    <w:p w:rsidR="00FD7505" w:rsidRDefault="00FD7505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958" w:rsidRDefault="00A27958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Osobom ze znaczną niepełnosprawnością ruchową, które nie mogą stawić się w punkcie osobiście oraz osobom doświadczającym trudności w komunikowaniu się, o których mowa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ustawie z dnia 19 sierpnia 2011 r. o języku migowym i innych środkach komunikowania się, skorzystanie z </w:t>
      </w:r>
      <w:r w:rsidRPr="00A27958">
        <w:rPr>
          <w:rFonts w:ascii="Times New Roman" w:hAnsi="Times New Roman" w:cs="Times New Roman"/>
          <w:b/>
          <w:sz w:val="24"/>
          <w:szCs w:val="24"/>
        </w:rPr>
        <w:t>usług nieodpłatnej mediacji poza punktem lub za pośrednictwem środków porozumiewania się na odległość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958" w:rsidRPr="001655A7" w:rsidRDefault="00A27958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888" w:rsidRPr="00A7303F" w:rsidRDefault="00A7303F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od dnia 16 marca 2020 r. do </w:t>
      </w:r>
      <w:r w:rsidRPr="00A7303F">
        <w:rPr>
          <w:rFonts w:ascii="Times New Roman" w:hAnsi="Times New Roman" w:cs="Times New Roman"/>
          <w:b/>
          <w:sz w:val="24"/>
          <w:szCs w:val="24"/>
        </w:rPr>
        <w:t>odwołania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03F">
        <w:rPr>
          <w:rFonts w:ascii="Times New Roman" w:hAnsi="Times New Roman" w:cs="Times New Roman"/>
          <w:sz w:val="24"/>
          <w:szCs w:val="24"/>
        </w:rPr>
        <w:t>nie można korzystać</w:t>
      </w:r>
      <w:r>
        <w:rPr>
          <w:rFonts w:ascii="Times New Roman" w:hAnsi="Times New Roman" w:cs="Times New Roman"/>
          <w:sz w:val="24"/>
          <w:szCs w:val="24"/>
        </w:rPr>
        <w:t xml:space="preserve"> z osobistej</w:t>
      </w:r>
      <w:r w:rsidR="00BB1C83">
        <w:rPr>
          <w:rFonts w:ascii="Times New Roman" w:hAnsi="Times New Roman" w:cs="Times New Roman"/>
          <w:sz w:val="24"/>
          <w:szCs w:val="24"/>
        </w:rPr>
        <w:t xml:space="preserve"> porady </w:t>
      </w:r>
      <w:r w:rsidR="002B5E93">
        <w:rPr>
          <w:rFonts w:ascii="Times New Roman" w:hAnsi="Times New Roman" w:cs="Times New Roman"/>
          <w:sz w:val="24"/>
          <w:szCs w:val="24"/>
        </w:rPr>
        <w:br/>
      </w:r>
      <w:r w:rsidR="00BB1C83">
        <w:rPr>
          <w:rFonts w:ascii="Times New Roman" w:hAnsi="Times New Roman" w:cs="Times New Roman"/>
          <w:sz w:val="24"/>
          <w:szCs w:val="24"/>
        </w:rPr>
        <w:t>w punktach nieodpłatnej pomocy prawnej i nieodpłatnego poradnictwa obywatelskiego na terenie powiatu płockiego.</w:t>
      </w:r>
    </w:p>
    <w:p w:rsidR="00F737EB" w:rsidRPr="001655A7" w:rsidRDefault="00343888" w:rsidP="001655A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5A7">
        <w:rPr>
          <w:rFonts w:ascii="Times New Roman" w:hAnsi="Times New Roman" w:cs="Times New Roman"/>
          <w:sz w:val="24"/>
          <w:szCs w:val="24"/>
        </w:rPr>
        <w:lastRenderedPageBreak/>
        <w:t>W celu skorzystania z porady nieodpłatnej pomocy prawnej lub nieodpłatnego poradnictwa obywatelskiego osoba proszona</w:t>
      </w:r>
      <w:r w:rsidR="00CE145E" w:rsidRPr="001655A7">
        <w:rPr>
          <w:rFonts w:ascii="Times New Roman" w:hAnsi="Times New Roman" w:cs="Times New Roman"/>
          <w:sz w:val="24"/>
          <w:szCs w:val="24"/>
        </w:rPr>
        <w:t xml:space="preserve"> jest o kontakt </w:t>
      </w:r>
      <w:r w:rsidR="001655A7" w:rsidRPr="001655A7">
        <w:rPr>
          <w:rFonts w:ascii="Times New Roman" w:hAnsi="Times New Roman" w:cs="Times New Roman"/>
          <w:sz w:val="24"/>
          <w:szCs w:val="24"/>
        </w:rPr>
        <w:t xml:space="preserve">telefoniczny- </w:t>
      </w:r>
      <w:r w:rsidR="001655A7" w:rsidRPr="001655A7">
        <w:rPr>
          <w:rFonts w:ascii="Times New Roman" w:hAnsi="Times New Roman" w:cs="Times New Roman"/>
          <w:b/>
          <w:sz w:val="24"/>
          <w:szCs w:val="24"/>
        </w:rPr>
        <w:t xml:space="preserve">24 267 67 76, </w:t>
      </w:r>
      <w:r w:rsidRPr="001655A7">
        <w:rPr>
          <w:rFonts w:ascii="Times New Roman" w:hAnsi="Times New Roman" w:cs="Times New Roman"/>
          <w:sz w:val="24"/>
          <w:szCs w:val="24"/>
        </w:rPr>
        <w:t xml:space="preserve">rejestracja </w:t>
      </w:r>
      <w:r w:rsidR="001655A7">
        <w:rPr>
          <w:rFonts w:ascii="Times New Roman" w:hAnsi="Times New Roman" w:cs="Times New Roman"/>
          <w:sz w:val="24"/>
          <w:szCs w:val="24"/>
        </w:rPr>
        <w:br/>
      </w:r>
      <w:r w:rsidRPr="001655A7">
        <w:rPr>
          <w:rFonts w:ascii="Times New Roman" w:hAnsi="Times New Roman" w:cs="Times New Roman"/>
          <w:sz w:val="24"/>
          <w:szCs w:val="24"/>
        </w:rPr>
        <w:t xml:space="preserve">w godzinach  pracy Starostwa Powiatowego w Płocku tj. od poniedziałku do piątku </w:t>
      </w:r>
      <w:r w:rsidR="005D5CC7">
        <w:rPr>
          <w:rFonts w:ascii="Times New Roman" w:hAnsi="Times New Roman" w:cs="Times New Roman"/>
          <w:sz w:val="24"/>
          <w:szCs w:val="24"/>
        </w:rPr>
        <w:br/>
      </w:r>
      <w:r w:rsidRPr="001655A7">
        <w:rPr>
          <w:rFonts w:ascii="Times New Roman" w:hAnsi="Times New Roman" w:cs="Times New Roman"/>
          <w:sz w:val="24"/>
          <w:szCs w:val="24"/>
        </w:rPr>
        <w:t>w godzinach</w:t>
      </w:r>
      <w:r w:rsidR="00F737EB" w:rsidRPr="001655A7">
        <w:rPr>
          <w:rFonts w:ascii="Times New Roman" w:hAnsi="Times New Roman" w:cs="Times New Roman"/>
          <w:sz w:val="24"/>
          <w:szCs w:val="24"/>
        </w:rPr>
        <w:t xml:space="preserve"> 7.30 – 15.30.</w:t>
      </w:r>
    </w:p>
    <w:p w:rsidR="00F737EB" w:rsidRPr="001655A7" w:rsidRDefault="00F737EB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5A7">
        <w:rPr>
          <w:rFonts w:ascii="Times New Roman" w:hAnsi="Times New Roman" w:cs="Times New Roman"/>
          <w:sz w:val="24"/>
          <w:szCs w:val="24"/>
        </w:rPr>
        <w:t xml:space="preserve">Czekaj na telefon od prawnika w dniu </w:t>
      </w:r>
      <w:r w:rsidR="00233B28">
        <w:rPr>
          <w:rFonts w:ascii="Times New Roman" w:hAnsi="Times New Roman" w:cs="Times New Roman"/>
          <w:sz w:val="24"/>
          <w:szCs w:val="24"/>
        </w:rPr>
        <w:t>i o</w:t>
      </w:r>
      <w:r w:rsidRPr="001655A7">
        <w:rPr>
          <w:rFonts w:ascii="Times New Roman" w:hAnsi="Times New Roman" w:cs="Times New Roman"/>
          <w:sz w:val="24"/>
          <w:szCs w:val="24"/>
        </w:rPr>
        <w:t xml:space="preserve"> wyznaczonej godzinie porady telefonicznej.</w:t>
      </w:r>
    </w:p>
    <w:p w:rsidR="00F737EB" w:rsidRPr="001655A7" w:rsidRDefault="00F737EB" w:rsidP="001655A7">
      <w:pPr>
        <w:tabs>
          <w:tab w:val="left" w:pos="1365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37EB" w:rsidRPr="001655A7" w:rsidRDefault="00F737EB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5A7">
        <w:rPr>
          <w:rFonts w:ascii="Times New Roman" w:hAnsi="Times New Roman" w:cs="Times New Roman"/>
          <w:sz w:val="24"/>
          <w:szCs w:val="24"/>
        </w:rPr>
        <w:t>Anonimową opinię o udzielonej nieodpłatnej pomocy prawnej lub o świadczonym poradnictwie obywatelskim można przekazać pod numerem telefonu 24 267 67 76, na adres e</w:t>
      </w:r>
      <w:r w:rsidR="001655A7" w:rsidRPr="001655A7">
        <w:rPr>
          <w:rFonts w:ascii="Times New Roman" w:hAnsi="Times New Roman" w:cs="Times New Roman"/>
          <w:sz w:val="24"/>
          <w:szCs w:val="24"/>
        </w:rPr>
        <w:t xml:space="preserve">-mail:starostwo@powiat.plock.pl, </w:t>
      </w:r>
      <w:r w:rsidRPr="001655A7">
        <w:rPr>
          <w:rFonts w:ascii="Times New Roman" w:hAnsi="Times New Roman" w:cs="Times New Roman"/>
          <w:sz w:val="24"/>
          <w:szCs w:val="24"/>
        </w:rPr>
        <w:t>listownie na adres Starostwa Powiatowego w Płocku, Wydział Organizacji i Nadzoru, ul. Bielska 59, 09-402 Płock</w:t>
      </w:r>
      <w:r w:rsidR="001655A7" w:rsidRPr="001655A7">
        <w:rPr>
          <w:rFonts w:ascii="Times New Roman" w:hAnsi="Times New Roman" w:cs="Times New Roman"/>
          <w:sz w:val="24"/>
          <w:szCs w:val="24"/>
        </w:rPr>
        <w:t xml:space="preserve"> lub </w:t>
      </w:r>
      <w:r w:rsidR="001655A7" w:rsidRPr="001655A7">
        <w:rPr>
          <w:rFonts w:ascii="Times New Roman" w:eastAsia="Calibri" w:hAnsi="Times New Roman"/>
          <w:sz w:val="24"/>
          <w:szCs w:val="24"/>
        </w:rPr>
        <w:t xml:space="preserve">skrytka </w:t>
      </w:r>
      <w:proofErr w:type="spellStart"/>
      <w:r w:rsidR="001655A7" w:rsidRPr="001655A7">
        <w:rPr>
          <w:rFonts w:ascii="Times New Roman" w:eastAsia="Calibri" w:hAnsi="Times New Roman"/>
          <w:sz w:val="24"/>
          <w:szCs w:val="24"/>
        </w:rPr>
        <w:t>ePUAP</w:t>
      </w:r>
      <w:proofErr w:type="spellEnd"/>
      <w:r w:rsidR="001655A7" w:rsidRPr="001655A7">
        <w:rPr>
          <w:rFonts w:ascii="Times New Roman" w:eastAsia="Calibri" w:hAnsi="Times New Roman"/>
          <w:sz w:val="24"/>
          <w:szCs w:val="24"/>
        </w:rPr>
        <w:t xml:space="preserve"> adres:59y4ajku1g/Skrytka ESP lub 59y4ajku1g/skrytka</w:t>
      </w:r>
      <w:r w:rsidRPr="001655A7">
        <w:rPr>
          <w:rFonts w:ascii="Times New Roman" w:hAnsi="Times New Roman" w:cs="Times New Roman"/>
          <w:sz w:val="24"/>
          <w:szCs w:val="24"/>
        </w:rPr>
        <w:t>.</w:t>
      </w:r>
    </w:p>
    <w:p w:rsidR="00F737EB" w:rsidRDefault="005E64C6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5A7">
        <w:rPr>
          <w:rFonts w:ascii="Times New Roman" w:hAnsi="Times New Roman" w:cs="Times New Roman"/>
          <w:sz w:val="24"/>
          <w:szCs w:val="24"/>
        </w:rPr>
        <w:t>Bliższe informacje udzielane są pod numerem telefonu 24 267 67 76</w:t>
      </w:r>
      <w:r w:rsidR="00E60AB2">
        <w:rPr>
          <w:rFonts w:ascii="Times New Roman" w:hAnsi="Times New Roman" w:cs="Times New Roman"/>
          <w:sz w:val="24"/>
          <w:szCs w:val="24"/>
        </w:rPr>
        <w:t>.</w:t>
      </w:r>
    </w:p>
    <w:p w:rsidR="00FD7505" w:rsidRPr="001655A7" w:rsidRDefault="00FD7505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37EB" w:rsidRPr="001655A7" w:rsidRDefault="00F737EB" w:rsidP="001655A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55A7">
        <w:rPr>
          <w:rFonts w:ascii="Times New Roman" w:hAnsi="Times New Roman" w:cs="Times New Roman"/>
          <w:sz w:val="24"/>
          <w:szCs w:val="24"/>
        </w:rPr>
        <w:t>Anonimowa opinia do pobrania.</w:t>
      </w:r>
    </w:p>
    <w:sectPr w:rsidR="00F737EB" w:rsidRPr="001655A7" w:rsidSect="007D2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24"/>
    <w:rsid w:val="000D05CC"/>
    <w:rsid w:val="001655A7"/>
    <w:rsid w:val="00233B28"/>
    <w:rsid w:val="002B5E93"/>
    <w:rsid w:val="00343888"/>
    <w:rsid w:val="00394B3A"/>
    <w:rsid w:val="004C7C12"/>
    <w:rsid w:val="00547367"/>
    <w:rsid w:val="005D5CC7"/>
    <w:rsid w:val="005E64C6"/>
    <w:rsid w:val="007D2E4E"/>
    <w:rsid w:val="007E7924"/>
    <w:rsid w:val="0085197B"/>
    <w:rsid w:val="008A5D1F"/>
    <w:rsid w:val="008C25BF"/>
    <w:rsid w:val="009A164A"/>
    <w:rsid w:val="009F1465"/>
    <w:rsid w:val="00A27958"/>
    <w:rsid w:val="00A44423"/>
    <w:rsid w:val="00A7303F"/>
    <w:rsid w:val="00A95910"/>
    <w:rsid w:val="00B85F99"/>
    <w:rsid w:val="00BB1C83"/>
    <w:rsid w:val="00C91727"/>
    <w:rsid w:val="00CE145E"/>
    <w:rsid w:val="00E4161D"/>
    <w:rsid w:val="00E60AB2"/>
    <w:rsid w:val="00F737EB"/>
    <w:rsid w:val="00FB3EA1"/>
    <w:rsid w:val="00FC5BF8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Katarzyna Piotrowska</cp:lastModifiedBy>
  <cp:revision>2</cp:revision>
  <cp:lastPrinted>2020-05-19T11:24:00Z</cp:lastPrinted>
  <dcterms:created xsi:type="dcterms:W3CDTF">2020-06-03T10:10:00Z</dcterms:created>
  <dcterms:modified xsi:type="dcterms:W3CDTF">2020-06-03T10:10:00Z</dcterms:modified>
</cp:coreProperties>
</file>