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3C" w:rsidRDefault="00ED7355" w:rsidP="00B96462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355"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AB529AC" wp14:editId="074ADF94">
                <wp:simplePos x="0" y="0"/>
                <wp:positionH relativeFrom="column">
                  <wp:posOffset>1188205</wp:posOffset>
                </wp:positionH>
                <wp:positionV relativeFrom="paragraph">
                  <wp:posOffset>237805</wp:posOffset>
                </wp:positionV>
                <wp:extent cx="3318510" cy="576000"/>
                <wp:effectExtent l="0" t="0" r="0" b="0"/>
                <wp:wrapNone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18510" cy="576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D7355" w:rsidRDefault="00ED7355" w:rsidP="00ED735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282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529A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93.55pt;margin-top:18.7pt;width:261.3pt;height:4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" filled="f" stroked="f">
                <o:lock v:ext="edit" shapetype="t"/>
                <v:textbox>
                  <w:txbxContent>
                    <w:p w:rsidR="00ED7355" w:rsidRDefault="00ED7355" w:rsidP="00ED7355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12BB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0544F8F" wp14:editId="4D7CFB63">
                <wp:simplePos x="0" y="0"/>
                <wp:positionH relativeFrom="column">
                  <wp:posOffset>1173600</wp:posOffset>
                </wp:positionH>
                <wp:positionV relativeFrom="paragraph">
                  <wp:posOffset>325100</wp:posOffset>
                </wp:positionV>
                <wp:extent cx="3318510" cy="457200"/>
                <wp:effectExtent l="7620" t="17780" r="7620" b="1079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1851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12BB7" w:rsidRDefault="00D12BB7" w:rsidP="00D12BB7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roadway" w:hAnsi="Broadway"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INFORMATOR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44F8F" id="Pole tekstowe 5" o:spid="_x0000_s1027" type="#_x0000_t202" style="position:absolute;left:0;text-align:left;margin-left:92.4pt;margin-top:25.6pt;width:261.3pt;height:3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" filled="f" stroked="f">
                <o:lock v:ext="edit" shapetype="t"/>
                <v:textbox style="mso-fit-shape-to-text:t">
                  <w:txbxContent>
                    <w:p w:rsidR="00D12BB7" w:rsidRDefault="00D12BB7" w:rsidP="00D12BB7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roadway" w:hAnsi="Broadway"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INFORMATOR</w:t>
                      </w:r>
                    </w:p>
                  </w:txbxContent>
                </v:textbox>
              </v:shape>
            </w:pict>
          </mc:Fallback>
        </mc:AlternateContent>
      </w:r>
    </w:p>
    <w:p w:rsidR="000F6D3C" w:rsidRDefault="000F6D3C" w:rsidP="00E525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2BB7" w:rsidRDefault="00D12BB7" w:rsidP="00E525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2542" w:rsidRDefault="00E52542" w:rsidP="00E525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Ewidencja instytucji, które realizują</w:t>
      </w:r>
      <w:r w:rsidR="009A21C3">
        <w:rPr>
          <w:rFonts w:ascii="Times New Roman" w:hAnsi="Times New Roman" w:cs="Times New Roman"/>
          <w:b/>
          <w:sz w:val="32"/>
          <w:szCs w:val="32"/>
        </w:rPr>
        <w:t xml:space="preserve"> oferty </w:t>
      </w:r>
      <w:r w:rsidR="009A21C3">
        <w:rPr>
          <w:rFonts w:ascii="Times New Roman" w:hAnsi="Times New Roman" w:cs="Times New Roman"/>
          <w:b/>
          <w:sz w:val="32"/>
          <w:szCs w:val="32"/>
        </w:rPr>
        <w:br/>
        <w:t>dla osób stosujących prze</w:t>
      </w:r>
      <w:r>
        <w:rPr>
          <w:rFonts w:ascii="Times New Roman" w:hAnsi="Times New Roman" w:cs="Times New Roman"/>
          <w:b/>
          <w:sz w:val="32"/>
          <w:szCs w:val="32"/>
        </w:rPr>
        <w:t>moc w rodzinie</w:t>
      </w:r>
      <w:r w:rsidR="00110660">
        <w:rPr>
          <w:rFonts w:ascii="Times New Roman" w:hAnsi="Times New Roman" w:cs="Times New Roman"/>
          <w:b/>
          <w:sz w:val="32"/>
          <w:szCs w:val="32"/>
        </w:rPr>
        <w:t xml:space="preserve"> w powiecie płocki</w:t>
      </w:r>
      <w:r w:rsidR="00716C4A">
        <w:rPr>
          <w:rFonts w:ascii="Times New Roman" w:hAnsi="Times New Roman" w:cs="Times New Roman"/>
          <w:b/>
          <w:sz w:val="32"/>
          <w:szCs w:val="32"/>
        </w:rPr>
        <w:t>m</w:t>
      </w:r>
      <w:r w:rsidR="0011066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E0B1C" w:rsidRDefault="00BE0B1C" w:rsidP="00E525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2542" w:rsidRDefault="00E52542" w:rsidP="00E525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Powiat Płocki </w:t>
      </w:r>
    </w:p>
    <w:p w:rsidR="008F3C1C" w:rsidRPr="007577B9" w:rsidRDefault="008F3C1C" w:rsidP="007577B9">
      <w:pPr>
        <w:pStyle w:val="Nagwek2"/>
        <w:spacing w:before="225" w:beforeAutospacing="0" w:after="0" w:afterAutospacing="0"/>
        <w:ind w:left="225" w:right="225"/>
        <w:jc w:val="center"/>
      </w:pPr>
      <w:r w:rsidRPr="007577B9">
        <w:t>Poradnictwo specjalistyczne</w:t>
      </w:r>
    </w:p>
    <w:p w:rsidR="008F3C1C" w:rsidRPr="007577B9" w:rsidRDefault="008F3C1C" w:rsidP="007577B9">
      <w:pPr>
        <w:pStyle w:val="kontaktfun"/>
        <w:spacing w:before="30" w:beforeAutospacing="0" w:after="0" w:afterAutospacing="0"/>
        <w:jc w:val="center"/>
        <w:rPr>
          <w:b/>
          <w:bCs/>
          <w:sz w:val="28"/>
          <w:szCs w:val="28"/>
        </w:rPr>
      </w:pPr>
      <w:r w:rsidRPr="007577B9">
        <w:rPr>
          <w:b/>
          <w:bCs/>
          <w:sz w:val="28"/>
          <w:szCs w:val="28"/>
        </w:rPr>
        <w:t>Zespół ds. interwencji kryzysowej i poradnictwa specjalistycznego</w:t>
      </w:r>
    </w:p>
    <w:p w:rsidR="002C65EF" w:rsidRPr="002C65EF" w:rsidRDefault="002C65EF" w:rsidP="008F3C1C">
      <w:pPr>
        <w:pStyle w:val="kontaktfun"/>
        <w:spacing w:before="30" w:beforeAutospacing="0" w:after="30" w:afterAutospacing="0"/>
        <w:jc w:val="center"/>
        <w:rPr>
          <w:b/>
          <w:bCs/>
          <w:sz w:val="28"/>
          <w:szCs w:val="28"/>
        </w:rPr>
      </w:pPr>
    </w:p>
    <w:p w:rsidR="00AC0191" w:rsidRPr="002C65EF" w:rsidRDefault="002C65EF" w:rsidP="00AC0191">
      <w:pPr>
        <w:pStyle w:val="kontaktfun"/>
        <w:shd w:val="clear" w:color="auto" w:fill="FFFFFF"/>
        <w:spacing w:before="30" w:beforeAutospacing="0" w:after="30" w:afterAutospacing="0"/>
        <w:jc w:val="center"/>
        <w:rPr>
          <w:b/>
          <w:bCs/>
          <w:sz w:val="28"/>
          <w:szCs w:val="28"/>
        </w:rPr>
      </w:pPr>
      <w:r w:rsidRPr="002C65EF">
        <w:rPr>
          <w:b/>
          <w:bCs/>
          <w:sz w:val="28"/>
          <w:szCs w:val="28"/>
        </w:rPr>
        <w:t>D</w:t>
      </w:r>
      <w:r w:rsidR="00AC0191" w:rsidRPr="002C65EF">
        <w:rPr>
          <w:b/>
          <w:bCs/>
          <w:sz w:val="28"/>
          <w:szCs w:val="28"/>
        </w:rPr>
        <w:t>ział Pomocy Rodzinie i Interwencji Kryzysowej</w:t>
      </w:r>
    </w:p>
    <w:p w:rsidR="00AC0191" w:rsidRPr="00AC0191" w:rsidRDefault="00AC0191" w:rsidP="00AC0191">
      <w:pPr>
        <w:shd w:val="clear" w:color="auto" w:fill="FFFFFF"/>
        <w:spacing w:before="75" w:after="75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C01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KIEROWNIK</w:t>
      </w:r>
      <w:r w:rsidRPr="00AC01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tel</w:t>
      </w:r>
      <w:r w:rsidR="004F743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efon </w:t>
      </w:r>
      <w:r w:rsidRPr="00AC01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24 267-68-32</w:t>
      </w:r>
    </w:p>
    <w:p w:rsidR="00AC0191" w:rsidRPr="00AC0191" w:rsidRDefault="00AC0191" w:rsidP="00AC0191">
      <w:pPr>
        <w:shd w:val="clear" w:color="auto" w:fill="FFFFFF"/>
        <w:spacing w:before="225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C01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Koordynatorzy rodzinnej pieczy zastępczej</w:t>
      </w:r>
    </w:p>
    <w:p w:rsidR="00AC0191" w:rsidRPr="00AC0191" w:rsidRDefault="00AC0191" w:rsidP="00AC0191">
      <w:pPr>
        <w:shd w:val="clear" w:color="auto" w:fill="FFFFFF"/>
        <w:spacing w:before="75" w:after="75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t>tel</w:t>
      </w:r>
      <w:r w:rsidR="004F7437">
        <w:rPr>
          <w:rFonts w:ascii="Times New Roman" w:eastAsia="Times New Roman" w:hAnsi="Times New Roman" w:cs="Times New Roman"/>
          <w:sz w:val="28"/>
          <w:szCs w:val="28"/>
          <w:lang w:eastAsia="pl-PL"/>
        </w:rPr>
        <w:t>efon</w:t>
      </w:r>
      <w:r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24 267-67-92</w:t>
      </w:r>
    </w:p>
    <w:p w:rsidR="00AC0191" w:rsidRPr="00AC0191" w:rsidRDefault="00AC0191" w:rsidP="00AC0191">
      <w:pPr>
        <w:shd w:val="clear" w:color="auto" w:fill="FFFFFF"/>
        <w:spacing w:before="225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C01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Zespół Ds. Rodzinnej Pieczy Zastępczej</w:t>
      </w:r>
    </w:p>
    <w:p w:rsidR="00AC0191" w:rsidRPr="00AC0191" w:rsidRDefault="00AC0191" w:rsidP="00AC0191">
      <w:pPr>
        <w:shd w:val="clear" w:color="auto" w:fill="FFFFFF"/>
        <w:spacing w:before="75" w:after="75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t>tel</w:t>
      </w:r>
      <w:r w:rsidR="004F7437">
        <w:rPr>
          <w:rFonts w:ascii="Times New Roman" w:eastAsia="Times New Roman" w:hAnsi="Times New Roman" w:cs="Times New Roman"/>
          <w:sz w:val="28"/>
          <w:szCs w:val="28"/>
          <w:lang w:eastAsia="pl-PL"/>
        </w:rPr>
        <w:t>efon</w:t>
      </w:r>
      <w:r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24 267-68-33</w:t>
      </w:r>
      <w:r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Pedagog</w:t>
      </w:r>
      <w:r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Psycholog</w:t>
      </w:r>
    </w:p>
    <w:p w:rsidR="00AC0191" w:rsidRPr="00AC0191" w:rsidRDefault="00AC0191" w:rsidP="00AC0191">
      <w:pPr>
        <w:shd w:val="clear" w:color="auto" w:fill="FFFFFF"/>
        <w:spacing w:before="225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C01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Zespół Ds. Realizacji Świadczeń</w:t>
      </w:r>
    </w:p>
    <w:p w:rsidR="00AC0191" w:rsidRPr="00AC0191" w:rsidRDefault="004F7437" w:rsidP="00AC0191">
      <w:pPr>
        <w:shd w:val="clear" w:color="auto" w:fill="FFFFFF"/>
        <w:spacing w:before="75" w:after="75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telefon</w:t>
      </w:r>
      <w:r w:rsidR="00AC0191"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24 267-68-30</w:t>
      </w:r>
      <w:r w:rsidR="00AC0191"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Specjalista pracy socjalnej </w:t>
      </w:r>
      <w:r w:rsidR="00AC0191"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Specjalista pracy z rodziną</w:t>
      </w:r>
    </w:p>
    <w:p w:rsidR="00AC0191" w:rsidRPr="00AC0191" w:rsidRDefault="00AC0191" w:rsidP="00AC0191">
      <w:pPr>
        <w:shd w:val="clear" w:color="auto" w:fill="FFFFFF"/>
        <w:spacing w:before="225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C01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Zespół Ds. Interwencji Kryzysowej i Poradnictwa Specjalistycznego</w:t>
      </w:r>
    </w:p>
    <w:p w:rsidR="00AC0191" w:rsidRPr="00AC0191" w:rsidRDefault="00AC0191" w:rsidP="00AC0191">
      <w:pPr>
        <w:shd w:val="clear" w:color="auto" w:fill="FFFFFF"/>
        <w:spacing w:before="75" w:after="75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C01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tel. 24 267-68-37</w:t>
      </w:r>
      <w:r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e-mail: </w:t>
      </w:r>
      <w:hyperlink r:id="rId5" w:history="1">
        <w:r w:rsidRPr="00AC01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pl-PL"/>
          </w:rPr>
          <w:t>oik@pcpr.plock.pl</w:t>
        </w:r>
      </w:hyperlink>
      <w:r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Psycholog</w:t>
      </w:r>
      <w:r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proofErr w:type="spellStart"/>
      <w:r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t>Psycholog</w:t>
      </w:r>
      <w:proofErr w:type="spellEnd"/>
      <w:r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dziecięcy</w:t>
      </w:r>
      <w:r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Terapeuta rodzinny</w:t>
      </w:r>
      <w:r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Prawnik</w:t>
      </w:r>
    </w:p>
    <w:p w:rsidR="00AC0191" w:rsidRPr="00AC0191" w:rsidRDefault="00AC0191" w:rsidP="00AC0191">
      <w:pPr>
        <w:shd w:val="clear" w:color="auto" w:fill="FFFFFF"/>
        <w:spacing w:before="225" w:after="75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C01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Godziny pracy i przyjęć interesantów</w:t>
      </w:r>
      <w:r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poniedziałek - piątek: 7:30 - 15:30</w:t>
      </w:r>
      <w:r w:rsidRPr="00AC019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e-mail: </w:t>
      </w:r>
      <w:hyperlink r:id="rId6" w:history="1">
        <w:r w:rsidRPr="00AC01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pl-PL"/>
          </w:rPr>
          <w:t>pieczazastepcza@pcpr.plock.pl</w:t>
        </w:r>
      </w:hyperlink>
    </w:p>
    <w:p w:rsidR="000256CE" w:rsidRPr="000256CE" w:rsidRDefault="002C65EF" w:rsidP="002C65EF">
      <w:pPr>
        <w:spacing w:line="259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bookmarkStart w:id="0" w:name="_GoBack"/>
      <w:bookmarkEnd w:id="0"/>
      <w:r w:rsidRPr="002C65E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 w:type="page"/>
      </w:r>
      <w:r w:rsidR="000256CE" w:rsidRPr="000256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lastRenderedPageBreak/>
        <w:t xml:space="preserve">Powiatowa Poradnia </w:t>
      </w:r>
      <w:proofErr w:type="spellStart"/>
      <w:r w:rsidR="000256CE" w:rsidRPr="000256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Psychologiczno</w:t>
      </w:r>
      <w:proofErr w:type="spellEnd"/>
      <w:r w:rsidR="000256CE" w:rsidRPr="000256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 - Pedagogiczna w Płocku</w:t>
      </w:r>
    </w:p>
    <w:p w:rsidR="000256CE" w:rsidRPr="000256CE" w:rsidRDefault="000256CE" w:rsidP="000256CE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</w:pPr>
      <w:r w:rsidRPr="00994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>p</w:t>
      </w:r>
      <w:r w:rsidRPr="00025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>on</w:t>
      </w:r>
      <w:r w:rsidRPr="00994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 xml:space="preserve">iedziałek – piątek  </w:t>
      </w:r>
      <w:r w:rsidRPr="00025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 xml:space="preserve">7:30 </w:t>
      </w:r>
      <w:r w:rsidR="00A4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>-</w:t>
      </w:r>
      <w:r w:rsidRPr="00025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 xml:space="preserve"> 18:30</w:t>
      </w:r>
    </w:p>
    <w:p w:rsidR="000256CE" w:rsidRPr="000256CE" w:rsidRDefault="0099446C" w:rsidP="000256CE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l-PL"/>
        </w:rPr>
      </w:pPr>
      <w:r w:rsidRPr="00994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 xml:space="preserve">sobota </w:t>
      </w:r>
      <w:r w:rsidR="000256CE" w:rsidRPr="00025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 xml:space="preserve">8:00 </w:t>
      </w:r>
      <w:r w:rsidR="00A4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>-</w:t>
      </w:r>
      <w:r w:rsidR="000256CE" w:rsidRPr="00025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 xml:space="preserve"> 15:00</w:t>
      </w:r>
    </w:p>
    <w:p w:rsidR="000256CE" w:rsidRPr="000256CE" w:rsidRDefault="000256CE" w:rsidP="000256CE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256C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:rsidR="000256CE" w:rsidRPr="000256CE" w:rsidRDefault="000256CE" w:rsidP="000256CE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94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ul. </w:t>
      </w:r>
      <w:proofErr w:type="spellStart"/>
      <w:r w:rsidRPr="00994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Otolińska</w:t>
      </w:r>
      <w:proofErr w:type="spellEnd"/>
      <w:r w:rsidRPr="00994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21</w:t>
      </w:r>
    </w:p>
    <w:p w:rsidR="000256CE" w:rsidRPr="000256CE" w:rsidRDefault="000256CE" w:rsidP="000256CE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94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09-407 Płock</w:t>
      </w:r>
    </w:p>
    <w:p w:rsidR="000256CE" w:rsidRPr="0099446C" w:rsidRDefault="000256CE" w:rsidP="000256C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99446C">
        <w:rPr>
          <w:rFonts w:ascii="Times New Roman" w:hAnsi="Times New Roman" w:cs="Times New Roman"/>
          <w:b/>
          <w:sz w:val="28"/>
          <w:szCs w:val="28"/>
          <w:lang w:eastAsia="pl-PL"/>
        </w:rPr>
        <w:t>telefon: (24) 364-02-00</w:t>
      </w:r>
    </w:p>
    <w:p w:rsidR="000256CE" w:rsidRPr="000256CE" w:rsidRDefault="000256CE" w:rsidP="000256CE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94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       fax: (24) 364 02 06</w:t>
      </w:r>
    </w:p>
    <w:p w:rsidR="000256CE" w:rsidRPr="000256CE" w:rsidRDefault="000256CE" w:rsidP="000256CE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56C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hyperlink r:id="rId7" w:history="1">
        <w:r w:rsidRPr="0099446C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pl-PL"/>
          </w:rPr>
          <w:t>pppp.plock@gmail.com</w:t>
        </w:r>
      </w:hyperlink>
    </w:p>
    <w:p w:rsidR="000256CE" w:rsidRPr="000256CE" w:rsidRDefault="000256CE" w:rsidP="000256CE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94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</w:t>
      </w:r>
    </w:p>
    <w:p w:rsidR="000256CE" w:rsidRPr="000256CE" w:rsidRDefault="000256CE" w:rsidP="000256CE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94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Dyrektor Poradni</w:t>
      </w:r>
    </w:p>
    <w:p w:rsidR="000256CE" w:rsidRPr="000256CE" w:rsidRDefault="000256CE" w:rsidP="000256CE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94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mgr Mariola Jolanta Duda</w:t>
      </w:r>
    </w:p>
    <w:p w:rsidR="000256CE" w:rsidRPr="000256CE" w:rsidRDefault="000256CE" w:rsidP="000256CE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94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przyjmuje interesantów</w:t>
      </w:r>
    </w:p>
    <w:p w:rsidR="000256CE" w:rsidRPr="000256CE" w:rsidRDefault="000256CE" w:rsidP="000256CE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94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pn.: 16:00 – 18:00</w:t>
      </w:r>
    </w:p>
    <w:p w:rsidR="000256CE" w:rsidRPr="000256CE" w:rsidRDefault="000256CE" w:rsidP="000256CE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94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śr.: 10:00 – 12:00</w:t>
      </w:r>
    </w:p>
    <w:p w:rsidR="00E52542" w:rsidRPr="000256CE" w:rsidRDefault="00E52542" w:rsidP="000256CE">
      <w:pPr>
        <w:rPr>
          <w:rFonts w:ascii="Times New Roman" w:hAnsi="Times New Roman" w:cs="Times New Roman"/>
          <w:sz w:val="28"/>
          <w:szCs w:val="28"/>
        </w:rPr>
      </w:pPr>
    </w:p>
    <w:sectPr w:rsidR="00E52542" w:rsidRPr="00025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oad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C1"/>
    <w:rsid w:val="00003553"/>
    <w:rsid w:val="000206A1"/>
    <w:rsid w:val="000256CE"/>
    <w:rsid w:val="00030B32"/>
    <w:rsid w:val="000420A3"/>
    <w:rsid w:val="0005152D"/>
    <w:rsid w:val="0007085E"/>
    <w:rsid w:val="0008062A"/>
    <w:rsid w:val="000A5240"/>
    <w:rsid w:val="000B7F57"/>
    <w:rsid w:val="000F6D3C"/>
    <w:rsid w:val="0010521C"/>
    <w:rsid w:val="00107487"/>
    <w:rsid w:val="00110660"/>
    <w:rsid w:val="00124777"/>
    <w:rsid w:val="0015212A"/>
    <w:rsid w:val="001D42C1"/>
    <w:rsid w:val="001F1E45"/>
    <w:rsid w:val="00215E7E"/>
    <w:rsid w:val="00251829"/>
    <w:rsid w:val="00271209"/>
    <w:rsid w:val="00295798"/>
    <w:rsid w:val="002C65EF"/>
    <w:rsid w:val="002F720B"/>
    <w:rsid w:val="00314BCF"/>
    <w:rsid w:val="003216D6"/>
    <w:rsid w:val="00342FE6"/>
    <w:rsid w:val="00357B7F"/>
    <w:rsid w:val="003F304A"/>
    <w:rsid w:val="00416D96"/>
    <w:rsid w:val="00433579"/>
    <w:rsid w:val="00452AE9"/>
    <w:rsid w:val="0048419F"/>
    <w:rsid w:val="00484EDF"/>
    <w:rsid w:val="004B78E4"/>
    <w:rsid w:val="004C0EE4"/>
    <w:rsid w:val="004C3DA8"/>
    <w:rsid w:val="004E1FC1"/>
    <w:rsid w:val="004E65CA"/>
    <w:rsid w:val="004F7437"/>
    <w:rsid w:val="0051631B"/>
    <w:rsid w:val="00536D5B"/>
    <w:rsid w:val="00550004"/>
    <w:rsid w:val="0055557B"/>
    <w:rsid w:val="00562646"/>
    <w:rsid w:val="005705D0"/>
    <w:rsid w:val="005B7D53"/>
    <w:rsid w:val="005F38AA"/>
    <w:rsid w:val="00642EDB"/>
    <w:rsid w:val="00663CF9"/>
    <w:rsid w:val="00671B2C"/>
    <w:rsid w:val="006F4A58"/>
    <w:rsid w:val="00716C4A"/>
    <w:rsid w:val="00746ACD"/>
    <w:rsid w:val="007577B9"/>
    <w:rsid w:val="0076577E"/>
    <w:rsid w:val="007F4B76"/>
    <w:rsid w:val="00833289"/>
    <w:rsid w:val="008F00AD"/>
    <w:rsid w:val="008F3C1C"/>
    <w:rsid w:val="009210C9"/>
    <w:rsid w:val="00930BFF"/>
    <w:rsid w:val="00955B04"/>
    <w:rsid w:val="009579D1"/>
    <w:rsid w:val="00987B08"/>
    <w:rsid w:val="0099446C"/>
    <w:rsid w:val="009977B5"/>
    <w:rsid w:val="009A21C3"/>
    <w:rsid w:val="009C4517"/>
    <w:rsid w:val="00A06007"/>
    <w:rsid w:val="00A328E0"/>
    <w:rsid w:val="00A40D0A"/>
    <w:rsid w:val="00A65D37"/>
    <w:rsid w:val="00AA2143"/>
    <w:rsid w:val="00AA7ABC"/>
    <w:rsid w:val="00AC0191"/>
    <w:rsid w:val="00AC0A15"/>
    <w:rsid w:val="00B04B5A"/>
    <w:rsid w:val="00B26F19"/>
    <w:rsid w:val="00B472F6"/>
    <w:rsid w:val="00B579CF"/>
    <w:rsid w:val="00B83FDF"/>
    <w:rsid w:val="00B85D58"/>
    <w:rsid w:val="00B864F0"/>
    <w:rsid w:val="00B96462"/>
    <w:rsid w:val="00BA123F"/>
    <w:rsid w:val="00BA1843"/>
    <w:rsid w:val="00BC3548"/>
    <w:rsid w:val="00BE0B1C"/>
    <w:rsid w:val="00BF4EF5"/>
    <w:rsid w:val="00C103F3"/>
    <w:rsid w:val="00C409FE"/>
    <w:rsid w:val="00CA2D18"/>
    <w:rsid w:val="00CB415B"/>
    <w:rsid w:val="00CB7E07"/>
    <w:rsid w:val="00D05960"/>
    <w:rsid w:val="00D10BBA"/>
    <w:rsid w:val="00D12BB7"/>
    <w:rsid w:val="00D370A5"/>
    <w:rsid w:val="00DB5165"/>
    <w:rsid w:val="00DC116F"/>
    <w:rsid w:val="00DC2898"/>
    <w:rsid w:val="00DC2C4B"/>
    <w:rsid w:val="00DF459B"/>
    <w:rsid w:val="00DF4FBE"/>
    <w:rsid w:val="00E31260"/>
    <w:rsid w:val="00E51287"/>
    <w:rsid w:val="00E52542"/>
    <w:rsid w:val="00E80EAB"/>
    <w:rsid w:val="00EB3C40"/>
    <w:rsid w:val="00ED7355"/>
    <w:rsid w:val="00F20160"/>
    <w:rsid w:val="00F24880"/>
    <w:rsid w:val="00F70964"/>
    <w:rsid w:val="00F80E69"/>
    <w:rsid w:val="00FA0B28"/>
    <w:rsid w:val="00FA413E"/>
    <w:rsid w:val="00FB7222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52821-78F5-4E9E-A2FA-1D1B1C35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542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qFormat/>
    <w:rsid w:val="008F3C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254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957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85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8F3C1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kontaktfun">
    <w:name w:val="kontakt_fun"/>
    <w:basedOn w:val="Normalny"/>
    <w:rsid w:val="008F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">
    <w:name w:val="art"/>
    <w:basedOn w:val="Normalny"/>
    <w:rsid w:val="008F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7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54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pp.plock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ieczazastepcza@pcpr.plock.pl" TargetMode="External"/><Relationship Id="rId5" Type="http://schemas.openxmlformats.org/officeDocument/2006/relationships/hyperlink" Target="mailto:oik@pcpr.ploc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345F7-8B21-4C99-A33F-DB428A51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esosnowska</dc:creator>
  <cp:keywords/>
  <dc:description/>
  <cp:lastModifiedBy>esosnowska</cp:lastModifiedBy>
  <cp:revision>345</cp:revision>
  <cp:lastPrinted>2016-06-22T07:26:00Z</cp:lastPrinted>
  <dcterms:created xsi:type="dcterms:W3CDTF">2016-06-20T07:42:00Z</dcterms:created>
  <dcterms:modified xsi:type="dcterms:W3CDTF">2018-07-06T08:14:00Z</dcterms:modified>
</cp:coreProperties>
</file>